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AB" w:rsidRPr="005C6D1D" w:rsidRDefault="00AD17AB" w:rsidP="00AD17AB">
      <w:pPr>
        <w:jc w:val="center"/>
        <w:outlineLvl w:val="0"/>
        <w:rPr>
          <w:rFonts w:ascii="Times New Roman" w:hAnsi="Times New Roman"/>
          <w:sz w:val="24"/>
          <w:szCs w:val="24"/>
        </w:rPr>
      </w:pPr>
      <w:r w:rsidRPr="005C6D1D">
        <w:rPr>
          <w:rFonts w:ascii="Times New Roman" w:hAnsi="Times New Roman"/>
          <w:sz w:val="24"/>
          <w:szCs w:val="24"/>
        </w:rPr>
        <w:t>Управление образования администрации округа Муром</w:t>
      </w:r>
    </w:p>
    <w:p w:rsidR="00AD17AB" w:rsidRPr="005C6D1D" w:rsidRDefault="00AD17AB" w:rsidP="00AD17AB">
      <w:pPr>
        <w:jc w:val="center"/>
        <w:outlineLvl w:val="0"/>
        <w:rPr>
          <w:rFonts w:ascii="Times New Roman" w:hAnsi="Times New Roman"/>
          <w:sz w:val="24"/>
          <w:szCs w:val="24"/>
        </w:rPr>
      </w:pPr>
      <w:r w:rsidRPr="005C6D1D">
        <w:rPr>
          <w:rFonts w:ascii="Times New Roman" w:hAnsi="Times New Roman"/>
          <w:sz w:val="24"/>
          <w:szCs w:val="24"/>
        </w:rPr>
        <w:t>Муниципальное бюджетное учреждение дополнительного образования</w:t>
      </w:r>
    </w:p>
    <w:p w:rsidR="00AD17AB" w:rsidRPr="005C6D1D" w:rsidRDefault="00AD17AB" w:rsidP="00AD17AB">
      <w:pPr>
        <w:jc w:val="center"/>
        <w:outlineLvl w:val="0"/>
        <w:rPr>
          <w:rFonts w:ascii="Times New Roman" w:hAnsi="Times New Roman"/>
          <w:sz w:val="24"/>
          <w:szCs w:val="24"/>
        </w:rPr>
      </w:pPr>
      <w:r w:rsidRPr="005C6D1D">
        <w:rPr>
          <w:rFonts w:ascii="Times New Roman" w:hAnsi="Times New Roman"/>
          <w:sz w:val="24"/>
          <w:szCs w:val="24"/>
        </w:rPr>
        <w:t>«Центр внешкольной работы»</w:t>
      </w:r>
    </w:p>
    <w:p w:rsidR="00AD17AB" w:rsidRPr="005C6D1D" w:rsidRDefault="00AD17AB" w:rsidP="00AD17AB">
      <w:pPr>
        <w:jc w:val="center"/>
        <w:outlineLvl w:val="0"/>
        <w:rPr>
          <w:rFonts w:ascii="Times New Roman" w:hAnsi="Times New Roman"/>
          <w:b/>
          <w:i/>
          <w:shadow/>
          <w:sz w:val="24"/>
          <w:szCs w:val="24"/>
        </w:rPr>
      </w:pPr>
    </w:p>
    <w:p w:rsidR="00AD17AB" w:rsidRPr="005C6D1D" w:rsidRDefault="00AD17AB" w:rsidP="00AD17AB">
      <w:pPr>
        <w:outlineLvl w:val="0"/>
        <w:rPr>
          <w:rFonts w:ascii="Times New Roman" w:hAnsi="Times New Roman"/>
          <w:b/>
          <w:i/>
          <w:shadow/>
          <w:sz w:val="24"/>
          <w:szCs w:val="24"/>
        </w:rPr>
      </w:pPr>
    </w:p>
    <w:p w:rsidR="00AD17AB" w:rsidRPr="005C6D1D" w:rsidRDefault="00AD17AB" w:rsidP="00AD17AB">
      <w:pPr>
        <w:jc w:val="center"/>
        <w:outlineLvl w:val="0"/>
        <w:rPr>
          <w:rFonts w:ascii="Times New Roman" w:hAnsi="Times New Roman"/>
          <w:b/>
          <w:i/>
          <w:shadow/>
          <w:sz w:val="24"/>
          <w:szCs w:val="24"/>
        </w:rPr>
      </w:pPr>
    </w:p>
    <w:tbl>
      <w:tblPr>
        <w:tblW w:w="9924" w:type="dxa"/>
        <w:tblInd w:w="-318" w:type="dxa"/>
        <w:tblLook w:val="04A0"/>
      </w:tblPr>
      <w:tblGrid>
        <w:gridCol w:w="2835"/>
        <w:gridCol w:w="3261"/>
        <w:gridCol w:w="3828"/>
      </w:tblGrid>
      <w:tr w:rsidR="00AD17AB" w:rsidRPr="005C6D1D" w:rsidTr="00240334">
        <w:tc>
          <w:tcPr>
            <w:tcW w:w="2835" w:type="dxa"/>
          </w:tcPr>
          <w:p w:rsidR="00AD17AB" w:rsidRPr="00AD17AB" w:rsidRDefault="00AD17AB" w:rsidP="00240334">
            <w:pPr>
              <w:pStyle w:val="af2"/>
              <w:rPr>
                <w:rFonts w:ascii="Times New Roman" w:hAnsi="Times New Roman" w:cs="Times New Roman"/>
                <w:sz w:val="24"/>
                <w:szCs w:val="24"/>
              </w:rPr>
            </w:pPr>
            <w:r w:rsidRPr="00AD17AB">
              <w:rPr>
                <w:rFonts w:ascii="Times New Roman" w:hAnsi="Times New Roman" w:cs="Times New Roman"/>
                <w:sz w:val="24"/>
                <w:szCs w:val="24"/>
              </w:rPr>
              <w:t>Рассмотрено:</w:t>
            </w:r>
          </w:p>
          <w:p w:rsidR="00AD17AB" w:rsidRPr="00AD17AB" w:rsidRDefault="00AD17AB" w:rsidP="00240334">
            <w:pPr>
              <w:pStyle w:val="af2"/>
              <w:rPr>
                <w:rFonts w:ascii="Times New Roman" w:hAnsi="Times New Roman" w:cs="Times New Roman"/>
                <w:sz w:val="24"/>
                <w:szCs w:val="24"/>
              </w:rPr>
            </w:pPr>
            <w:r w:rsidRPr="00AD17AB">
              <w:rPr>
                <w:rFonts w:ascii="Times New Roman" w:hAnsi="Times New Roman" w:cs="Times New Roman"/>
                <w:sz w:val="24"/>
                <w:szCs w:val="24"/>
              </w:rPr>
              <w:t>Методический совет</w:t>
            </w:r>
          </w:p>
          <w:p w:rsidR="00AD17AB" w:rsidRPr="00AD17AB" w:rsidRDefault="00AD17AB" w:rsidP="00240334">
            <w:pPr>
              <w:pStyle w:val="af2"/>
              <w:rPr>
                <w:rFonts w:ascii="Times New Roman" w:hAnsi="Times New Roman" w:cs="Times New Roman"/>
                <w:sz w:val="24"/>
                <w:szCs w:val="24"/>
              </w:rPr>
            </w:pPr>
            <w:r w:rsidRPr="00AD17AB">
              <w:rPr>
                <w:rFonts w:ascii="Times New Roman" w:hAnsi="Times New Roman" w:cs="Times New Roman"/>
                <w:sz w:val="24"/>
                <w:szCs w:val="24"/>
              </w:rPr>
              <w:t>От 06 марта 2024 года</w:t>
            </w:r>
          </w:p>
          <w:p w:rsidR="00AD17AB" w:rsidRPr="005C6D1D" w:rsidRDefault="00AD17AB" w:rsidP="00240334">
            <w:pPr>
              <w:pStyle w:val="af2"/>
              <w:rPr>
                <w:i/>
              </w:rPr>
            </w:pPr>
            <w:r w:rsidRPr="00AD17AB">
              <w:rPr>
                <w:rFonts w:ascii="Times New Roman" w:hAnsi="Times New Roman" w:cs="Times New Roman"/>
                <w:sz w:val="24"/>
                <w:szCs w:val="24"/>
              </w:rPr>
              <w:t>Протокол № 2</w:t>
            </w:r>
          </w:p>
        </w:tc>
        <w:tc>
          <w:tcPr>
            <w:tcW w:w="3261" w:type="dxa"/>
          </w:tcPr>
          <w:p w:rsidR="00AD17AB" w:rsidRPr="005C6D1D" w:rsidRDefault="00AD17AB" w:rsidP="00240334">
            <w:pPr>
              <w:pStyle w:val="10"/>
              <w:suppressAutoHyphens/>
              <w:ind w:left="567" w:hanging="567"/>
              <w:jc w:val="both"/>
              <w:rPr>
                <w:rFonts w:ascii="Times New Roman" w:hAnsi="Times New Roman" w:cs="Times New Roman"/>
                <w:bCs/>
                <w:color w:val="000000"/>
                <w:sz w:val="24"/>
                <w:szCs w:val="24"/>
              </w:rPr>
            </w:pPr>
            <w:proofErr w:type="gramStart"/>
            <w:r w:rsidRPr="005C6D1D">
              <w:rPr>
                <w:rFonts w:ascii="Times New Roman" w:hAnsi="Times New Roman" w:cs="Times New Roman"/>
                <w:bCs/>
                <w:color w:val="000000"/>
                <w:sz w:val="24"/>
                <w:szCs w:val="24"/>
              </w:rPr>
              <w:t>Принята</w:t>
            </w:r>
            <w:proofErr w:type="gramEnd"/>
            <w:r w:rsidRPr="005C6D1D">
              <w:rPr>
                <w:rFonts w:ascii="Times New Roman" w:hAnsi="Times New Roman" w:cs="Times New Roman"/>
                <w:bCs/>
                <w:color w:val="000000"/>
                <w:sz w:val="24"/>
                <w:szCs w:val="24"/>
              </w:rPr>
              <w:t xml:space="preserve"> на заседании</w:t>
            </w:r>
          </w:p>
          <w:p w:rsidR="00AD17AB" w:rsidRPr="005C6D1D" w:rsidRDefault="00AD17AB" w:rsidP="00240334">
            <w:pPr>
              <w:pStyle w:val="10"/>
              <w:suppressAutoHyphens/>
              <w:ind w:left="567" w:hanging="567"/>
              <w:jc w:val="both"/>
              <w:rPr>
                <w:rFonts w:ascii="Times New Roman" w:hAnsi="Times New Roman" w:cs="Times New Roman"/>
                <w:bCs/>
                <w:color w:val="000000"/>
                <w:sz w:val="24"/>
                <w:szCs w:val="24"/>
              </w:rPr>
            </w:pPr>
            <w:r w:rsidRPr="005C6D1D">
              <w:rPr>
                <w:rFonts w:ascii="Times New Roman" w:hAnsi="Times New Roman" w:cs="Times New Roman"/>
                <w:bCs/>
                <w:color w:val="000000"/>
                <w:sz w:val="24"/>
                <w:szCs w:val="24"/>
              </w:rPr>
              <w:t>Педагогического совета</w:t>
            </w:r>
          </w:p>
          <w:p w:rsidR="00AD17AB" w:rsidRPr="005C6D1D" w:rsidRDefault="00AD17AB" w:rsidP="00240334">
            <w:pPr>
              <w:pStyle w:val="10"/>
              <w:suppressAutoHyphens/>
              <w:jc w:val="both"/>
              <w:rPr>
                <w:rFonts w:ascii="Times New Roman" w:hAnsi="Times New Roman" w:cs="Times New Roman"/>
                <w:bCs/>
                <w:color w:val="000000"/>
                <w:sz w:val="24"/>
                <w:szCs w:val="24"/>
              </w:rPr>
            </w:pPr>
            <w:r w:rsidRPr="005C6D1D">
              <w:rPr>
                <w:rFonts w:ascii="Times New Roman" w:hAnsi="Times New Roman" w:cs="Times New Roman"/>
                <w:bCs/>
                <w:color w:val="000000"/>
                <w:sz w:val="24"/>
                <w:szCs w:val="24"/>
              </w:rPr>
              <w:t>Протокол № 1</w:t>
            </w:r>
          </w:p>
          <w:p w:rsidR="00AD17AB" w:rsidRPr="005C6D1D" w:rsidRDefault="00AD17AB" w:rsidP="00240334">
            <w:pPr>
              <w:pStyle w:val="10"/>
              <w:suppressAutoHyphens/>
              <w:jc w:val="both"/>
              <w:rPr>
                <w:rFonts w:ascii="Times New Roman" w:hAnsi="Times New Roman" w:cs="Times New Roman"/>
                <w:color w:val="000000"/>
                <w:sz w:val="24"/>
                <w:szCs w:val="24"/>
              </w:rPr>
            </w:pPr>
            <w:r w:rsidRPr="005C6D1D">
              <w:rPr>
                <w:rFonts w:ascii="Times New Roman" w:hAnsi="Times New Roman" w:cs="Times New Roman"/>
                <w:bCs/>
                <w:color w:val="000000"/>
                <w:sz w:val="24"/>
                <w:szCs w:val="24"/>
              </w:rPr>
              <w:t>«13» марта 2024 г</w:t>
            </w:r>
          </w:p>
        </w:tc>
        <w:tc>
          <w:tcPr>
            <w:tcW w:w="3828" w:type="dxa"/>
          </w:tcPr>
          <w:p w:rsidR="00AD17AB" w:rsidRPr="005C6D1D" w:rsidRDefault="00AD17AB" w:rsidP="00240334">
            <w:pPr>
              <w:pStyle w:val="10"/>
              <w:suppressAutoHyphens/>
              <w:jc w:val="both"/>
              <w:rPr>
                <w:rFonts w:ascii="Times New Roman" w:hAnsi="Times New Roman" w:cs="Times New Roman"/>
                <w:color w:val="000000"/>
                <w:sz w:val="24"/>
                <w:szCs w:val="24"/>
              </w:rPr>
            </w:pPr>
            <w:r w:rsidRPr="005C6D1D">
              <w:rPr>
                <w:rFonts w:ascii="Times New Roman" w:hAnsi="Times New Roman" w:cs="Times New Roman"/>
                <w:color w:val="000000"/>
                <w:sz w:val="24"/>
                <w:szCs w:val="24"/>
              </w:rPr>
              <w:t>Утверждено</w:t>
            </w:r>
          </w:p>
          <w:p w:rsidR="00AD17AB" w:rsidRPr="005C6D1D" w:rsidRDefault="00AD17AB" w:rsidP="00240334">
            <w:pPr>
              <w:pStyle w:val="10"/>
              <w:suppressAutoHyphens/>
              <w:jc w:val="both"/>
              <w:rPr>
                <w:rFonts w:ascii="Times New Roman" w:hAnsi="Times New Roman" w:cs="Times New Roman"/>
                <w:color w:val="000000"/>
                <w:sz w:val="24"/>
                <w:szCs w:val="24"/>
              </w:rPr>
            </w:pPr>
            <w:r w:rsidRPr="005C6D1D">
              <w:rPr>
                <w:rFonts w:ascii="Times New Roman" w:hAnsi="Times New Roman" w:cs="Times New Roman"/>
                <w:color w:val="000000"/>
                <w:sz w:val="24"/>
                <w:szCs w:val="24"/>
              </w:rPr>
              <w:t>Приказом директора МБУДО ЦВР</w:t>
            </w:r>
          </w:p>
          <w:p w:rsidR="00AD17AB" w:rsidRPr="005C6D1D" w:rsidRDefault="00AD17AB" w:rsidP="00240334">
            <w:pPr>
              <w:pStyle w:val="10"/>
              <w:suppressAutoHyphens/>
              <w:jc w:val="both"/>
              <w:rPr>
                <w:rFonts w:ascii="Times New Roman" w:hAnsi="Times New Roman" w:cs="Times New Roman"/>
                <w:sz w:val="24"/>
                <w:szCs w:val="24"/>
              </w:rPr>
            </w:pPr>
            <w:r w:rsidRPr="005C6D1D">
              <w:rPr>
                <w:rFonts w:ascii="Times New Roman" w:hAnsi="Times New Roman" w:cs="Times New Roman"/>
                <w:sz w:val="24"/>
                <w:szCs w:val="24"/>
              </w:rPr>
              <w:t>Приказ № 044 от 18.03.2024 г.</w:t>
            </w:r>
          </w:p>
          <w:p w:rsidR="00AD17AB" w:rsidRPr="005C6D1D" w:rsidRDefault="00AD17AB" w:rsidP="00240334">
            <w:pPr>
              <w:shd w:val="clear" w:color="auto" w:fill="FFFFFF"/>
              <w:jc w:val="both"/>
              <w:outlineLvl w:val="1"/>
              <w:rPr>
                <w:rFonts w:ascii="Times New Roman" w:hAnsi="Times New Roman"/>
                <w:bCs/>
                <w:i/>
                <w:color w:val="000000"/>
                <w:sz w:val="24"/>
                <w:szCs w:val="24"/>
              </w:rPr>
            </w:pPr>
          </w:p>
        </w:tc>
      </w:tr>
    </w:tbl>
    <w:p w:rsidR="00AD17AB" w:rsidRPr="00FF68A4" w:rsidRDefault="00AD17AB" w:rsidP="00AD17AB">
      <w:pPr>
        <w:spacing w:line="360" w:lineRule="auto"/>
        <w:rPr>
          <w:rFonts w:ascii="Times New Roman" w:hAnsi="Times New Roman"/>
          <w:sz w:val="28"/>
          <w:szCs w:val="28"/>
        </w:rPr>
      </w:pPr>
    </w:p>
    <w:p w:rsidR="00AD17AB" w:rsidRPr="005925D5" w:rsidRDefault="00AD17AB" w:rsidP="00AD17AB">
      <w:pPr>
        <w:spacing w:line="360" w:lineRule="auto"/>
        <w:jc w:val="center"/>
        <w:rPr>
          <w:rFonts w:ascii="Times New Roman" w:hAnsi="Times New Roman"/>
          <w:sz w:val="28"/>
          <w:szCs w:val="28"/>
        </w:rPr>
      </w:pPr>
      <w:r w:rsidRPr="005925D5">
        <w:rPr>
          <w:rFonts w:ascii="Times New Roman" w:hAnsi="Times New Roman"/>
          <w:sz w:val="28"/>
          <w:szCs w:val="28"/>
        </w:rPr>
        <w:t>ПРОГРАММА</w:t>
      </w:r>
      <w:r>
        <w:rPr>
          <w:rFonts w:ascii="Times New Roman" w:hAnsi="Times New Roman"/>
          <w:sz w:val="28"/>
          <w:szCs w:val="28"/>
        </w:rPr>
        <w:t xml:space="preserve"> СМЕНЫ</w:t>
      </w:r>
    </w:p>
    <w:p w:rsidR="00AD17AB" w:rsidRPr="005925D5" w:rsidRDefault="00AD17AB" w:rsidP="00AD17AB">
      <w:pPr>
        <w:spacing w:line="360" w:lineRule="auto"/>
        <w:jc w:val="center"/>
        <w:rPr>
          <w:rFonts w:ascii="Times New Roman" w:hAnsi="Times New Roman"/>
          <w:sz w:val="28"/>
          <w:szCs w:val="28"/>
        </w:rPr>
      </w:pPr>
      <w:r>
        <w:rPr>
          <w:rFonts w:ascii="Times New Roman" w:hAnsi="Times New Roman"/>
          <w:sz w:val="28"/>
          <w:szCs w:val="28"/>
        </w:rPr>
        <w:t>«Аркадий паровозов приглашает!»</w:t>
      </w:r>
    </w:p>
    <w:p w:rsidR="00AD17AB" w:rsidRPr="005925D5" w:rsidRDefault="00AD17AB" w:rsidP="00AD17AB">
      <w:pPr>
        <w:spacing w:line="360" w:lineRule="auto"/>
        <w:jc w:val="center"/>
        <w:rPr>
          <w:rFonts w:ascii="Times New Roman" w:hAnsi="Times New Roman"/>
          <w:sz w:val="28"/>
          <w:szCs w:val="28"/>
        </w:rPr>
      </w:pPr>
      <w:r>
        <w:rPr>
          <w:rFonts w:ascii="Times New Roman" w:hAnsi="Times New Roman"/>
          <w:sz w:val="28"/>
          <w:szCs w:val="28"/>
        </w:rPr>
        <w:t>загородного оздоровительно-образовательного лагеря «Ясный»</w:t>
      </w:r>
    </w:p>
    <w:p w:rsidR="00AD17AB" w:rsidRDefault="00AD17AB" w:rsidP="00AD17AB">
      <w:pPr>
        <w:spacing w:line="360" w:lineRule="auto"/>
        <w:jc w:val="center"/>
        <w:rPr>
          <w:rFonts w:ascii="Times New Roman" w:hAnsi="Times New Roman"/>
          <w:sz w:val="28"/>
          <w:szCs w:val="28"/>
        </w:rPr>
      </w:pPr>
      <w:r>
        <w:rPr>
          <w:rFonts w:ascii="Times New Roman" w:hAnsi="Times New Roman"/>
          <w:sz w:val="28"/>
          <w:szCs w:val="28"/>
        </w:rPr>
        <w:t xml:space="preserve">Направленность – физкультурно-спортивная </w:t>
      </w:r>
    </w:p>
    <w:p w:rsidR="00AD17AB" w:rsidRPr="005925D5" w:rsidRDefault="00AD17AB" w:rsidP="00AD17AB">
      <w:pPr>
        <w:spacing w:line="360" w:lineRule="auto"/>
        <w:jc w:val="center"/>
        <w:rPr>
          <w:rFonts w:ascii="Times New Roman" w:hAnsi="Times New Roman"/>
          <w:sz w:val="28"/>
          <w:szCs w:val="28"/>
        </w:rPr>
      </w:pPr>
      <w:r>
        <w:rPr>
          <w:rFonts w:ascii="Times New Roman" w:hAnsi="Times New Roman"/>
          <w:sz w:val="28"/>
          <w:szCs w:val="28"/>
        </w:rPr>
        <w:t>Срок реализации 24.07.2024 года -13.08.2024 года</w:t>
      </w:r>
    </w:p>
    <w:p w:rsidR="00AD17AB" w:rsidRDefault="00AD17AB" w:rsidP="00AD17AB">
      <w:pPr>
        <w:jc w:val="center"/>
        <w:rPr>
          <w:sz w:val="28"/>
          <w:szCs w:val="28"/>
        </w:rPr>
      </w:pPr>
    </w:p>
    <w:p w:rsidR="00AD17AB" w:rsidRDefault="00AD17AB" w:rsidP="00AD17AB">
      <w:pPr>
        <w:jc w:val="right"/>
        <w:rPr>
          <w:rFonts w:ascii="Times New Roman" w:hAnsi="Times New Roman"/>
          <w:sz w:val="28"/>
          <w:szCs w:val="28"/>
        </w:rPr>
      </w:pPr>
    </w:p>
    <w:p w:rsidR="00AD17AB" w:rsidRDefault="00AD17AB" w:rsidP="00AD17AB">
      <w:pPr>
        <w:rPr>
          <w:rFonts w:ascii="Times New Roman" w:hAnsi="Times New Roman"/>
          <w:sz w:val="28"/>
          <w:szCs w:val="28"/>
        </w:rPr>
      </w:pPr>
    </w:p>
    <w:p w:rsidR="00AD17AB" w:rsidRDefault="00AD17AB" w:rsidP="00AD17AB">
      <w:pPr>
        <w:jc w:val="right"/>
        <w:rPr>
          <w:rFonts w:ascii="Times New Roman" w:hAnsi="Times New Roman"/>
          <w:sz w:val="28"/>
          <w:szCs w:val="28"/>
        </w:rPr>
      </w:pPr>
    </w:p>
    <w:p w:rsidR="00AD17AB" w:rsidRDefault="00AD17AB" w:rsidP="00AD17AB">
      <w:pPr>
        <w:jc w:val="right"/>
        <w:rPr>
          <w:rFonts w:ascii="Times New Roman" w:hAnsi="Times New Roman"/>
          <w:sz w:val="28"/>
          <w:szCs w:val="28"/>
        </w:rPr>
      </w:pPr>
    </w:p>
    <w:p w:rsidR="00AD17AB" w:rsidRDefault="00AD17AB" w:rsidP="00AD17AB">
      <w:pPr>
        <w:jc w:val="right"/>
        <w:rPr>
          <w:rFonts w:ascii="Times New Roman" w:hAnsi="Times New Roman"/>
          <w:sz w:val="28"/>
          <w:szCs w:val="28"/>
        </w:rPr>
      </w:pPr>
    </w:p>
    <w:p w:rsidR="00AD17AB" w:rsidRDefault="00AD17AB" w:rsidP="00AD17AB">
      <w:pPr>
        <w:jc w:val="right"/>
        <w:rPr>
          <w:rFonts w:ascii="Times New Roman" w:hAnsi="Times New Roman"/>
          <w:sz w:val="28"/>
          <w:szCs w:val="28"/>
        </w:rPr>
      </w:pPr>
    </w:p>
    <w:p w:rsidR="00AD17AB" w:rsidRDefault="00AD17AB" w:rsidP="00AD17AB">
      <w:pPr>
        <w:jc w:val="right"/>
        <w:rPr>
          <w:rFonts w:ascii="Times New Roman" w:hAnsi="Times New Roman"/>
          <w:sz w:val="28"/>
          <w:szCs w:val="28"/>
        </w:rPr>
      </w:pPr>
    </w:p>
    <w:p w:rsidR="00AD17AB" w:rsidRDefault="00AD17AB" w:rsidP="00AD17AB">
      <w:pPr>
        <w:jc w:val="center"/>
        <w:rPr>
          <w:rFonts w:ascii="Times New Roman" w:hAnsi="Times New Roman"/>
          <w:sz w:val="28"/>
          <w:szCs w:val="28"/>
        </w:rPr>
      </w:pPr>
      <w:r>
        <w:rPr>
          <w:rFonts w:ascii="Times New Roman" w:hAnsi="Times New Roman"/>
          <w:sz w:val="28"/>
          <w:szCs w:val="28"/>
        </w:rPr>
        <w:t>о. Муром</w:t>
      </w:r>
    </w:p>
    <w:p w:rsidR="00AD17AB" w:rsidRPr="00455B6D" w:rsidRDefault="00AD17AB" w:rsidP="00AD17AB">
      <w:pPr>
        <w:jc w:val="center"/>
        <w:rPr>
          <w:rFonts w:ascii="Times New Roman" w:hAnsi="Times New Roman"/>
          <w:sz w:val="28"/>
          <w:szCs w:val="28"/>
        </w:rPr>
      </w:pPr>
      <w:r>
        <w:rPr>
          <w:rFonts w:ascii="Times New Roman" w:hAnsi="Times New Roman"/>
          <w:sz w:val="28"/>
          <w:szCs w:val="28"/>
        </w:rPr>
        <w:t>2024 г.</w:t>
      </w:r>
    </w:p>
    <w:p w:rsidR="003C1174" w:rsidRDefault="003C1174" w:rsidP="003C1174">
      <w:pPr>
        <w:spacing w:line="360" w:lineRule="auto"/>
        <w:jc w:val="center"/>
        <w:rPr>
          <w:rFonts w:ascii="Times New Roman" w:eastAsia="Times New Roman" w:hAnsi="Times New Roman" w:cs="Times New Roman"/>
          <w:b/>
          <w:sz w:val="24"/>
          <w:szCs w:val="24"/>
          <w:lang w:eastAsia="ru-RU"/>
        </w:rPr>
      </w:pPr>
    </w:p>
    <w:p w:rsidR="006073C4" w:rsidRPr="002F3E91" w:rsidRDefault="006073C4" w:rsidP="006073C4">
      <w:pPr>
        <w:spacing w:line="360" w:lineRule="auto"/>
        <w:jc w:val="center"/>
        <w:rPr>
          <w:rFonts w:ascii="Times New Roman" w:eastAsia="Times New Roman" w:hAnsi="Times New Roman" w:cs="Times New Roman"/>
          <w:b/>
          <w:sz w:val="24"/>
          <w:szCs w:val="24"/>
          <w:lang w:eastAsia="ru-RU"/>
        </w:rPr>
      </w:pPr>
      <w:r w:rsidRPr="002F3E91">
        <w:rPr>
          <w:rFonts w:ascii="Times New Roman" w:eastAsia="Times New Roman" w:hAnsi="Times New Roman" w:cs="Times New Roman"/>
          <w:b/>
          <w:sz w:val="24"/>
          <w:szCs w:val="24"/>
          <w:lang w:eastAsia="ru-RU"/>
        </w:rPr>
        <w:lastRenderedPageBreak/>
        <w:t>СОДЕРЖАНИЕ</w:t>
      </w:r>
    </w:p>
    <w:tbl>
      <w:tblPr>
        <w:tblStyle w:val="af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gridCol w:w="850"/>
      </w:tblGrid>
      <w:tr w:rsidR="002F3E91" w:rsidTr="009E7947">
        <w:tc>
          <w:tcPr>
            <w:tcW w:w="9464" w:type="dxa"/>
          </w:tcPr>
          <w:p w:rsidR="002F3E91" w:rsidRPr="002F3E91" w:rsidRDefault="002F3E91" w:rsidP="002F3E91">
            <w:pPr>
              <w:pStyle w:val="af0"/>
              <w:numPr>
                <w:ilvl w:val="0"/>
                <w:numId w:val="39"/>
              </w:numPr>
              <w:spacing w:line="360" w:lineRule="auto"/>
              <w:rPr>
                <w:sz w:val="24"/>
                <w:szCs w:val="24"/>
                <w:lang w:eastAsia="ru-RU"/>
              </w:rPr>
            </w:pPr>
            <w:r w:rsidRPr="002F3E91">
              <w:rPr>
                <w:sz w:val="24"/>
                <w:szCs w:val="24"/>
                <w:lang w:eastAsia="ru-RU"/>
              </w:rPr>
              <w:t>Пояснительная записка</w:t>
            </w:r>
          </w:p>
        </w:tc>
        <w:tc>
          <w:tcPr>
            <w:tcW w:w="850" w:type="dxa"/>
          </w:tcPr>
          <w:p w:rsidR="002F3E91" w:rsidRPr="00D27AE2" w:rsidRDefault="00D27AE2" w:rsidP="006073C4">
            <w:pPr>
              <w:spacing w:line="360" w:lineRule="auto"/>
              <w:rPr>
                <w:sz w:val="24"/>
                <w:szCs w:val="24"/>
                <w:lang w:eastAsia="ru-RU"/>
              </w:rPr>
            </w:pPr>
            <w:r w:rsidRPr="00D27AE2">
              <w:rPr>
                <w:sz w:val="24"/>
                <w:szCs w:val="24"/>
                <w:lang w:eastAsia="ru-RU"/>
              </w:rPr>
              <w:t>3</w:t>
            </w:r>
          </w:p>
        </w:tc>
      </w:tr>
      <w:tr w:rsidR="002F3E91" w:rsidTr="009E7947">
        <w:tc>
          <w:tcPr>
            <w:tcW w:w="9464" w:type="dxa"/>
          </w:tcPr>
          <w:p w:rsidR="002F3E91" w:rsidRPr="002F3E91" w:rsidRDefault="002F3E91" w:rsidP="006073C4">
            <w:pPr>
              <w:spacing w:line="360" w:lineRule="auto"/>
              <w:rPr>
                <w:sz w:val="24"/>
                <w:szCs w:val="24"/>
                <w:lang w:eastAsia="ru-RU"/>
              </w:rPr>
            </w:pPr>
            <w:r w:rsidRPr="002F3E91">
              <w:rPr>
                <w:sz w:val="24"/>
                <w:szCs w:val="24"/>
                <w:lang w:eastAsia="ru-RU"/>
              </w:rPr>
              <w:t>Актуальность программы</w:t>
            </w:r>
          </w:p>
        </w:tc>
        <w:tc>
          <w:tcPr>
            <w:tcW w:w="850" w:type="dxa"/>
          </w:tcPr>
          <w:p w:rsidR="002F3E91" w:rsidRPr="00D27AE2" w:rsidRDefault="007E35A0" w:rsidP="006073C4">
            <w:pPr>
              <w:spacing w:line="360" w:lineRule="auto"/>
              <w:rPr>
                <w:sz w:val="24"/>
                <w:szCs w:val="24"/>
                <w:lang w:eastAsia="ru-RU"/>
              </w:rPr>
            </w:pPr>
            <w:r>
              <w:rPr>
                <w:sz w:val="24"/>
                <w:szCs w:val="24"/>
                <w:lang w:eastAsia="ru-RU"/>
              </w:rPr>
              <w:t>4</w:t>
            </w:r>
          </w:p>
        </w:tc>
      </w:tr>
      <w:tr w:rsidR="002F3E91" w:rsidTr="009E7947">
        <w:tc>
          <w:tcPr>
            <w:tcW w:w="9464" w:type="dxa"/>
          </w:tcPr>
          <w:p w:rsidR="002F3E91" w:rsidRPr="002F3E91" w:rsidRDefault="007E35A0" w:rsidP="006073C4">
            <w:pPr>
              <w:spacing w:line="360" w:lineRule="auto"/>
              <w:rPr>
                <w:sz w:val="24"/>
                <w:szCs w:val="24"/>
                <w:lang w:eastAsia="ru-RU"/>
              </w:rPr>
            </w:pPr>
            <w:r>
              <w:rPr>
                <w:sz w:val="24"/>
                <w:szCs w:val="24"/>
                <w:lang w:eastAsia="ru-RU"/>
              </w:rPr>
              <w:t>Отличительные особенности</w:t>
            </w:r>
          </w:p>
        </w:tc>
        <w:tc>
          <w:tcPr>
            <w:tcW w:w="850" w:type="dxa"/>
          </w:tcPr>
          <w:p w:rsidR="002F3E91" w:rsidRPr="00D27AE2" w:rsidRDefault="007E35A0" w:rsidP="006073C4">
            <w:pPr>
              <w:spacing w:line="360" w:lineRule="auto"/>
              <w:rPr>
                <w:sz w:val="24"/>
                <w:szCs w:val="24"/>
                <w:lang w:eastAsia="ru-RU"/>
              </w:rPr>
            </w:pPr>
            <w:r>
              <w:rPr>
                <w:sz w:val="24"/>
                <w:szCs w:val="24"/>
                <w:lang w:eastAsia="ru-RU"/>
              </w:rPr>
              <w:t>4</w:t>
            </w:r>
          </w:p>
        </w:tc>
      </w:tr>
      <w:tr w:rsidR="002F3E91" w:rsidTr="009E7947">
        <w:tc>
          <w:tcPr>
            <w:tcW w:w="9464" w:type="dxa"/>
          </w:tcPr>
          <w:p w:rsidR="002F3E91" w:rsidRPr="002F3E91" w:rsidRDefault="002F3E91" w:rsidP="006073C4">
            <w:pPr>
              <w:spacing w:line="360" w:lineRule="auto"/>
              <w:rPr>
                <w:sz w:val="24"/>
                <w:szCs w:val="24"/>
                <w:lang w:eastAsia="ru-RU"/>
              </w:rPr>
            </w:pPr>
            <w:r>
              <w:rPr>
                <w:sz w:val="24"/>
                <w:szCs w:val="24"/>
                <w:lang w:eastAsia="ru-RU"/>
              </w:rPr>
              <w:t>Цель программы</w:t>
            </w:r>
          </w:p>
        </w:tc>
        <w:tc>
          <w:tcPr>
            <w:tcW w:w="850" w:type="dxa"/>
          </w:tcPr>
          <w:p w:rsidR="002F3E91" w:rsidRPr="00D27AE2" w:rsidRDefault="007E35A0" w:rsidP="006073C4">
            <w:pPr>
              <w:spacing w:line="360" w:lineRule="auto"/>
              <w:rPr>
                <w:sz w:val="24"/>
                <w:szCs w:val="24"/>
                <w:lang w:eastAsia="ru-RU"/>
              </w:rPr>
            </w:pPr>
            <w:r>
              <w:rPr>
                <w:sz w:val="24"/>
                <w:szCs w:val="24"/>
                <w:lang w:eastAsia="ru-RU"/>
              </w:rPr>
              <w:t>5</w:t>
            </w:r>
          </w:p>
        </w:tc>
      </w:tr>
      <w:tr w:rsidR="002F3E91" w:rsidTr="009E7947">
        <w:tc>
          <w:tcPr>
            <w:tcW w:w="9464" w:type="dxa"/>
          </w:tcPr>
          <w:p w:rsidR="002F3E91" w:rsidRPr="002F3E91" w:rsidRDefault="002F3E91" w:rsidP="006073C4">
            <w:pPr>
              <w:spacing w:line="360" w:lineRule="auto"/>
              <w:rPr>
                <w:sz w:val="24"/>
                <w:szCs w:val="24"/>
                <w:lang w:eastAsia="ru-RU"/>
              </w:rPr>
            </w:pPr>
            <w:r>
              <w:rPr>
                <w:sz w:val="24"/>
                <w:szCs w:val="24"/>
                <w:lang w:eastAsia="ru-RU"/>
              </w:rPr>
              <w:t>Задачи программы</w:t>
            </w:r>
          </w:p>
        </w:tc>
        <w:tc>
          <w:tcPr>
            <w:tcW w:w="850" w:type="dxa"/>
          </w:tcPr>
          <w:p w:rsidR="002F3E91" w:rsidRPr="00D27AE2" w:rsidRDefault="007E35A0" w:rsidP="006073C4">
            <w:pPr>
              <w:spacing w:line="360" w:lineRule="auto"/>
              <w:rPr>
                <w:sz w:val="24"/>
                <w:szCs w:val="24"/>
                <w:lang w:eastAsia="ru-RU"/>
              </w:rPr>
            </w:pPr>
            <w:r>
              <w:rPr>
                <w:sz w:val="24"/>
                <w:szCs w:val="24"/>
                <w:lang w:eastAsia="ru-RU"/>
              </w:rPr>
              <w:t>6</w:t>
            </w:r>
          </w:p>
        </w:tc>
      </w:tr>
      <w:tr w:rsidR="002F3E91" w:rsidTr="009E7947">
        <w:tc>
          <w:tcPr>
            <w:tcW w:w="9464" w:type="dxa"/>
          </w:tcPr>
          <w:p w:rsidR="002F3E91" w:rsidRPr="002F3E91" w:rsidRDefault="002F3E91" w:rsidP="002F3E91">
            <w:pPr>
              <w:pStyle w:val="af0"/>
              <w:numPr>
                <w:ilvl w:val="0"/>
                <w:numId w:val="39"/>
              </w:numPr>
              <w:spacing w:line="360" w:lineRule="auto"/>
              <w:rPr>
                <w:sz w:val="24"/>
                <w:szCs w:val="24"/>
                <w:lang w:eastAsia="ru-RU"/>
              </w:rPr>
            </w:pPr>
            <w:r>
              <w:rPr>
                <w:sz w:val="24"/>
                <w:szCs w:val="24"/>
                <w:lang w:eastAsia="ru-RU"/>
              </w:rPr>
              <w:t>Содержание программы</w:t>
            </w:r>
          </w:p>
        </w:tc>
        <w:tc>
          <w:tcPr>
            <w:tcW w:w="850" w:type="dxa"/>
          </w:tcPr>
          <w:p w:rsidR="002F3E91" w:rsidRPr="00D27AE2" w:rsidRDefault="007E35A0" w:rsidP="006073C4">
            <w:pPr>
              <w:spacing w:line="360" w:lineRule="auto"/>
              <w:rPr>
                <w:sz w:val="24"/>
                <w:szCs w:val="24"/>
                <w:lang w:eastAsia="ru-RU"/>
              </w:rPr>
            </w:pPr>
            <w:r>
              <w:rPr>
                <w:sz w:val="24"/>
                <w:szCs w:val="24"/>
                <w:lang w:eastAsia="ru-RU"/>
              </w:rPr>
              <w:t>6</w:t>
            </w:r>
          </w:p>
        </w:tc>
      </w:tr>
      <w:tr w:rsidR="002F3E91" w:rsidTr="009E7947">
        <w:tc>
          <w:tcPr>
            <w:tcW w:w="9464" w:type="dxa"/>
          </w:tcPr>
          <w:p w:rsidR="002F3E91" w:rsidRPr="002F3E91" w:rsidRDefault="002F3E91" w:rsidP="006073C4">
            <w:pPr>
              <w:spacing w:line="360" w:lineRule="auto"/>
              <w:rPr>
                <w:sz w:val="24"/>
                <w:szCs w:val="24"/>
                <w:lang w:eastAsia="ru-RU"/>
              </w:rPr>
            </w:pPr>
            <w:r>
              <w:rPr>
                <w:sz w:val="24"/>
                <w:szCs w:val="24"/>
                <w:lang w:eastAsia="ru-RU"/>
              </w:rPr>
              <w:t>Концептуальные основы программы</w:t>
            </w:r>
          </w:p>
        </w:tc>
        <w:tc>
          <w:tcPr>
            <w:tcW w:w="850" w:type="dxa"/>
          </w:tcPr>
          <w:p w:rsidR="002F3E91" w:rsidRPr="00D27AE2" w:rsidRDefault="007E35A0" w:rsidP="006073C4">
            <w:pPr>
              <w:spacing w:line="360" w:lineRule="auto"/>
              <w:rPr>
                <w:sz w:val="24"/>
                <w:szCs w:val="24"/>
                <w:lang w:eastAsia="ru-RU"/>
              </w:rPr>
            </w:pPr>
            <w:r>
              <w:rPr>
                <w:sz w:val="24"/>
                <w:szCs w:val="24"/>
                <w:lang w:eastAsia="ru-RU"/>
              </w:rPr>
              <w:t>6</w:t>
            </w:r>
          </w:p>
        </w:tc>
      </w:tr>
      <w:tr w:rsidR="002F3E91" w:rsidTr="009E7947">
        <w:tc>
          <w:tcPr>
            <w:tcW w:w="9464" w:type="dxa"/>
          </w:tcPr>
          <w:p w:rsidR="002F3E91" w:rsidRPr="002F3E91" w:rsidRDefault="002F3E91" w:rsidP="002F3E91">
            <w:pPr>
              <w:pStyle w:val="af0"/>
              <w:numPr>
                <w:ilvl w:val="0"/>
                <w:numId w:val="39"/>
              </w:numPr>
              <w:spacing w:line="360" w:lineRule="auto"/>
              <w:rPr>
                <w:sz w:val="24"/>
                <w:szCs w:val="24"/>
                <w:lang w:eastAsia="ru-RU"/>
              </w:rPr>
            </w:pPr>
            <w:r>
              <w:rPr>
                <w:sz w:val="24"/>
                <w:szCs w:val="24"/>
                <w:lang w:eastAsia="ru-RU"/>
              </w:rPr>
              <w:t>Содержание игровой модели</w:t>
            </w:r>
          </w:p>
        </w:tc>
        <w:tc>
          <w:tcPr>
            <w:tcW w:w="850" w:type="dxa"/>
          </w:tcPr>
          <w:p w:rsidR="002F3E91" w:rsidRPr="00D27AE2" w:rsidRDefault="007E35A0" w:rsidP="006073C4">
            <w:pPr>
              <w:spacing w:line="360" w:lineRule="auto"/>
              <w:rPr>
                <w:sz w:val="24"/>
                <w:szCs w:val="24"/>
                <w:lang w:eastAsia="ru-RU"/>
              </w:rPr>
            </w:pPr>
            <w:r>
              <w:rPr>
                <w:sz w:val="24"/>
                <w:szCs w:val="24"/>
                <w:lang w:eastAsia="ru-RU"/>
              </w:rPr>
              <w:t>8</w:t>
            </w:r>
          </w:p>
        </w:tc>
      </w:tr>
      <w:tr w:rsidR="002F3E91" w:rsidTr="009E7947">
        <w:tc>
          <w:tcPr>
            <w:tcW w:w="9464" w:type="dxa"/>
          </w:tcPr>
          <w:p w:rsidR="002F3E91" w:rsidRDefault="002F3E91" w:rsidP="002F3E91">
            <w:pPr>
              <w:pStyle w:val="af0"/>
              <w:numPr>
                <w:ilvl w:val="0"/>
                <w:numId w:val="39"/>
              </w:numPr>
              <w:spacing w:line="360" w:lineRule="auto"/>
              <w:rPr>
                <w:sz w:val="24"/>
                <w:szCs w:val="24"/>
                <w:lang w:eastAsia="ru-RU"/>
              </w:rPr>
            </w:pPr>
            <w:r>
              <w:rPr>
                <w:sz w:val="24"/>
                <w:szCs w:val="24"/>
                <w:lang w:eastAsia="ru-RU"/>
              </w:rPr>
              <w:t>Содержание и формы воспитательной деятельности</w:t>
            </w:r>
          </w:p>
        </w:tc>
        <w:tc>
          <w:tcPr>
            <w:tcW w:w="850" w:type="dxa"/>
          </w:tcPr>
          <w:p w:rsidR="002F3E91" w:rsidRPr="00D27AE2" w:rsidRDefault="007E35A0" w:rsidP="006073C4">
            <w:pPr>
              <w:spacing w:line="360" w:lineRule="auto"/>
              <w:rPr>
                <w:sz w:val="24"/>
                <w:szCs w:val="24"/>
                <w:lang w:eastAsia="ru-RU"/>
              </w:rPr>
            </w:pPr>
            <w:r>
              <w:rPr>
                <w:sz w:val="24"/>
                <w:szCs w:val="24"/>
                <w:lang w:eastAsia="ru-RU"/>
              </w:rPr>
              <w:t>10</w:t>
            </w:r>
          </w:p>
        </w:tc>
      </w:tr>
      <w:tr w:rsidR="002F3E91" w:rsidTr="009E7947">
        <w:tc>
          <w:tcPr>
            <w:tcW w:w="9464" w:type="dxa"/>
          </w:tcPr>
          <w:p w:rsidR="002F3E91" w:rsidRDefault="00825C68" w:rsidP="002F3E91">
            <w:pPr>
              <w:pStyle w:val="af0"/>
              <w:numPr>
                <w:ilvl w:val="0"/>
                <w:numId w:val="39"/>
              </w:numPr>
              <w:spacing w:line="360" w:lineRule="auto"/>
              <w:rPr>
                <w:sz w:val="24"/>
                <w:szCs w:val="24"/>
                <w:lang w:eastAsia="ru-RU"/>
              </w:rPr>
            </w:pPr>
            <w:r>
              <w:rPr>
                <w:sz w:val="24"/>
                <w:szCs w:val="24"/>
                <w:lang w:eastAsia="ru-RU"/>
              </w:rPr>
              <w:t>Механизм реализации целей и задач программы</w:t>
            </w:r>
          </w:p>
        </w:tc>
        <w:tc>
          <w:tcPr>
            <w:tcW w:w="850" w:type="dxa"/>
          </w:tcPr>
          <w:p w:rsidR="002F3E91" w:rsidRPr="00D27AE2" w:rsidRDefault="007E35A0" w:rsidP="006073C4">
            <w:pPr>
              <w:spacing w:line="360" w:lineRule="auto"/>
              <w:rPr>
                <w:sz w:val="24"/>
                <w:szCs w:val="24"/>
                <w:lang w:eastAsia="ru-RU"/>
              </w:rPr>
            </w:pPr>
            <w:r>
              <w:rPr>
                <w:sz w:val="24"/>
                <w:szCs w:val="24"/>
                <w:lang w:eastAsia="ru-RU"/>
              </w:rPr>
              <w:t>17</w:t>
            </w:r>
          </w:p>
        </w:tc>
      </w:tr>
      <w:tr w:rsidR="002F3E91" w:rsidTr="009E7947">
        <w:tc>
          <w:tcPr>
            <w:tcW w:w="9464" w:type="dxa"/>
          </w:tcPr>
          <w:p w:rsidR="002F3E91" w:rsidRDefault="00825C68" w:rsidP="002F3E91">
            <w:pPr>
              <w:pStyle w:val="af0"/>
              <w:numPr>
                <w:ilvl w:val="0"/>
                <w:numId w:val="39"/>
              </w:numPr>
              <w:spacing w:line="360" w:lineRule="auto"/>
              <w:rPr>
                <w:sz w:val="24"/>
                <w:szCs w:val="24"/>
                <w:lang w:eastAsia="ru-RU"/>
              </w:rPr>
            </w:pPr>
            <w:r>
              <w:rPr>
                <w:sz w:val="24"/>
                <w:szCs w:val="24"/>
                <w:lang w:eastAsia="ru-RU"/>
              </w:rPr>
              <w:t>Обеспечение реализации программы</w:t>
            </w:r>
          </w:p>
        </w:tc>
        <w:tc>
          <w:tcPr>
            <w:tcW w:w="850" w:type="dxa"/>
          </w:tcPr>
          <w:p w:rsidR="002F3E91" w:rsidRPr="00D27AE2" w:rsidRDefault="007E35A0" w:rsidP="006073C4">
            <w:pPr>
              <w:spacing w:line="360" w:lineRule="auto"/>
              <w:rPr>
                <w:sz w:val="24"/>
                <w:szCs w:val="24"/>
                <w:lang w:eastAsia="ru-RU"/>
              </w:rPr>
            </w:pPr>
            <w:r>
              <w:rPr>
                <w:sz w:val="24"/>
                <w:szCs w:val="24"/>
                <w:lang w:eastAsia="ru-RU"/>
              </w:rPr>
              <w:t>20</w:t>
            </w:r>
          </w:p>
        </w:tc>
      </w:tr>
      <w:tr w:rsidR="007E35A0" w:rsidTr="009E7947">
        <w:tc>
          <w:tcPr>
            <w:tcW w:w="9464" w:type="dxa"/>
          </w:tcPr>
          <w:p w:rsidR="007E35A0" w:rsidRPr="00B40A79" w:rsidRDefault="007E35A0" w:rsidP="007E35A0">
            <w:pPr>
              <w:shd w:val="clear" w:color="auto" w:fill="FFFFFF"/>
              <w:spacing w:line="360" w:lineRule="auto"/>
              <w:ind w:firstLine="567"/>
              <w:jc w:val="both"/>
              <w:rPr>
                <w:sz w:val="24"/>
                <w:szCs w:val="24"/>
              </w:rPr>
            </w:pPr>
            <w:r w:rsidRPr="00B40A79">
              <w:rPr>
                <w:bCs/>
                <w:color w:val="000000"/>
                <w:sz w:val="24"/>
                <w:szCs w:val="24"/>
              </w:rPr>
              <w:t>Нормативно-правовые условия реализации программы</w:t>
            </w:r>
          </w:p>
        </w:tc>
        <w:tc>
          <w:tcPr>
            <w:tcW w:w="850" w:type="dxa"/>
          </w:tcPr>
          <w:p w:rsidR="007E35A0" w:rsidRPr="00D27AE2" w:rsidRDefault="007E35A0" w:rsidP="006073C4">
            <w:pPr>
              <w:spacing w:line="360" w:lineRule="auto"/>
              <w:rPr>
                <w:sz w:val="24"/>
                <w:szCs w:val="24"/>
                <w:lang w:eastAsia="ru-RU"/>
              </w:rPr>
            </w:pPr>
            <w:r>
              <w:rPr>
                <w:sz w:val="24"/>
                <w:szCs w:val="24"/>
                <w:lang w:eastAsia="ru-RU"/>
              </w:rPr>
              <w:t>20</w:t>
            </w:r>
          </w:p>
        </w:tc>
      </w:tr>
      <w:tr w:rsidR="00825C68" w:rsidTr="009E7947">
        <w:tc>
          <w:tcPr>
            <w:tcW w:w="9464" w:type="dxa"/>
          </w:tcPr>
          <w:p w:rsidR="00825C68" w:rsidRDefault="00825C68" w:rsidP="00825C68">
            <w:pPr>
              <w:pStyle w:val="af0"/>
              <w:spacing w:line="360" w:lineRule="auto"/>
              <w:rPr>
                <w:sz w:val="24"/>
                <w:szCs w:val="24"/>
                <w:lang w:eastAsia="ru-RU"/>
              </w:rPr>
            </w:pPr>
            <w:r>
              <w:rPr>
                <w:sz w:val="24"/>
                <w:szCs w:val="24"/>
                <w:lang w:eastAsia="ru-RU"/>
              </w:rPr>
              <w:t>Кадровые условия реализации программы</w:t>
            </w:r>
          </w:p>
        </w:tc>
        <w:tc>
          <w:tcPr>
            <w:tcW w:w="850" w:type="dxa"/>
          </w:tcPr>
          <w:p w:rsidR="00825C68" w:rsidRPr="00D27AE2" w:rsidRDefault="007E35A0" w:rsidP="006073C4">
            <w:pPr>
              <w:spacing w:line="360" w:lineRule="auto"/>
              <w:rPr>
                <w:sz w:val="24"/>
                <w:szCs w:val="24"/>
                <w:lang w:eastAsia="ru-RU"/>
              </w:rPr>
            </w:pPr>
            <w:r>
              <w:rPr>
                <w:sz w:val="24"/>
                <w:szCs w:val="24"/>
                <w:lang w:eastAsia="ru-RU"/>
              </w:rPr>
              <w:t>21</w:t>
            </w:r>
          </w:p>
        </w:tc>
      </w:tr>
      <w:tr w:rsidR="00825C68" w:rsidTr="009E7947">
        <w:tc>
          <w:tcPr>
            <w:tcW w:w="9464" w:type="dxa"/>
          </w:tcPr>
          <w:p w:rsidR="00825C68" w:rsidRDefault="00825C68" w:rsidP="00825C68">
            <w:pPr>
              <w:pStyle w:val="af0"/>
              <w:spacing w:line="360" w:lineRule="auto"/>
              <w:rPr>
                <w:sz w:val="24"/>
                <w:szCs w:val="24"/>
                <w:lang w:eastAsia="ru-RU"/>
              </w:rPr>
            </w:pPr>
            <w:r>
              <w:rPr>
                <w:sz w:val="24"/>
                <w:szCs w:val="24"/>
                <w:lang w:eastAsia="ru-RU"/>
              </w:rPr>
              <w:t>Материально-технические условия реализации программы</w:t>
            </w:r>
          </w:p>
        </w:tc>
        <w:tc>
          <w:tcPr>
            <w:tcW w:w="850" w:type="dxa"/>
          </w:tcPr>
          <w:p w:rsidR="00825C68" w:rsidRPr="00D27AE2" w:rsidRDefault="007E35A0" w:rsidP="006073C4">
            <w:pPr>
              <w:spacing w:line="360" w:lineRule="auto"/>
              <w:rPr>
                <w:sz w:val="24"/>
                <w:szCs w:val="24"/>
                <w:lang w:eastAsia="ru-RU"/>
              </w:rPr>
            </w:pPr>
            <w:r>
              <w:rPr>
                <w:sz w:val="24"/>
                <w:szCs w:val="24"/>
                <w:lang w:eastAsia="ru-RU"/>
              </w:rPr>
              <w:t>21</w:t>
            </w:r>
          </w:p>
        </w:tc>
      </w:tr>
      <w:tr w:rsidR="007E35A0" w:rsidTr="009E7947">
        <w:tc>
          <w:tcPr>
            <w:tcW w:w="9464" w:type="dxa"/>
          </w:tcPr>
          <w:p w:rsidR="007E35A0" w:rsidRPr="007E35A0" w:rsidRDefault="007E35A0" w:rsidP="007E35A0">
            <w:pPr>
              <w:shd w:val="clear" w:color="auto" w:fill="FFFFFF"/>
              <w:spacing w:line="360" w:lineRule="auto"/>
              <w:ind w:firstLine="540"/>
              <w:rPr>
                <w:color w:val="000000"/>
                <w:sz w:val="24"/>
                <w:szCs w:val="24"/>
                <w:lang w:eastAsia="ru-RU"/>
              </w:rPr>
            </w:pPr>
            <w:r w:rsidRPr="007E35A0">
              <w:rPr>
                <w:bCs/>
                <w:color w:val="000000"/>
                <w:sz w:val="24"/>
                <w:szCs w:val="24"/>
                <w:lang w:eastAsia="ru-RU"/>
              </w:rPr>
              <w:t>Методические условия реализации программы</w:t>
            </w:r>
          </w:p>
        </w:tc>
        <w:tc>
          <w:tcPr>
            <w:tcW w:w="850" w:type="dxa"/>
          </w:tcPr>
          <w:p w:rsidR="007E35A0" w:rsidRPr="00D27AE2" w:rsidRDefault="007E35A0" w:rsidP="006073C4">
            <w:pPr>
              <w:spacing w:line="360" w:lineRule="auto"/>
              <w:rPr>
                <w:sz w:val="24"/>
                <w:szCs w:val="24"/>
                <w:lang w:eastAsia="ru-RU"/>
              </w:rPr>
            </w:pPr>
            <w:r>
              <w:rPr>
                <w:sz w:val="24"/>
                <w:szCs w:val="24"/>
                <w:lang w:eastAsia="ru-RU"/>
              </w:rPr>
              <w:t>22</w:t>
            </w:r>
          </w:p>
        </w:tc>
      </w:tr>
      <w:tr w:rsidR="00825C68" w:rsidTr="009E7947">
        <w:tc>
          <w:tcPr>
            <w:tcW w:w="9464" w:type="dxa"/>
          </w:tcPr>
          <w:p w:rsidR="00825C68" w:rsidRDefault="00825C68" w:rsidP="00825C68">
            <w:pPr>
              <w:pStyle w:val="af0"/>
              <w:spacing w:line="360" w:lineRule="auto"/>
              <w:rPr>
                <w:sz w:val="24"/>
                <w:szCs w:val="24"/>
                <w:lang w:eastAsia="ru-RU"/>
              </w:rPr>
            </w:pPr>
            <w:r>
              <w:rPr>
                <w:sz w:val="24"/>
                <w:szCs w:val="24"/>
                <w:lang w:eastAsia="ru-RU"/>
              </w:rPr>
              <w:t>Социальные партнёры</w:t>
            </w:r>
          </w:p>
        </w:tc>
        <w:tc>
          <w:tcPr>
            <w:tcW w:w="850" w:type="dxa"/>
          </w:tcPr>
          <w:p w:rsidR="00825C68" w:rsidRPr="00D27AE2" w:rsidRDefault="007E35A0" w:rsidP="006073C4">
            <w:pPr>
              <w:spacing w:line="360" w:lineRule="auto"/>
              <w:rPr>
                <w:sz w:val="24"/>
                <w:szCs w:val="24"/>
                <w:lang w:eastAsia="ru-RU"/>
              </w:rPr>
            </w:pPr>
            <w:r>
              <w:rPr>
                <w:sz w:val="24"/>
                <w:szCs w:val="24"/>
                <w:lang w:eastAsia="ru-RU"/>
              </w:rPr>
              <w:t>23</w:t>
            </w:r>
          </w:p>
        </w:tc>
      </w:tr>
      <w:tr w:rsidR="00825C68" w:rsidTr="009E7947">
        <w:tc>
          <w:tcPr>
            <w:tcW w:w="9464" w:type="dxa"/>
          </w:tcPr>
          <w:p w:rsidR="00825C68" w:rsidRDefault="00825C68" w:rsidP="00825C68">
            <w:pPr>
              <w:pStyle w:val="af0"/>
              <w:numPr>
                <w:ilvl w:val="0"/>
                <w:numId w:val="39"/>
              </w:numPr>
              <w:spacing w:line="360" w:lineRule="auto"/>
              <w:rPr>
                <w:sz w:val="24"/>
                <w:szCs w:val="24"/>
                <w:lang w:eastAsia="ru-RU"/>
              </w:rPr>
            </w:pPr>
            <w:r>
              <w:rPr>
                <w:sz w:val="24"/>
                <w:szCs w:val="24"/>
                <w:lang w:eastAsia="ru-RU"/>
              </w:rPr>
              <w:t>Ожидаемые результаты</w:t>
            </w:r>
          </w:p>
        </w:tc>
        <w:tc>
          <w:tcPr>
            <w:tcW w:w="850" w:type="dxa"/>
          </w:tcPr>
          <w:p w:rsidR="00825C68" w:rsidRPr="00D27AE2" w:rsidRDefault="007E35A0" w:rsidP="006073C4">
            <w:pPr>
              <w:spacing w:line="360" w:lineRule="auto"/>
              <w:rPr>
                <w:sz w:val="24"/>
                <w:szCs w:val="24"/>
                <w:lang w:eastAsia="ru-RU"/>
              </w:rPr>
            </w:pPr>
            <w:r>
              <w:rPr>
                <w:sz w:val="24"/>
                <w:szCs w:val="24"/>
                <w:lang w:eastAsia="ru-RU"/>
              </w:rPr>
              <w:t>23</w:t>
            </w:r>
          </w:p>
        </w:tc>
      </w:tr>
      <w:tr w:rsidR="00825C68" w:rsidTr="009E7947">
        <w:tc>
          <w:tcPr>
            <w:tcW w:w="9464" w:type="dxa"/>
          </w:tcPr>
          <w:p w:rsidR="00825C68" w:rsidRDefault="00825C68" w:rsidP="00825C68">
            <w:pPr>
              <w:pStyle w:val="af0"/>
              <w:numPr>
                <w:ilvl w:val="0"/>
                <w:numId w:val="39"/>
              </w:numPr>
              <w:spacing w:line="360" w:lineRule="auto"/>
              <w:rPr>
                <w:sz w:val="24"/>
                <w:szCs w:val="24"/>
                <w:lang w:eastAsia="ru-RU"/>
              </w:rPr>
            </w:pPr>
            <w:r>
              <w:rPr>
                <w:sz w:val="24"/>
                <w:szCs w:val="24"/>
                <w:lang w:eastAsia="ru-RU"/>
              </w:rPr>
              <w:t>Оценка эффективности реализации программы</w:t>
            </w:r>
          </w:p>
        </w:tc>
        <w:tc>
          <w:tcPr>
            <w:tcW w:w="850" w:type="dxa"/>
          </w:tcPr>
          <w:p w:rsidR="00825C68" w:rsidRPr="00D27AE2" w:rsidRDefault="007E35A0" w:rsidP="006073C4">
            <w:pPr>
              <w:spacing w:line="360" w:lineRule="auto"/>
              <w:rPr>
                <w:sz w:val="24"/>
                <w:szCs w:val="24"/>
                <w:lang w:eastAsia="ru-RU"/>
              </w:rPr>
            </w:pPr>
            <w:r>
              <w:rPr>
                <w:sz w:val="24"/>
                <w:szCs w:val="24"/>
                <w:lang w:eastAsia="ru-RU"/>
              </w:rPr>
              <w:t>24</w:t>
            </w:r>
          </w:p>
        </w:tc>
      </w:tr>
      <w:tr w:rsidR="00825C68" w:rsidTr="009E7947">
        <w:tc>
          <w:tcPr>
            <w:tcW w:w="9464" w:type="dxa"/>
          </w:tcPr>
          <w:p w:rsidR="00825C68" w:rsidRDefault="00825C68" w:rsidP="00825C68">
            <w:pPr>
              <w:pStyle w:val="af0"/>
              <w:spacing w:line="360" w:lineRule="auto"/>
              <w:rPr>
                <w:sz w:val="24"/>
                <w:szCs w:val="24"/>
                <w:lang w:eastAsia="ru-RU"/>
              </w:rPr>
            </w:pPr>
            <w:r>
              <w:rPr>
                <w:sz w:val="24"/>
                <w:szCs w:val="24"/>
                <w:lang w:eastAsia="ru-RU"/>
              </w:rPr>
              <w:t>Диагностические методики мониторинга развития личности и группы</w:t>
            </w:r>
          </w:p>
        </w:tc>
        <w:tc>
          <w:tcPr>
            <w:tcW w:w="850" w:type="dxa"/>
          </w:tcPr>
          <w:p w:rsidR="00825C68" w:rsidRPr="00D27AE2" w:rsidRDefault="007E35A0" w:rsidP="006073C4">
            <w:pPr>
              <w:spacing w:line="360" w:lineRule="auto"/>
              <w:rPr>
                <w:sz w:val="24"/>
                <w:szCs w:val="24"/>
                <w:lang w:eastAsia="ru-RU"/>
              </w:rPr>
            </w:pPr>
            <w:r>
              <w:rPr>
                <w:sz w:val="24"/>
                <w:szCs w:val="24"/>
                <w:lang w:eastAsia="ru-RU"/>
              </w:rPr>
              <w:t>25</w:t>
            </w:r>
          </w:p>
        </w:tc>
      </w:tr>
      <w:tr w:rsidR="00825C68" w:rsidTr="009E7947">
        <w:tc>
          <w:tcPr>
            <w:tcW w:w="9464" w:type="dxa"/>
          </w:tcPr>
          <w:p w:rsidR="00825C68" w:rsidRDefault="00825C68" w:rsidP="00825C68">
            <w:pPr>
              <w:pStyle w:val="af0"/>
              <w:spacing w:line="360" w:lineRule="auto"/>
              <w:rPr>
                <w:sz w:val="24"/>
                <w:szCs w:val="24"/>
                <w:lang w:eastAsia="ru-RU"/>
              </w:rPr>
            </w:pPr>
            <w:r>
              <w:rPr>
                <w:sz w:val="24"/>
                <w:szCs w:val="24"/>
                <w:lang w:eastAsia="ru-RU"/>
              </w:rPr>
              <w:t xml:space="preserve">Факторы риска </w:t>
            </w:r>
          </w:p>
        </w:tc>
        <w:tc>
          <w:tcPr>
            <w:tcW w:w="850" w:type="dxa"/>
          </w:tcPr>
          <w:p w:rsidR="00825C68" w:rsidRPr="00D27AE2" w:rsidRDefault="002861FD" w:rsidP="006073C4">
            <w:pPr>
              <w:spacing w:line="360" w:lineRule="auto"/>
              <w:rPr>
                <w:sz w:val="24"/>
                <w:szCs w:val="24"/>
                <w:lang w:eastAsia="ru-RU"/>
              </w:rPr>
            </w:pPr>
            <w:r>
              <w:rPr>
                <w:sz w:val="24"/>
                <w:szCs w:val="24"/>
                <w:lang w:eastAsia="ru-RU"/>
              </w:rPr>
              <w:t>26</w:t>
            </w:r>
          </w:p>
        </w:tc>
      </w:tr>
      <w:tr w:rsidR="00825C68" w:rsidTr="009E7947">
        <w:tc>
          <w:tcPr>
            <w:tcW w:w="9464" w:type="dxa"/>
          </w:tcPr>
          <w:p w:rsidR="00825C68" w:rsidRDefault="00825C68" w:rsidP="00825C68">
            <w:pPr>
              <w:pStyle w:val="af0"/>
              <w:numPr>
                <w:ilvl w:val="0"/>
                <w:numId w:val="39"/>
              </w:numPr>
              <w:spacing w:line="360" w:lineRule="auto"/>
              <w:rPr>
                <w:sz w:val="24"/>
                <w:szCs w:val="24"/>
                <w:lang w:eastAsia="ru-RU"/>
              </w:rPr>
            </w:pPr>
            <w:r>
              <w:rPr>
                <w:sz w:val="24"/>
                <w:szCs w:val="24"/>
                <w:lang w:eastAsia="ru-RU"/>
              </w:rPr>
              <w:t>Литература</w:t>
            </w:r>
          </w:p>
        </w:tc>
        <w:tc>
          <w:tcPr>
            <w:tcW w:w="850" w:type="dxa"/>
          </w:tcPr>
          <w:p w:rsidR="00825C68" w:rsidRPr="00D27AE2" w:rsidRDefault="002861FD" w:rsidP="006073C4">
            <w:pPr>
              <w:spacing w:line="360" w:lineRule="auto"/>
              <w:rPr>
                <w:sz w:val="24"/>
                <w:szCs w:val="24"/>
                <w:lang w:eastAsia="ru-RU"/>
              </w:rPr>
            </w:pPr>
            <w:r>
              <w:rPr>
                <w:sz w:val="24"/>
                <w:szCs w:val="24"/>
                <w:lang w:eastAsia="ru-RU"/>
              </w:rPr>
              <w:t>27</w:t>
            </w:r>
          </w:p>
        </w:tc>
      </w:tr>
    </w:tbl>
    <w:p w:rsidR="00617CDB" w:rsidRPr="00B40A79" w:rsidRDefault="00B40A79" w:rsidP="006073C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40A79">
        <w:rPr>
          <w:rFonts w:ascii="Times New Roman" w:eastAsia="Times New Roman" w:hAnsi="Times New Roman" w:cs="Times New Roman"/>
          <w:sz w:val="24"/>
          <w:szCs w:val="24"/>
          <w:lang w:eastAsia="ru-RU"/>
        </w:rPr>
        <w:t xml:space="preserve">Приложение №1     </w:t>
      </w:r>
      <w:r>
        <w:rPr>
          <w:rFonts w:ascii="Times New Roman" w:eastAsia="Times New Roman" w:hAnsi="Times New Roman" w:cs="Times New Roman"/>
          <w:sz w:val="24"/>
          <w:szCs w:val="24"/>
          <w:lang w:eastAsia="ru-RU"/>
        </w:rPr>
        <w:t xml:space="preserve">                                                                                                                          29</w:t>
      </w:r>
      <w:r w:rsidRPr="00B40A79">
        <w:rPr>
          <w:rFonts w:ascii="Times New Roman" w:eastAsia="Times New Roman" w:hAnsi="Times New Roman" w:cs="Times New Roman"/>
          <w:sz w:val="24"/>
          <w:szCs w:val="24"/>
          <w:lang w:eastAsia="ru-RU"/>
        </w:rPr>
        <w:t xml:space="preserve">                        </w:t>
      </w:r>
    </w:p>
    <w:p w:rsidR="003A1A2F" w:rsidRDefault="003A1A2F" w:rsidP="006073C4">
      <w:pPr>
        <w:spacing w:after="0" w:line="360" w:lineRule="auto"/>
        <w:rPr>
          <w:rFonts w:ascii="Times New Roman" w:eastAsia="Times New Roman" w:hAnsi="Times New Roman" w:cs="Times New Roman"/>
          <w:b/>
          <w:sz w:val="24"/>
          <w:szCs w:val="24"/>
          <w:lang w:eastAsia="ru-RU"/>
        </w:rPr>
      </w:pPr>
    </w:p>
    <w:p w:rsidR="002F3E91" w:rsidRDefault="002F3E91" w:rsidP="006073C4">
      <w:pPr>
        <w:spacing w:after="0" w:line="360" w:lineRule="auto"/>
        <w:rPr>
          <w:rFonts w:ascii="Times New Roman" w:eastAsia="Times New Roman" w:hAnsi="Times New Roman" w:cs="Times New Roman"/>
          <w:b/>
          <w:sz w:val="24"/>
          <w:szCs w:val="24"/>
          <w:lang w:eastAsia="ru-RU"/>
        </w:rPr>
      </w:pPr>
    </w:p>
    <w:p w:rsidR="002F3E91" w:rsidRDefault="002F3E91" w:rsidP="006073C4">
      <w:pPr>
        <w:spacing w:after="0" w:line="360" w:lineRule="auto"/>
        <w:rPr>
          <w:rFonts w:ascii="Times New Roman" w:eastAsia="Times New Roman" w:hAnsi="Times New Roman" w:cs="Times New Roman"/>
          <w:b/>
          <w:sz w:val="24"/>
          <w:szCs w:val="24"/>
          <w:lang w:eastAsia="ru-RU"/>
        </w:rPr>
      </w:pPr>
    </w:p>
    <w:p w:rsidR="002F3E91" w:rsidRDefault="002F3E91" w:rsidP="006073C4">
      <w:pPr>
        <w:spacing w:after="0" w:line="360" w:lineRule="auto"/>
        <w:rPr>
          <w:rFonts w:ascii="Times New Roman" w:eastAsia="Times New Roman" w:hAnsi="Times New Roman" w:cs="Times New Roman"/>
          <w:b/>
          <w:sz w:val="24"/>
          <w:szCs w:val="24"/>
          <w:lang w:eastAsia="ru-RU"/>
        </w:rPr>
      </w:pPr>
    </w:p>
    <w:p w:rsidR="002F3E91" w:rsidRDefault="002F3E91" w:rsidP="006073C4">
      <w:pPr>
        <w:spacing w:after="0" w:line="360" w:lineRule="auto"/>
        <w:rPr>
          <w:rFonts w:ascii="Times New Roman" w:eastAsia="Times New Roman" w:hAnsi="Times New Roman" w:cs="Times New Roman"/>
          <w:b/>
          <w:sz w:val="24"/>
          <w:szCs w:val="24"/>
          <w:lang w:eastAsia="ru-RU"/>
        </w:rPr>
      </w:pPr>
    </w:p>
    <w:p w:rsidR="002F3E91" w:rsidRDefault="002F3E91" w:rsidP="006073C4">
      <w:pPr>
        <w:spacing w:after="0" w:line="360" w:lineRule="auto"/>
        <w:rPr>
          <w:rFonts w:ascii="Times New Roman" w:eastAsia="Times New Roman" w:hAnsi="Times New Roman" w:cs="Times New Roman"/>
          <w:b/>
          <w:sz w:val="24"/>
          <w:szCs w:val="24"/>
          <w:lang w:eastAsia="ru-RU"/>
        </w:rPr>
      </w:pPr>
    </w:p>
    <w:p w:rsidR="002F3E91" w:rsidRDefault="002F3E91" w:rsidP="006073C4">
      <w:pPr>
        <w:spacing w:after="0" w:line="360" w:lineRule="auto"/>
        <w:rPr>
          <w:rFonts w:ascii="Times New Roman" w:eastAsia="Times New Roman" w:hAnsi="Times New Roman" w:cs="Times New Roman"/>
          <w:b/>
          <w:sz w:val="24"/>
          <w:szCs w:val="24"/>
          <w:lang w:eastAsia="ru-RU"/>
        </w:rPr>
      </w:pPr>
    </w:p>
    <w:p w:rsidR="002F3E91" w:rsidRDefault="002F3E91" w:rsidP="006073C4">
      <w:pPr>
        <w:spacing w:after="0" w:line="360" w:lineRule="auto"/>
        <w:rPr>
          <w:rFonts w:ascii="Times New Roman" w:eastAsia="Times New Roman" w:hAnsi="Times New Roman" w:cs="Times New Roman"/>
          <w:b/>
          <w:sz w:val="24"/>
          <w:szCs w:val="24"/>
          <w:lang w:eastAsia="ru-RU"/>
        </w:rPr>
      </w:pPr>
    </w:p>
    <w:p w:rsidR="002F3E91" w:rsidRDefault="002F3E91" w:rsidP="006073C4">
      <w:pPr>
        <w:spacing w:after="0" w:line="360" w:lineRule="auto"/>
        <w:rPr>
          <w:rFonts w:ascii="Times New Roman" w:eastAsia="Times New Roman" w:hAnsi="Times New Roman" w:cs="Times New Roman"/>
          <w:b/>
          <w:sz w:val="24"/>
          <w:szCs w:val="24"/>
          <w:lang w:eastAsia="ru-RU"/>
        </w:rPr>
      </w:pPr>
    </w:p>
    <w:p w:rsidR="002F3E91" w:rsidRDefault="002F3E91" w:rsidP="006073C4">
      <w:pPr>
        <w:spacing w:after="0" w:line="360" w:lineRule="auto"/>
        <w:rPr>
          <w:rFonts w:ascii="Times New Roman" w:eastAsia="Times New Roman" w:hAnsi="Times New Roman" w:cs="Times New Roman"/>
          <w:b/>
          <w:sz w:val="24"/>
          <w:szCs w:val="24"/>
          <w:lang w:eastAsia="ru-RU"/>
        </w:rPr>
      </w:pPr>
    </w:p>
    <w:p w:rsidR="002F3E91" w:rsidRDefault="002F3E91" w:rsidP="006073C4">
      <w:pPr>
        <w:spacing w:after="0" w:line="360" w:lineRule="auto"/>
        <w:rPr>
          <w:rFonts w:ascii="Times New Roman" w:eastAsia="Times New Roman" w:hAnsi="Times New Roman" w:cs="Times New Roman"/>
          <w:b/>
          <w:sz w:val="24"/>
          <w:szCs w:val="24"/>
          <w:lang w:eastAsia="ru-RU"/>
        </w:rPr>
      </w:pPr>
    </w:p>
    <w:p w:rsidR="00825C68" w:rsidRDefault="00825C68" w:rsidP="006073C4">
      <w:pPr>
        <w:spacing w:after="0" w:line="360" w:lineRule="auto"/>
        <w:rPr>
          <w:rFonts w:ascii="Times New Roman" w:eastAsia="Times New Roman" w:hAnsi="Times New Roman" w:cs="Times New Roman"/>
          <w:b/>
          <w:sz w:val="24"/>
          <w:szCs w:val="24"/>
          <w:lang w:eastAsia="ru-RU"/>
        </w:rPr>
      </w:pPr>
    </w:p>
    <w:p w:rsidR="006073C4" w:rsidRPr="00617CDB" w:rsidRDefault="006073C4" w:rsidP="00617CDB">
      <w:pPr>
        <w:pStyle w:val="af0"/>
        <w:numPr>
          <w:ilvl w:val="0"/>
          <w:numId w:val="33"/>
        </w:numPr>
        <w:spacing w:after="0" w:line="360" w:lineRule="auto"/>
        <w:jc w:val="center"/>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lastRenderedPageBreak/>
        <w:t>Пояснительная записка</w:t>
      </w:r>
    </w:p>
    <w:p w:rsidR="00956B93" w:rsidRPr="00617CDB" w:rsidRDefault="00956B93" w:rsidP="00617CDB">
      <w:pPr>
        <w:pStyle w:val="af2"/>
        <w:jc w:val="both"/>
        <w:rPr>
          <w:rFonts w:ascii="Times New Roman" w:hAnsi="Times New Roman" w:cs="Times New Roman"/>
          <w:sz w:val="24"/>
          <w:szCs w:val="24"/>
          <w:lang w:eastAsia="ru-RU"/>
        </w:rPr>
      </w:pPr>
    </w:p>
    <w:p w:rsidR="00956B93" w:rsidRPr="00617CDB" w:rsidRDefault="00956B93" w:rsidP="00617CDB">
      <w:pPr>
        <w:pStyle w:val="af2"/>
        <w:spacing w:line="360" w:lineRule="auto"/>
        <w:ind w:firstLine="709"/>
        <w:jc w:val="both"/>
        <w:rPr>
          <w:rFonts w:ascii="Times New Roman" w:hAnsi="Times New Roman" w:cs="Times New Roman"/>
          <w:sz w:val="24"/>
          <w:szCs w:val="24"/>
          <w:lang w:eastAsia="ru-RU"/>
        </w:rPr>
      </w:pPr>
      <w:r w:rsidRPr="00617CDB">
        <w:rPr>
          <w:rFonts w:ascii="Times New Roman" w:hAnsi="Times New Roman" w:cs="Times New Roman"/>
          <w:sz w:val="24"/>
          <w:szCs w:val="24"/>
          <w:lang w:eastAsia="ru-RU"/>
        </w:rPr>
        <w:t>Программа «Аркадий Паровозов приглашает» загородного оздоровительно-образовательного лагеря «Ясный» составлена в соответствии с законодательными актами и документами:</w:t>
      </w:r>
    </w:p>
    <w:p w:rsidR="00956B93" w:rsidRPr="00617CDB" w:rsidRDefault="00956B93"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Конституцией Российской Федерации;</w:t>
      </w:r>
    </w:p>
    <w:p w:rsidR="00956B93" w:rsidRPr="00617CDB" w:rsidRDefault="00956B93"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Конвенцией Организации Объединённых Наций о правах ребёнка;</w:t>
      </w:r>
    </w:p>
    <w:p w:rsidR="00956B93" w:rsidRPr="00617CDB" w:rsidRDefault="00956B93"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xml:space="preserve">- Федеральным законом от 29.12.2012 № 273 «Об образовании в Российской Федерации», </w:t>
      </w:r>
    </w:p>
    <w:p w:rsidR="00956B93" w:rsidRPr="00617CDB" w:rsidRDefault="00956B93"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Концепцией развития дополнительного образования детей до 2030 года (Распоряжение Правительства Российской Федерации от 31 марта 2022 г.  № 678-р),</w:t>
      </w:r>
    </w:p>
    <w:p w:rsidR="00956B93" w:rsidRPr="00617CDB" w:rsidRDefault="00956B93"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xml:space="preserve">- Стратегией развития воспитания в Российской Федерации на период до 2025 года (Распоряжение Правительства РФ </w:t>
      </w:r>
      <w:r w:rsidRPr="00617CDB">
        <w:rPr>
          <w:rFonts w:ascii="Times New Roman" w:hAnsi="Times New Roman" w:cs="Times New Roman"/>
          <w:bCs/>
          <w:sz w:val="24"/>
          <w:szCs w:val="24"/>
        </w:rPr>
        <w:t>от 29 мая 2015 г. N 996-р</w:t>
      </w:r>
      <w:r w:rsidRPr="00617CDB">
        <w:rPr>
          <w:rFonts w:ascii="Times New Roman" w:hAnsi="Times New Roman" w:cs="Times New Roman"/>
          <w:sz w:val="24"/>
          <w:szCs w:val="24"/>
        </w:rPr>
        <w:t xml:space="preserve">), </w:t>
      </w:r>
    </w:p>
    <w:p w:rsidR="00956B93" w:rsidRPr="00617CDB" w:rsidRDefault="00956B93"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Указом Президента Российской Федерации от 21 июля 2020 г. № 474 "О национальных целях развития Российской Федерации на период до 2030 года";</w:t>
      </w:r>
    </w:p>
    <w:p w:rsidR="00956B93" w:rsidRPr="00617CDB" w:rsidRDefault="00956B93"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Уставом Муниципального бюджетного учреждения дополнительного образования "Центра внешкольной работы";</w:t>
      </w:r>
    </w:p>
    <w:p w:rsidR="00956B93" w:rsidRPr="00617CDB" w:rsidRDefault="00956B93"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Постановлением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073C4" w:rsidRPr="00617CDB" w:rsidRDefault="006073C4" w:rsidP="00617CDB">
      <w:pPr>
        <w:pStyle w:val="af2"/>
        <w:spacing w:line="360" w:lineRule="auto"/>
        <w:ind w:firstLine="709"/>
        <w:jc w:val="both"/>
        <w:rPr>
          <w:rFonts w:ascii="Times New Roman" w:hAnsi="Times New Roman" w:cs="Times New Roman"/>
          <w:sz w:val="24"/>
          <w:szCs w:val="24"/>
          <w:lang w:eastAsia="ru-RU"/>
        </w:rPr>
      </w:pPr>
      <w:r w:rsidRPr="00617CDB">
        <w:rPr>
          <w:rFonts w:ascii="Times New Roman" w:hAnsi="Times New Roman" w:cs="Times New Roman"/>
          <w:sz w:val="24"/>
          <w:szCs w:val="24"/>
          <w:lang w:eastAsia="ru-RU"/>
        </w:rPr>
        <w:t xml:space="preserve">В современном индустриальном мире проблема безопасного существования и успешного развития человечества выходит на первый план. При этом практически ежедневно человек находится под гнетом немалого числа опасностей, связанных с решением следующих задач: </w:t>
      </w:r>
    </w:p>
    <w:p w:rsidR="006073C4" w:rsidRPr="00617CDB" w:rsidRDefault="006073C4" w:rsidP="00B14766">
      <w:pPr>
        <w:pStyle w:val="af2"/>
        <w:numPr>
          <w:ilvl w:val="0"/>
          <w:numId w:val="36"/>
        </w:numPr>
        <w:spacing w:line="360" w:lineRule="auto"/>
        <w:ind w:left="0" w:firstLine="1069"/>
        <w:jc w:val="both"/>
        <w:rPr>
          <w:rFonts w:ascii="Times New Roman" w:hAnsi="Times New Roman" w:cs="Times New Roman"/>
          <w:sz w:val="24"/>
          <w:szCs w:val="24"/>
          <w:lang w:eastAsia="ru-RU"/>
        </w:rPr>
      </w:pPr>
      <w:r w:rsidRPr="00617CDB">
        <w:rPr>
          <w:rFonts w:ascii="Times New Roman" w:hAnsi="Times New Roman" w:cs="Times New Roman"/>
          <w:sz w:val="24"/>
          <w:szCs w:val="24"/>
          <w:lang w:eastAsia="ru-RU"/>
        </w:rPr>
        <w:t>приобретение необходимых здоровьесберегающих компетенций в сохранении жизни и здоровья;</w:t>
      </w:r>
    </w:p>
    <w:p w:rsidR="006073C4" w:rsidRPr="00617CDB" w:rsidRDefault="006073C4" w:rsidP="00617CDB">
      <w:pPr>
        <w:pStyle w:val="af2"/>
        <w:numPr>
          <w:ilvl w:val="0"/>
          <w:numId w:val="36"/>
        </w:numPr>
        <w:spacing w:line="360" w:lineRule="auto"/>
        <w:jc w:val="both"/>
        <w:rPr>
          <w:rFonts w:ascii="Times New Roman" w:hAnsi="Times New Roman" w:cs="Times New Roman"/>
          <w:sz w:val="24"/>
          <w:szCs w:val="24"/>
          <w:lang w:eastAsia="ru-RU"/>
        </w:rPr>
      </w:pPr>
      <w:r w:rsidRPr="00617CDB">
        <w:rPr>
          <w:rFonts w:ascii="Times New Roman" w:hAnsi="Times New Roman" w:cs="Times New Roman"/>
          <w:sz w:val="24"/>
          <w:szCs w:val="24"/>
          <w:lang w:eastAsia="ru-RU"/>
        </w:rPr>
        <w:t>поддержания нормальных отношений с окружающими людьми;</w:t>
      </w:r>
    </w:p>
    <w:p w:rsidR="006073C4" w:rsidRPr="00617CDB" w:rsidRDefault="006073C4" w:rsidP="00B14766">
      <w:pPr>
        <w:pStyle w:val="af2"/>
        <w:numPr>
          <w:ilvl w:val="0"/>
          <w:numId w:val="36"/>
        </w:numPr>
        <w:spacing w:line="360" w:lineRule="auto"/>
        <w:ind w:left="0" w:firstLine="1069"/>
        <w:jc w:val="both"/>
        <w:rPr>
          <w:rFonts w:ascii="Times New Roman" w:hAnsi="Times New Roman" w:cs="Times New Roman"/>
          <w:sz w:val="24"/>
          <w:szCs w:val="24"/>
          <w:lang w:eastAsia="ru-RU"/>
        </w:rPr>
      </w:pPr>
      <w:r w:rsidRPr="00617CDB">
        <w:rPr>
          <w:rFonts w:ascii="Times New Roman" w:hAnsi="Times New Roman" w:cs="Times New Roman"/>
          <w:sz w:val="24"/>
          <w:szCs w:val="24"/>
          <w:lang w:eastAsia="ru-RU"/>
        </w:rPr>
        <w:t>защиты интересов собственных интересов, интересов своей семьи, народа и т.д.</w:t>
      </w:r>
    </w:p>
    <w:p w:rsidR="006073C4" w:rsidRPr="00617CDB" w:rsidRDefault="006073C4"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Создание летней профильной лагерной смены на базе загородного оздоровительно- образовательного лагеря помогает в решении ряда образовательных и социальных проблем: летний отдых детей становится познавательным, ребята приобретают возможность получения практически ориентированных навыков, связанных с избранным ими профилем обучения, а также необходимых для успешной социальной и профессио</w:t>
      </w:r>
      <w:r w:rsidR="00617CDB">
        <w:rPr>
          <w:rFonts w:ascii="Times New Roman" w:eastAsia="Times New Roman" w:hAnsi="Times New Roman" w:cs="Times New Roman"/>
          <w:sz w:val="24"/>
          <w:szCs w:val="24"/>
          <w:lang w:eastAsia="ru-RU"/>
        </w:rPr>
        <w:t xml:space="preserve">нальной адаптации компетенций. </w:t>
      </w:r>
      <w:r w:rsidRPr="00617CDB">
        <w:rPr>
          <w:rFonts w:ascii="Times New Roman" w:eastAsia="Times New Roman" w:hAnsi="Times New Roman" w:cs="Times New Roman"/>
          <w:sz w:val="24"/>
          <w:szCs w:val="24"/>
          <w:lang w:eastAsia="ru-RU"/>
        </w:rPr>
        <w:t xml:space="preserve">При оптимальной организации жизнедеятельности профильной смены лагеря в сочетании с оздоровительным и развивающим потенциалом окружающей среды, становится </w:t>
      </w:r>
      <w:r w:rsidRPr="00617CDB">
        <w:rPr>
          <w:rFonts w:ascii="Times New Roman" w:eastAsia="Times New Roman" w:hAnsi="Times New Roman" w:cs="Times New Roman"/>
          <w:sz w:val="24"/>
          <w:szCs w:val="24"/>
          <w:lang w:eastAsia="ru-RU"/>
        </w:rPr>
        <w:lastRenderedPageBreak/>
        <w:t>возможным создание условий для оздоровления, формирования и развития личности подрастающего человека.</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Данная программа по своей направленности является комплексной, т. е. включает в себя разноплановую деятельность, объединяет различные направления обучения, оздоровления, отдыха и воспитания детей в условиях оздоровительного лагеря.</w:t>
      </w:r>
    </w:p>
    <w:p w:rsidR="006073C4" w:rsidRPr="00617CDB" w:rsidRDefault="006073C4"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Вид программы – модифицированная.</w:t>
      </w:r>
    </w:p>
    <w:p w:rsidR="006073C4" w:rsidRPr="00617CDB" w:rsidRDefault="006073C4"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Программа направлена на получение ребятами определённых знаний и умений в предметных профильных областях по ОБЖ, приобретению нового социального опыта по обеспечению безопасности в повседневной жизни, в экстремальных и чрезвычайных ситуациях; на саморазвитие сознательного и ответственного отношения к вопросам личной безопасности; на получение основополагающих знаний и умений, которые позволят им не только распознавать и оценить опасные ситуации, факторы риска среды обитания, определять способы защиты от них, но и в первую очередь – предвидеть возможные негативные последствия подобных ситуаций. Программа дополнительно даёт возможность каждому реализовать его творческие способности, способствует повышению общего культурного уровня.</w:t>
      </w:r>
    </w:p>
    <w:p w:rsidR="006073C4" w:rsidRPr="00617CDB" w:rsidRDefault="006073C4" w:rsidP="00617CDB">
      <w:pPr>
        <w:spacing w:after="0" w:line="360" w:lineRule="auto"/>
        <w:ind w:firstLine="709"/>
        <w:jc w:val="both"/>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Актуальность</w:t>
      </w:r>
      <w:r w:rsidRPr="00617CDB">
        <w:rPr>
          <w:rFonts w:ascii="Times New Roman" w:eastAsia="Times New Roman" w:hAnsi="Times New Roman" w:cs="Times New Roman"/>
          <w:sz w:val="24"/>
          <w:szCs w:val="24"/>
          <w:lang w:eastAsia="ru-RU"/>
        </w:rPr>
        <w:t xml:space="preserve"> программы    определяется своевременной необходимостью воспитания здоровых детей, ценящих и умеющих сохранить жизнь в самом высоком ее качестве и отвечает социальному заказу на возможность реализации обучающих и развивающих программ, направленных на здоровьесбережение подрастающего поколения.</w:t>
      </w:r>
      <w:r w:rsidRPr="00617CDB">
        <w:rPr>
          <w:rFonts w:ascii="Times New Roman" w:eastAsia="Times New Roman" w:hAnsi="Times New Roman" w:cs="Times New Roman"/>
          <w:b/>
          <w:sz w:val="24"/>
          <w:szCs w:val="24"/>
          <w:lang w:eastAsia="ru-RU"/>
        </w:rPr>
        <w:t xml:space="preserve"> </w:t>
      </w:r>
    </w:p>
    <w:p w:rsidR="006073C4" w:rsidRPr="00617CDB" w:rsidRDefault="006073C4"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Кроме того, летний лагерь как сфера организации свободного времени и досуга детей представляет уникальные возможности для комплексного решения сопутствующих задач интеллектуальной, творческой и профессиональной самореализации.</w:t>
      </w:r>
    </w:p>
    <w:p w:rsidR="006073C4" w:rsidRPr="00617CDB" w:rsidRDefault="006073C4"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
          <w:sz w:val="24"/>
          <w:szCs w:val="24"/>
          <w:lang w:eastAsia="ru-RU"/>
        </w:rPr>
        <w:t>Отличительной особенностью</w:t>
      </w:r>
      <w:r w:rsidRPr="00617CDB">
        <w:rPr>
          <w:rFonts w:ascii="Times New Roman" w:eastAsia="Times New Roman" w:hAnsi="Times New Roman" w:cs="Times New Roman"/>
          <w:sz w:val="24"/>
          <w:szCs w:val="24"/>
          <w:lang w:eastAsia="ru-RU"/>
        </w:rPr>
        <w:t xml:space="preserve"> программы является модель ее реализации на основе сетевого партнерского взаимодействия с заинтересованными ведомствами: ГО и ЧС, МВД, МЧС. Для реализации программы на договорной основе в лагерь делегировались узкие специалисты, которые вместе с воспитателями – преподавателями курса ОБЖ обеспечивали прохождение детьми образовательных модулей:</w:t>
      </w:r>
      <w:r w:rsidR="00DC5588">
        <w:rPr>
          <w:rFonts w:ascii="Times New Roman" w:eastAsia="Times New Roman" w:hAnsi="Times New Roman" w:cs="Times New Roman"/>
          <w:sz w:val="24"/>
          <w:szCs w:val="24"/>
          <w:lang w:eastAsia="ru-RU"/>
        </w:rPr>
        <w:t xml:space="preserve"> </w:t>
      </w:r>
    </w:p>
    <w:p w:rsidR="006073C4" w:rsidRPr="00617CDB" w:rsidRDefault="006073C4" w:rsidP="00617CDB">
      <w:pPr>
        <w:numPr>
          <w:ilvl w:val="0"/>
          <w:numId w:val="2"/>
        </w:numPr>
        <w:shd w:val="clear" w:color="auto" w:fill="F7F7F6"/>
        <w:spacing w:after="0" w:line="360" w:lineRule="auto"/>
        <w:ind w:left="142" w:firstLine="567"/>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b/>
          <w:bCs/>
          <w:color w:val="000000"/>
          <w:sz w:val="24"/>
          <w:szCs w:val="24"/>
          <w:lang w:eastAsia="ru-RU"/>
        </w:rPr>
        <w:t>универсальная личная безопасность</w:t>
      </w:r>
      <w:r w:rsidRPr="00617CDB">
        <w:rPr>
          <w:rFonts w:ascii="Times New Roman" w:eastAsia="Times New Roman" w:hAnsi="Times New Roman" w:cs="Times New Roman"/>
          <w:color w:val="000000"/>
          <w:sz w:val="24"/>
          <w:szCs w:val="24"/>
          <w:lang w:eastAsia="ru-RU"/>
        </w:rPr>
        <w:t xml:space="preserve"> (психологические основы безопасности). </w:t>
      </w:r>
      <w:r w:rsidRPr="00617CDB">
        <w:rPr>
          <w:rFonts w:ascii="Times New Roman" w:eastAsia="Times New Roman" w:hAnsi="Times New Roman" w:cs="Times New Roman"/>
          <w:color w:val="000000"/>
          <w:sz w:val="24"/>
          <w:szCs w:val="24"/>
          <w:u w:val="single"/>
          <w:lang w:eastAsia="ru-RU"/>
        </w:rPr>
        <w:t>Идея модуля</w:t>
      </w:r>
      <w:r w:rsidRPr="00617CDB">
        <w:rPr>
          <w:rFonts w:ascii="Times New Roman" w:eastAsia="Times New Roman" w:hAnsi="Times New Roman" w:cs="Times New Roman"/>
          <w:color w:val="000000"/>
          <w:sz w:val="24"/>
          <w:szCs w:val="24"/>
          <w:lang w:eastAsia="ru-RU"/>
        </w:rPr>
        <w:t>: психическое состояние как определяющий фактор выживания (значение отдельных психических качеств человека, естественной системой защиты от опасностей, а также дает сведения о способах совершенствования их).</w:t>
      </w:r>
    </w:p>
    <w:p w:rsidR="006073C4" w:rsidRPr="00617CDB" w:rsidRDefault="006073C4"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color w:val="000000"/>
          <w:sz w:val="24"/>
          <w:szCs w:val="24"/>
          <w:lang w:eastAsia="ru-RU"/>
        </w:rPr>
        <w:t xml:space="preserve">Попытка решения задачи улучшения физического состояния учащихся без их ориентации на систематические индивидуальные занятия физкультурой и спортом, а через введение дополнительных часов на прикладную физическую подготовку в курс ОБЖ малоэффективна. Поэтому в Программу включена тема, в которой рассматриваются </w:t>
      </w:r>
      <w:r w:rsidRPr="00617CDB">
        <w:rPr>
          <w:rFonts w:ascii="Times New Roman" w:eastAsia="Times New Roman" w:hAnsi="Times New Roman" w:cs="Times New Roman"/>
          <w:color w:val="000000"/>
          <w:sz w:val="24"/>
          <w:szCs w:val="24"/>
          <w:lang w:eastAsia="ru-RU"/>
        </w:rPr>
        <w:lastRenderedPageBreak/>
        <w:t>физические качества, физические упражнения, с помощью которых учащиеся развиваются, даются основы самостоятельного планирования тренировочных циклов и приемы самоконтроля физического состояния</w:t>
      </w:r>
      <w:r w:rsidRPr="00617CDB">
        <w:rPr>
          <w:rFonts w:ascii="Times New Roman" w:eastAsia="Times New Roman" w:hAnsi="Times New Roman" w:cs="Times New Roman"/>
          <w:sz w:val="24"/>
          <w:szCs w:val="24"/>
          <w:lang w:eastAsia="ru-RU"/>
        </w:rPr>
        <w:t>;</w:t>
      </w:r>
    </w:p>
    <w:p w:rsidR="006073C4" w:rsidRPr="00617CDB" w:rsidRDefault="006073C4" w:rsidP="00DC5588">
      <w:pPr>
        <w:numPr>
          <w:ilvl w:val="0"/>
          <w:numId w:val="2"/>
        </w:numPr>
        <w:shd w:val="clear" w:color="auto" w:fill="F7F7F6"/>
        <w:spacing w:after="0" w:line="360" w:lineRule="auto"/>
        <w:ind w:left="0" w:firstLine="709"/>
        <w:contextualSpacing/>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b/>
          <w:bCs/>
          <w:color w:val="000000"/>
          <w:sz w:val="24"/>
          <w:szCs w:val="24"/>
          <w:lang w:eastAsia="ru-RU"/>
        </w:rPr>
        <w:t>безопасность и защита человека в опасных и чрезвычайных ситуациях (</w:t>
      </w:r>
      <w:r w:rsidRPr="00617CDB">
        <w:rPr>
          <w:rFonts w:ascii="Times New Roman" w:eastAsia="Times New Roman" w:hAnsi="Times New Roman" w:cs="Times New Roman"/>
          <w:color w:val="000000"/>
          <w:sz w:val="24"/>
          <w:szCs w:val="24"/>
          <w:lang w:eastAsia="ru-RU"/>
        </w:rPr>
        <w:t>современная экологическая обстановка и ситуации, несущие опасность человеку в повседневной жизни, в быту);</w:t>
      </w:r>
    </w:p>
    <w:p w:rsidR="006073C4" w:rsidRPr="00617CDB" w:rsidRDefault="006073C4" w:rsidP="00DC5588">
      <w:pPr>
        <w:numPr>
          <w:ilvl w:val="0"/>
          <w:numId w:val="2"/>
        </w:numPr>
        <w:shd w:val="clear" w:color="auto" w:fill="F7F7F6"/>
        <w:spacing w:after="0" w:line="360" w:lineRule="auto"/>
        <w:ind w:left="0" w:firstLine="927"/>
        <w:contextualSpacing/>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b/>
          <w:bCs/>
          <w:color w:val="000000"/>
          <w:sz w:val="24"/>
          <w:szCs w:val="24"/>
          <w:lang w:eastAsia="ru-RU"/>
        </w:rPr>
        <w:t>безопасность человека в экстремальных условиях вынужденной автономии в природных условиях (</w:t>
      </w:r>
      <w:r w:rsidRPr="00617CDB">
        <w:rPr>
          <w:rFonts w:ascii="Times New Roman" w:eastAsia="Times New Roman" w:hAnsi="Times New Roman" w:cs="Times New Roman"/>
          <w:color w:val="000000"/>
          <w:sz w:val="24"/>
          <w:szCs w:val="24"/>
          <w:lang w:eastAsia="ru-RU"/>
        </w:rPr>
        <w:t xml:space="preserve"> практические вопросы выживания, начиная от выработки плана действий, способов добычи воды, пищи, огня, устройства временного жилища, оказания самопомощи и взаимопомощи в условиях отсутствия табельных медицинских средств и заканчивая способами ориентирования во времени, пространстве, изменениях погоды, передвижением на местности, преодолением препятствий, а также определением доброкачественности продуктов питания и их сохранением);</w:t>
      </w:r>
    </w:p>
    <w:p w:rsidR="006073C4" w:rsidRPr="00617CDB" w:rsidRDefault="006073C4" w:rsidP="00DC5588">
      <w:pPr>
        <w:spacing w:after="0" w:line="360" w:lineRule="auto"/>
        <w:ind w:firstLine="709"/>
        <w:jc w:val="both"/>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bCs/>
          <w:sz w:val="24"/>
          <w:szCs w:val="24"/>
          <w:lang w:eastAsia="ru-RU"/>
        </w:rPr>
        <w:t>Участники программы дети</w:t>
      </w:r>
      <w:r w:rsidRPr="00617CDB">
        <w:rPr>
          <w:rFonts w:ascii="Times New Roman" w:eastAsia="Times New Roman" w:hAnsi="Times New Roman" w:cs="Times New Roman"/>
          <w:sz w:val="24"/>
          <w:szCs w:val="24"/>
          <w:lang w:eastAsia="ru-RU"/>
        </w:rPr>
        <w:t xml:space="preserve"> из числа учащихся 1-9 классов, продолжительн</w:t>
      </w:r>
      <w:r w:rsidR="00DC5588">
        <w:rPr>
          <w:rFonts w:ascii="Times New Roman" w:eastAsia="Times New Roman" w:hAnsi="Times New Roman" w:cs="Times New Roman"/>
          <w:sz w:val="24"/>
          <w:szCs w:val="24"/>
          <w:lang w:eastAsia="ru-RU"/>
        </w:rPr>
        <w:t>ость пребывания в лагере 21 день</w:t>
      </w:r>
      <w:r w:rsidR="00AD17AB">
        <w:rPr>
          <w:rFonts w:ascii="Times New Roman" w:eastAsia="Times New Roman" w:hAnsi="Times New Roman" w:cs="Times New Roman"/>
          <w:sz w:val="24"/>
          <w:szCs w:val="24"/>
          <w:lang w:eastAsia="ru-RU"/>
        </w:rPr>
        <w:t xml:space="preserve">. </w:t>
      </w:r>
      <w:r w:rsidRPr="00617CDB">
        <w:rPr>
          <w:rFonts w:ascii="Times New Roman" w:eastAsia="Times New Roman" w:hAnsi="Times New Roman" w:cs="Times New Roman"/>
          <w:sz w:val="24"/>
          <w:szCs w:val="24"/>
          <w:lang w:eastAsia="ru-RU"/>
        </w:rPr>
        <w:t xml:space="preserve">Отбор участников смены строится на основе заявок в оргкомитет смены. Участниками смены могут быть </w:t>
      </w:r>
      <w:r w:rsidRPr="00617CDB">
        <w:rPr>
          <w:rFonts w:ascii="Times New Roman" w:hAnsi="Times New Roman" w:cs="Times New Roman"/>
          <w:sz w:val="24"/>
          <w:szCs w:val="24"/>
        </w:rPr>
        <w:t xml:space="preserve">учащиеся общеобразовательных школ, занимающихся по дополнительным общеразвивающим программам физкультурно-спортивной направленности, в том числе по направлению ОБЖ, а </w:t>
      </w:r>
      <w:r w:rsidRPr="00617CDB">
        <w:rPr>
          <w:rFonts w:ascii="Times New Roman" w:eastAsia="Times New Roman" w:hAnsi="Times New Roman" w:cs="Times New Roman"/>
          <w:sz w:val="24"/>
          <w:szCs w:val="24"/>
          <w:lang w:eastAsia="ru-RU"/>
        </w:rPr>
        <w:t>также все желающие пройти данный курс в условиях загородного лагеря.</w:t>
      </w:r>
    </w:p>
    <w:p w:rsidR="006073C4" w:rsidRPr="00617CDB" w:rsidRDefault="006073C4" w:rsidP="00DC5588">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Для снятия физической и психологической нагрузки, нако</w:t>
      </w:r>
      <w:r w:rsidR="00DC5588">
        <w:rPr>
          <w:rFonts w:ascii="Times New Roman" w:eastAsia="Times New Roman" w:hAnsi="Times New Roman" w:cs="Times New Roman"/>
          <w:sz w:val="24"/>
          <w:szCs w:val="24"/>
          <w:lang w:eastAsia="ru-RU"/>
        </w:rPr>
        <w:t>пившейся в течение года, програм</w:t>
      </w:r>
      <w:r w:rsidRPr="00617CDB">
        <w:rPr>
          <w:rFonts w:ascii="Times New Roman" w:eastAsia="Times New Roman" w:hAnsi="Times New Roman" w:cs="Times New Roman"/>
          <w:sz w:val="24"/>
          <w:szCs w:val="24"/>
          <w:lang w:eastAsia="ru-RU"/>
        </w:rPr>
        <w:t>ма предусматривает соревнования на свежем воздухе, творческие конкурсы, участие в различных игровых и познавательных программах, экскурсии в близлежащие населенные пункты.</w:t>
      </w:r>
    </w:p>
    <w:p w:rsidR="006073C4" w:rsidRPr="000B607A" w:rsidRDefault="006073C4" w:rsidP="000B607A">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Для достижения двуединства целей отдыха и учёбы, время пребывания в лагере поделено на две части: утреннюю и вечернюю. В утренние часы ребятам предложено обучение в «Школе Аркадия Паровозова». Занятия проходят в группах, которые формируются по возрастному признаку и уровню стартовых возможностей всех отдыхающих ребят. В послеобеденное время – участие в творческих, спортивных и развлекательных конкурсах.</w:t>
      </w:r>
      <w:r w:rsidRPr="00617CDB">
        <w:rPr>
          <w:rFonts w:ascii="Times New Roman" w:eastAsia="Times New Roman" w:hAnsi="Times New Roman" w:cs="Times New Roman"/>
          <w:b/>
          <w:sz w:val="24"/>
          <w:szCs w:val="24"/>
          <w:lang w:eastAsia="ru-RU"/>
        </w:rPr>
        <w:t xml:space="preserve"> </w:t>
      </w:r>
    </w:p>
    <w:p w:rsidR="000B607A" w:rsidRDefault="000B607A" w:rsidP="000B607A">
      <w:pPr>
        <w:tabs>
          <w:tab w:val="left" w:pos="0"/>
        </w:tabs>
        <w:suppressAutoHyphens/>
        <w:spacing w:after="0" w:line="360" w:lineRule="auto"/>
        <w:ind w:firstLine="709"/>
        <w:jc w:val="center"/>
        <w:rPr>
          <w:rFonts w:ascii="Times New Roman" w:eastAsia="Times New Roman" w:hAnsi="Times New Roman" w:cs="Times New Roman"/>
          <w:b/>
          <w:sz w:val="24"/>
          <w:szCs w:val="24"/>
          <w:lang w:eastAsia="ru-RU"/>
        </w:rPr>
      </w:pPr>
    </w:p>
    <w:p w:rsidR="006073C4" w:rsidRPr="000B607A" w:rsidRDefault="006073C4" w:rsidP="000B607A">
      <w:pPr>
        <w:tabs>
          <w:tab w:val="left" w:pos="0"/>
        </w:tabs>
        <w:suppressAutoHyphens/>
        <w:spacing w:after="0" w:line="360" w:lineRule="auto"/>
        <w:ind w:firstLine="709"/>
        <w:jc w:val="center"/>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1.2 Цель и задачи программы.</w:t>
      </w:r>
    </w:p>
    <w:p w:rsidR="006073C4" w:rsidRPr="00617CDB" w:rsidRDefault="006073C4" w:rsidP="000B607A">
      <w:pPr>
        <w:tabs>
          <w:tab w:val="left" w:pos="0"/>
        </w:tabs>
        <w:suppressAutoHyphens/>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
          <w:sz w:val="24"/>
          <w:szCs w:val="24"/>
          <w:lang w:eastAsia="ru-RU"/>
        </w:rPr>
        <w:t xml:space="preserve">Цель: </w:t>
      </w:r>
      <w:r w:rsidRPr="00617CDB">
        <w:rPr>
          <w:rFonts w:ascii="Times New Roman" w:eastAsia="Times New Roman CYR" w:hAnsi="Times New Roman" w:cs="Times New Roman"/>
          <w:kern w:val="2"/>
          <w:sz w:val="24"/>
          <w:szCs w:val="24"/>
          <w:lang w:eastAsia="hi-IN" w:bidi="hi-IN"/>
        </w:rPr>
        <w:t>создание</w:t>
      </w:r>
      <w:r w:rsidRPr="00617CDB">
        <w:rPr>
          <w:rFonts w:ascii="Times New Roman" w:eastAsia="Times New Roman" w:hAnsi="Times New Roman" w:cs="Times New Roman"/>
          <w:kern w:val="2"/>
          <w:sz w:val="24"/>
          <w:szCs w:val="24"/>
          <w:lang w:eastAsia="hi-IN" w:bidi="hi-IN"/>
        </w:rPr>
        <w:t xml:space="preserve"> </w:t>
      </w:r>
      <w:r w:rsidRPr="00617CDB">
        <w:rPr>
          <w:rFonts w:ascii="Times New Roman" w:eastAsia="Times New Roman CYR" w:hAnsi="Times New Roman" w:cs="Times New Roman"/>
          <w:kern w:val="2"/>
          <w:sz w:val="24"/>
          <w:szCs w:val="24"/>
          <w:lang w:eastAsia="hi-IN" w:bidi="hi-IN"/>
        </w:rPr>
        <w:t>условий</w:t>
      </w:r>
      <w:r w:rsidRPr="00617CDB">
        <w:rPr>
          <w:rFonts w:ascii="Times New Roman" w:eastAsia="Times New Roman" w:hAnsi="Times New Roman" w:cs="Times New Roman"/>
          <w:kern w:val="2"/>
          <w:sz w:val="24"/>
          <w:szCs w:val="24"/>
          <w:lang w:eastAsia="hi-IN" w:bidi="hi-IN"/>
        </w:rPr>
        <w:t xml:space="preserve"> </w:t>
      </w:r>
      <w:r w:rsidRPr="00617CDB">
        <w:rPr>
          <w:rFonts w:ascii="Times New Roman" w:eastAsia="Times New Roman CYR" w:hAnsi="Times New Roman" w:cs="Times New Roman"/>
          <w:kern w:val="2"/>
          <w:sz w:val="24"/>
          <w:szCs w:val="24"/>
          <w:lang w:eastAsia="hi-IN" w:bidi="hi-IN"/>
        </w:rPr>
        <w:t>для</w:t>
      </w:r>
      <w:r w:rsidRPr="00617CDB">
        <w:rPr>
          <w:rFonts w:ascii="Times New Roman" w:eastAsia="Times New Roman" w:hAnsi="Times New Roman" w:cs="Times New Roman"/>
          <w:kern w:val="2"/>
          <w:sz w:val="24"/>
          <w:szCs w:val="24"/>
          <w:lang w:eastAsia="hi-IN" w:bidi="hi-IN"/>
        </w:rPr>
        <w:t xml:space="preserve"> </w:t>
      </w:r>
      <w:r w:rsidRPr="00617CDB">
        <w:rPr>
          <w:rFonts w:ascii="Times New Roman" w:eastAsia="Times New Roman CYR" w:hAnsi="Times New Roman" w:cs="Times New Roman"/>
          <w:kern w:val="2"/>
          <w:sz w:val="24"/>
          <w:szCs w:val="24"/>
          <w:lang w:eastAsia="hi-IN" w:bidi="hi-IN"/>
        </w:rPr>
        <w:t>полноценного</w:t>
      </w:r>
      <w:r w:rsidRPr="00617CDB">
        <w:rPr>
          <w:rFonts w:ascii="Times New Roman" w:eastAsia="Times New Roman" w:hAnsi="Times New Roman" w:cs="Times New Roman"/>
          <w:kern w:val="2"/>
          <w:sz w:val="24"/>
          <w:szCs w:val="24"/>
          <w:lang w:eastAsia="hi-IN" w:bidi="hi-IN"/>
        </w:rPr>
        <w:t xml:space="preserve"> </w:t>
      </w:r>
      <w:r w:rsidRPr="00617CDB">
        <w:rPr>
          <w:rFonts w:ascii="Times New Roman" w:eastAsia="Times New Roman CYR" w:hAnsi="Times New Roman" w:cs="Times New Roman"/>
          <w:kern w:val="2"/>
          <w:sz w:val="24"/>
          <w:szCs w:val="24"/>
          <w:lang w:eastAsia="hi-IN" w:bidi="hi-IN"/>
        </w:rPr>
        <w:t>отдыха</w:t>
      </w:r>
      <w:r w:rsidRPr="00617CDB">
        <w:rPr>
          <w:rFonts w:ascii="Times New Roman" w:eastAsia="Times New Roman" w:hAnsi="Times New Roman" w:cs="Times New Roman"/>
          <w:kern w:val="2"/>
          <w:sz w:val="24"/>
          <w:szCs w:val="24"/>
          <w:lang w:eastAsia="hi-IN" w:bidi="hi-IN"/>
        </w:rPr>
        <w:t xml:space="preserve">, оздоровления, </w:t>
      </w:r>
      <w:r w:rsidRPr="00617CDB">
        <w:rPr>
          <w:rFonts w:ascii="Times New Roman" w:eastAsia="Times New Roman CYR" w:hAnsi="Times New Roman" w:cs="Times New Roman"/>
          <w:kern w:val="2"/>
          <w:sz w:val="24"/>
          <w:szCs w:val="24"/>
          <w:lang w:eastAsia="hi-IN" w:bidi="hi-IN"/>
        </w:rPr>
        <w:t>личностного</w:t>
      </w:r>
      <w:r w:rsidRPr="00617CDB">
        <w:rPr>
          <w:rFonts w:ascii="Times New Roman" w:eastAsia="Times New Roman" w:hAnsi="Times New Roman" w:cs="Times New Roman"/>
          <w:kern w:val="2"/>
          <w:sz w:val="24"/>
          <w:szCs w:val="24"/>
          <w:lang w:eastAsia="hi-IN" w:bidi="hi-IN"/>
        </w:rPr>
        <w:t xml:space="preserve"> </w:t>
      </w:r>
      <w:r w:rsidRPr="00617CDB">
        <w:rPr>
          <w:rFonts w:ascii="Times New Roman" w:eastAsia="Times New Roman CYR" w:hAnsi="Times New Roman" w:cs="Times New Roman"/>
          <w:kern w:val="2"/>
          <w:sz w:val="24"/>
          <w:szCs w:val="24"/>
          <w:lang w:eastAsia="hi-IN" w:bidi="hi-IN"/>
        </w:rPr>
        <w:t>роста</w:t>
      </w:r>
      <w:r w:rsidRPr="00617CDB">
        <w:rPr>
          <w:rFonts w:ascii="Times New Roman" w:eastAsia="Times New Roman" w:hAnsi="Times New Roman" w:cs="Times New Roman"/>
          <w:kern w:val="2"/>
          <w:sz w:val="24"/>
          <w:szCs w:val="24"/>
          <w:lang w:eastAsia="hi-IN" w:bidi="hi-IN"/>
        </w:rPr>
        <w:t xml:space="preserve"> </w:t>
      </w:r>
      <w:r w:rsidRPr="00617CDB">
        <w:rPr>
          <w:rFonts w:ascii="Times New Roman" w:eastAsia="Times New Roman CYR" w:hAnsi="Times New Roman" w:cs="Times New Roman"/>
          <w:kern w:val="2"/>
          <w:sz w:val="24"/>
          <w:szCs w:val="24"/>
          <w:lang w:eastAsia="hi-IN" w:bidi="hi-IN"/>
        </w:rPr>
        <w:t>и</w:t>
      </w:r>
      <w:r w:rsidRPr="00617CDB">
        <w:rPr>
          <w:rFonts w:ascii="Times New Roman" w:eastAsia="Times New Roman" w:hAnsi="Times New Roman" w:cs="Times New Roman"/>
          <w:kern w:val="2"/>
          <w:sz w:val="24"/>
          <w:szCs w:val="24"/>
          <w:lang w:eastAsia="hi-IN" w:bidi="hi-IN"/>
        </w:rPr>
        <w:t xml:space="preserve"> </w:t>
      </w:r>
      <w:r w:rsidRPr="00617CDB">
        <w:rPr>
          <w:rFonts w:ascii="Times New Roman" w:eastAsia="Times New Roman CYR" w:hAnsi="Times New Roman" w:cs="Times New Roman"/>
          <w:kern w:val="2"/>
          <w:sz w:val="24"/>
          <w:szCs w:val="24"/>
          <w:lang w:eastAsia="hi-IN" w:bidi="hi-IN"/>
        </w:rPr>
        <w:t>развития</w:t>
      </w:r>
      <w:r w:rsidRPr="00617CDB">
        <w:rPr>
          <w:rFonts w:ascii="Times New Roman" w:eastAsia="Times New Roman" w:hAnsi="Times New Roman" w:cs="Times New Roman"/>
          <w:kern w:val="2"/>
          <w:sz w:val="24"/>
          <w:szCs w:val="24"/>
          <w:lang w:eastAsia="hi-IN" w:bidi="hi-IN"/>
        </w:rPr>
        <w:t xml:space="preserve"> </w:t>
      </w:r>
      <w:r w:rsidRPr="00617CDB">
        <w:rPr>
          <w:rFonts w:ascii="Times New Roman" w:eastAsia="Times New Roman CYR" w:hAnsi="Times New Roman" w:cs="Times New Roman"/>
          <w:kern w:val="2"/>
          <w:sz w:val="24"/>
          <w:szCs w:val="24"/>
          <w:lang w:eastAsia="hi-IN" w:bidi="hi-IN"/>
        </w:rPr>
        <w:t>творческого</w:t>
      </w:r>
      <w:r w:rsidRPr="00617CDB">
        <w:rPr>
          <w:rFonts w:ascii="Times New Roman" w:eastAsia="Times New Roman" w:hAnsi="Times New Roman" w:cs="Times New Roman"/>
          <w:kern w:val="2"/>
          <w:sz w:val="24"/>
          <w:szCs w:val="24"/>
          <w:lang w:eastAsia="hi-IN" w:bidi="hi-IN"/>
        </w:rPr>
        <w:t xml:space="preserve"> </w:t>
      </w:r>
      <w:r w:rsidRPr="00617CDB">
        <w:rPr>
          <w:rFonts w:ascii="Times New Roman" w:eastAsia="Times New Roman CYR" w:hAnsi="Times New Roman" w:cs="Times New Roman"/>
          <w:kern w:val="2"/>
          <w:sz w:val="24"/>
          <w:szCs w:val="24"/>
          <w:lang w:eastAsia="hi-IN" w:bidi="hi-IN"/>
        </w:rPr>
        <w:t>потенциала</w:t>
      </w:r>
      <w:r w:rsidRPr="00617CDB">
        <w:rPr>
          <w:rFonts w:ascii="Times New Roman" w:eastAsia="Times New Roman" w:hAnsi="Times New Roman" w:cs="Times New Roman"/>
          <w:kern w:val="2"/>
          <w:sz w:val="24"/>
          <w:szCs w:val="24"/>
          <w:lang w:eastAsia="hi-IN" w:bidi="hi-IN"/>
        </w:rPr>
        <w:t xml:space="preserve"> детей и </w:t>
      </w:r>
      <w:r w:rsidRPr="00617CDB">
        <w:rPr>
          <w:rFonts w:ascii="Times New Roman" w:eastAsia="Times New Roman CYR" w:hAnsi="Times New Roman" w:cs="Times New Roman"/>
          <w:kern w:val="2"/>
          <w:sz w:val="24"/>
          <w:szCs w:val="24"/>
          <w:lang w:eastAsia="hi-IN" w:bidi="hi-IN"/>
        </w:rPr>
        <w:t>подростков</w:t>
      </w:r>
      <w:r w:rsidRPr="00617CDB">
        <w:rPr>
          <w:rFonts w:ascii="Times New Roman" w:eastAsia="Times New Roman" w:hAnsi="Times New Roman" w:cs="Times New Roman"/>
          <w:kern w:val="2"/>
          <w:sz w:val="24"/>
          <w:szCs w:val="24"/>
          <w:lang w:eastAsia="hi-IN" w:bidi="hi-IN"/>
        </w:rPr>
        <w:t xml:space="preserve"> </w:t>
      </w:r>
      <w:r w:rsidRPr="00617CDB">
        <w:rPr>
          <w:rFonts w:ascii="Times New Roman" w:eastAsia="Times New Roman" w:hAnsi="Times New Roman" w:cs="Times New Roman"/>
          <w:sz w:val="24"/>
          <w:szCs w:val="24"/>
          <w:lang w:eastAsia="ru-RU"/>
        </w:rPr>
        <w:t xml:space="preserve">средствами ОБЖ, содействие их жизненному и профессиональному самоопределению.          </w:t>
      </w:r>
    </w:p>
    <w:p w:rsidR="000B607A" w:rsidRDefault="006073C4" w:rsidP="00617CDB">
      <w:pPr>
        <w:spacing w:after="0" w:line="360" w:lineRule="auto"/>
        <w:outlineLvl w:val="0"/>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 xml:space="preserve">         </w:t>
      </w:r>
    </w:p>
    <w:p w:rsidR="00B14766" w:rsidRDefault="00B14766" w:rsidP="00617CDB">
      <w:pPr>
        <w:spacing w:after="0" w:line="360" w:lineRule="auto"/>
        <w:outlineLvl w:val="0"/>
        <w:rPr>
          <w:rFonts w:ascii="Times New Roman" w:eastAsia="Times New Roman" w:hAnsi="Times New Roman" w:cs="Times New Roman"/>
          <w:b/>
          <w:sz w:val="24"/>
          <w:szCs w:val="24"/>
          <w:lang w:eastAsia="ru-RU"/>
        </w:rPr>
      </w:pPr>
    </w:p>
    <w:p w:rsidR="006073C4" w:rsidRPr="00617CDB" w:rsidRDefault="006073C4" w:rsidP="00617CDB">
      <w:pPr>
        <w:spacing w:after="0" w:line="360" w:lineRule="auto"/>
        <w:outlineLvl w:val="0"/>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lastRenderedPageBreak/>
        <w:t xml:space="preserve">   Задачи программы:</w:t>
      </w:r>
    </w:p>
    <w:p w:rsidR="006073C4" w:rsidRPr="00617CDB" w:rsidRDefault="006073C4" w:rsidP="00617CDB">
      <w:pPr>
        <w:numPr>
          <w:ilvl w:val="0"/>
          <w:numId w:val="3"/>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Организовать эффективный отдых детей и расширить их кругозор через создание комплекса условий, способствующих развитию навыков безопасности жизнедеятельности.</w:t>
      </w:r>
    </w:p>
    <w:p w:rsidR="006073C4" w:rsidRPr="00617CDB" w:rsidRDefault="006073C4" w:rsidP="00617CDB">
      <w:pPr>
        <w:numPr>
          <w:ilvl w:val="0"/>
          <w:numId w:val="3"/>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Организовать учебно – воспитательный процесс, позволяющий воспитанникам получить четкие представления и практические навыки безопасного поведения.</w:t>
      </w:r>
    </w:p>
    <w:p w:rsidR="006073C4" w:rsidRPr="00617CDB" w:rsidRDefault="006073C4" w:rsidP="00617CDB">
      <w:pPr>
        <w:numPr>
          <w:ilvl w:val="0"/>
          <w:numId w:val="3"/>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Реализовать полученные знания, умения и навыки в практической деятельности. </w:t>
      </w:r>
    </w:p>
    <w:p w:rsidR="006073C4" w:rsidRPr="00617CDB" w:rsidRDefault="006073C4" w:rsidP="00617CDB">
      <w:pPr>
        <w:numPr>
          <w:ilvl w:val="0"/>
          <w:numId w:val="3"/>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Организовать интересный и познавательный досуг, развивающий творческий и интеллектуальный потенциал детей.</w:t>
      </w:r>
    </w:p>
    <w:p w:rsidR="006073C4" w:rsidRPr="00617CDB" w:rsidRDefault="006073C4" w:rsidP="00617CDB">
      <w:pPr>
        <w:numPr>
          <w:ilvl w:val="0"/>
          <w:numId w:val="3"/>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Развитие творческих и коммуникативных способностей учащихся, адаптация   детей   к   жизни   в   современном   обществе, развитие коммуникативных способностей ребенка, умения работать в коллективе.</w:t>
      </w:r>
    </w:p>
    <w:p w:rsidR="006073C4" w:rsidRPr="00617CDB" w:rsidRDefault="006073C4" w:rsidP="00617CDB">
      <w:pPr>
        <w:numPr>
          <w:ilvl w:val="0"/>
          <w:numId w:val="3"/>
        </w:numPr>
        <w:spacing w:after="0" w:line="360" w:lineRule="auto"/>
        <w:ind w:firstLine="426"/>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Развитие и включение детской инициативы по организации собственного досуга.</w:t>
      </w:r>
    </w:p>
    <w:p w:rsidR="006073C4" w:rsidRPr="00B14766" w:rsidRDefault="006073C4" w:rsidP="00B14766">
      <w:pPr>
        <w:numPr>
          <w:ilvl w:val="0"/>
          <w:numId w:val="3"/>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Обеспечить комплекс условий, способствующих сохранению и укреплению здоровья детей и подростков.</w:t>
      </w:r>
    </w:p>
    <w:p w:rsidR="006073C4" w:rsidRPr="000B607A" w:rsidRDefault="006073C4" w:rsidP="000B607A">
      <w:pPr>
        <w:spacing w:after="0" w:line="360" w:lineRule="auto"/>
        <w:jc w:val="center"/>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sz w:val="24"/>
          <w:szCs w:val="24"/>
          <w:lang w:eastAsia="ru-RU"/>
        </w:rPr>
        <w:tab/>
      </w:r>
      <w:r w:rsidR="00956B93" w:rsidRPr="00617CDB">
        <w:rPr>
          <w:rFonts w:ascii="Times New Roman" w:eastAsia="Times New Roman" w:hAnsi="Times New Roman" w:cs="Times New Roman"/>
          <w:b/>
          <w:sz w:val="24"/>
          <w:szCs w:val="24"/>
          <w:lang w:eastAsia="ru-RU"/>
        </w:rPr>
        <w:t>2.</w:t>
      </w:r>
      <w:r w:rsidRPr="00617CDB">
        <w:rPr>
          <w:rFonts w:ascii="Times New Roman" w:eastAsia="Times New Roman" w:hAnsi="Times New Roman" w:cs="Times New Roman"/>
          <w:b/>
          <w:sz w:val="24"/>
          <w:szCs w:val="24"/>
          <w:lang w:eastAsia="ru-RU"/>
        </w:rPr>
        <w:t xml:space="preserve"> Содержание программы</w:t>
      </w:r>
    </w:p>
    <w:p w:rsidR="006073C4" w:rsidRPr="00617CDB" w:rsidRDefault="006073C4" w:rsidP="000B607A">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Задача смены - не просто создать условия для летнего отдыха ребёнка, а помочь ему реализовать его интеллектуальные, творческие, коммуникативные потребности с пользой для себя и социума.</w:t>
      </w:r>
    </w:p>
    <w:p w:rsidR="006073C4" w:rsidRPr="00617CDB" w:rsidRDefault="006073C4" w:rsidP="00617CDB">
      <w:pPr>
        <w:spacing w:after="0" w:line="360" w:lineRule="auto"/>
        <w:ind w:firstLine="709"/>
        <w:jc w:val="both"/>
        <w:rPr>
          <w:rFonts w:ascii="Times New Roman" w:hAnsi="Times New Roman" w:cs="Times New Roman"/>
          <w:color w:val="000000"/>
          <w:sz w:val="24"/>
          <w:szCs w:val="24"/>
        </w:rPr>
      </w:pPr>
      <w:r w:rsidRPr="00617CDB">
        <w:rPr>
          <w:rFonts w:ascii="Times New Roman" w:eastAsia="Times New Roman" w:hAnsi="Times New Roman" w:cs="Times New Roman"/>
          <w:b/>
          <w:sz w:val="24"/>
          <w:szCs w:val="24"/>
          <w:lang w:eastAsia="ru-RU"/>
        </w:rPr>
        <w:t>Основная идея:</w:t>
      </w:r>
      <w:r w:rsidRPr="00617CDB">
        <w:rPr>
          <w:rFonts w:ascii="Times New Roman" w:eastAsia="Times New Roman" w:hAnsi="Times New Roman" w:cs="Times New Roman"/>
          <w:sz w:val="24"/>
          <w:szCs w:val="24"/>
          <w:lang w:eastAsia="ru-RU"/>
        </w:rPr>
        <w:t xml:space="preserve"> </w:t>
      </w:r>
      <w:r w:rsidRPr="00617CDB">
        <w:rPr>
          <w:rFonts w:ascii="Times New Roman" w:hAnsi="Times New Roman" w:cs="Times New Roman"/>
          <w:color w:val="000000"/>
          <w:sz w:val="24"/>
          <w:szCs w:val="24"/>
        </w:rPr>
        <w:t>безопасная жизнедеятельность складывается на основе укрепления духовного, физического и психического здоровья.</w:t>
      </w:r>
    </w:p>
    <w:p w:rsidR="006073C4" w:rsidRPr="00617CDB" w:rsidRDefault="006073C4" w:rsidP="00617CDB">
      <w:pPr>
        <w:shd w:val="clear" w:color="auto" w:fill="F7F7F6"/>
        <w:spacing w:after="0" w:line="360" w:lineRule="auto"/>
        <w:ind w:firstLine="567"/>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b/>
          <w:bCs/>
          <w:color w:val="000000"/>
          <w:sz w:val="24"/>
          <w:szCs w:val="24"/>
          <w:lang w:eastAsia="ru-RU"/>
        </w:rPr>
        <w:t>Главной задачей</w:t>
      </w:r>
      <w:r w:rsidRPr="00617CDB">
        <w:rPr>
          <w:rFonts w:ascii="Times New Roman" w:eastAsia="Times New Roman" w:hAnsi="Times New Roman" w:cs="Times New Roman"/>
          <w:color w:val="000000"/>
          <w:sz w:val="24"/>
          <w:szCs w:val="24"/>
          <w:lang w:eastAsia="ru-RU"/>
        </w:rPr>
        <w:t xml:space="preserve"> образовательных модулей является развитие личностных компетенций безопасного типа по отношению к себе, к обществу и природе.</w:t>
      </w:r>
    </w:p>
    <w:p w:rsidR="006073C4" w:rsidRPr="00617CDB" w:rsidRDefault="006073C4" w:rsidP="00617CDB">
      <w:pPr>
        <w:spacing w:after="0" w:line="360" w:lineRule="auto"/>
        <w:jc w:val="center"/>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sz w:val="24"/>
          <w:szCs w:val="24"/>
          <w:lang w:eastAsia="ru-RU"/>
        </w:rPr>
        <w:t xml:space="preserve">          </w:t>
      </w:r>
      <w:r w:rsidRPr="00617CDB">
        <w:rPr>
          <w:rFonts w:ascii="Times New Roman" w:eastAsia="Times New Roman" w:hAnsi="Times New Roman" w:cs="Times New Roman"/>
          <w:b/>
          <w:sz w:val="24"/>
          <w:szCs w:val="24"/>
          <w:lang w:eastAsia="ru-RU"/>
        </w:rPr>
        <w:t>Концептуальные основы программы</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В основе программы лежат следующие принципы:</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1. </w:t>
      </w:r>
      <w:r w:rsidRPr="00617CDB">
        <w:rPr>
          <w:rFonts w:ascii="Times New Roman" w:eastAsia="Times New Roman" w:hAnsi="Times New Roman" w:cs="Times New Roman"/>
          <w:b/>
          <w:sz w:val="24"/>
          <w:szCs w:val="24"/>
          <w:lang w:eastAsia="ru-RU"/>
        </w:rPr>
        <w:t>Принцип гуманизма.</w:t>
      </w:r>
      <w:r w:rsidRPr="00617CDB">
        <w:rPr>
          <w:rFonts w:ascii="Times New Roman" w:eastAsia="Times New Roman" w:hAnsi="Times New Roman" w:cs="Times New Roman"/>
          <w:sz w:val="24"/>
          <w:szCs w:val="24"/>
          <w:lang w:eastAsia="ru-RU"/>
        </w:rPr>
        <w:t xml:space="preserve"> Это главный принцип, лежащий в организации смены. Только уважительное отношение между педагогами и детьми, терпимость к мнению детей создают тот психологический комфорт, который требуется ребенку, попавшему в новую жизненную ситуацию, выстраивающего новые отношения.</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2. </w:t>
      </w:r>
      <w:r w:rsidRPr="00617CDB">
        <w:rPr>
          <w:rFonts w:ascii="Times New Roman" w:eastAsia="Times New Roman" w:hAnsi="Times New Roman" w:cs="Times New Roman"/>
          <w:b/>
          <w:sz w:val="24"/>
          <w:szCs w:val="24"/>
          <w:lang w:eastAsia="ru-RU"/>
        </w:rPr>
        <w:t>Принцип гармонизации</w:t>
      </w:r>
      <w:r w:rsidRPr="00617CDB">
        <w:rPr>
          <w:rFonts w:ascii="Times New Roman" w:eastAsia="Times New Roman" w:hAnsi="Times New Roman" w:cs="Times New Roman"/>
          <w:sz w:val="24"/>
          <w:szCs w:val="24"/>
          <w:lang w:eastAsia="ru-RU"/>
        </w:rPr>
        <w:t>. Этот принцип реализуется через подбор содержания согласно возрастным особенностям детей, сочетание форм работы, участие детей в различных видах деятельности (интеллект, творчество, спорт и др.).</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lastRenderedPageBreak/>
        <w:t xml:space="preserve">3. </w:t>
      </w:r>
      <w:r w:rsidRPr="00617CDB">
        <w:rPr>
          <w:rFonts w:ascii="Times New Roman" w:eastAsia="Times New Roman" w:hAnsi="Times New Roman" w:cs="Times New Roman"/>
          <w:b/>
          <w:sz w:val="24"/>
          <w:szCs w:val="24"/>
          <w:lang w:eastAsia="ru-RU"/>
        </w:rPr>
        <w:t>Принцип доступности.</w:t>
      </w:r>
      <w:r w:rsidRPr="00617CDB">
        <w:rPr>
          <w:rFonts w:ascii="Times New Roman" w:eastAsia="Times New Roman" w:hAnsi="Times New Roman" w:cs="Times New Roman"/>
          <w:sz w:val="24"/>
          <w:szCs w:val="24"/>
          <w:lang w:eastAsia="ru-RU"/>
        </w:rPr>
        <w:t xml:space="preserve"> Приобщение и вовлеченность всех детей и подростков лагеря в сферу деятельности развивающих, досуговых и спортивных блоков смены с целью удовлетворения интересов и способностей подрастающего поколения.</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4. </w:t>
      </w:r>
      <w:r w:rsidRPr="00617CDB">
        <w:rPr>
          <w:rFonts w:ascii="Times New Roman" w:eastAsia="Times New Roman" w:hAnsi="Times New Roman" w:cs="Times New Roman"/>
          <w:b/>
          <w:sz w:val="24"/>
          <w:szCs w:val="24"/>
          <w:lang w:eastAsia="ru-RU"/>
        </w:rPr>
        <w:t>Принцип самодеятельности.</w:t>
      </w:r>
      <w:r w:rsidRPr="00617CDB">
        <w:rPr>
          <w:rFonts w:ascii="Times New Roman" w:eastAsia="Times New Roman" w:hAnsi="Times New Roman" w:cs="Times New Roman"/>
          <w:sz w:val="24"/>
          <w:szCs w:val="24"/>
          <w:lang w:eastAsia="ru-RU"/>
        </w:rPr>
        <w:t xml:space="preserve"> Самодеятельность, как сущностное свойство личности, обеспечивает высокий уровень достижений в любой индивидуальной или коллективной деятельности.</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5. </w:t>
      </w:r>
      <w:r w:rsidRPr="00617CDB">
        <w:rPr>
          <w:rFonts w:ascii="Times New Roman" w:eastAsia="Times New Roman" w:hAnsi="Times New Roman" w:cs="Times New Roman"/>
          <w:b/>
          <w:sz w:val="24"/>
          <w:szCs w:val="24"/>
          <w:lang w:eastAsia="ru-RU"/>
        </w:rPr>
        <w:t>Принцип творчества и успеха</w:t>
      </w:r>
      <w:r w:rsidRPr="00617CDB">
        <w:rPr>
          <w:rFonts w:ascii="Times New Roman" w:eastAsia="Times New Roman" w:hAnsi="Times New Roman" w:cs="Times New Roman"/>
          <w:sz w:val="24"/>
          <w:szCs w:val="24"/>
          <w:lang w:eastAsia="ru-RU"/>
        </w:rPr>
        <w:t>. Реализуя свой творческий потенциал ребенок в лагере формирует позитивную «Я - концепцию», что является отправной точкой самосовершенствования и саморазвития личности.</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6. </w:t>
      </w:r>
      <w:r w:rsidRPr="00617CDB">
        <w:rPr>
          <w:rFonts w:ascii="Times New Roman" w:eastAsia="Times New Roman" w:hAnsi="Times New Roman" w:cs="Times New Roman"/>
          <w:b/>
          <w:sz w:val="24"/>
          <w:szCs w:val="24"/>
          <w:lang w:eastAsia="ru-RU"/>
        </w:rPr>
        <w:t>Принцип динамичности.</w:t>
      </w:r>
      <w:r w:rsidRPr="00617CDB">
        <w:rPr>
          <w:rFonts w:ascii="Times New Roman" w:eastAsia="Times New Roman" w:hAnsi="Times New Roman" w:cs="Times New Roman"/>
          <w:sz w:val="24"/>
          <w:szCs w:val="24"/>
          <w:lang w:eastAsia="ru-RU"/>
        </w:rPr>
        <w:t xml:space="preserve"> Вся деятельность в лагере должна быть интересной. Динамика смены, всех мероприятий должна быть реализована в полной мере. Необходима частая смена деятельности.</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7. </w:t>
      </w:r>
      <w:r w:rsidRPr="00617CDB">
        <w:rPr>
          <w:rFonts w:ascii="Times New Roman" w:eastAsia="Times New Roman" w:hAnsi="Times New Roman" w:cs="Times New Roman"/>
          <w:b/>
          <w:bCs/>
          <w:iCs/>
          <w:sz w:val="24"/>
          <w:szCs w:val="24"/>
          <w:lang w:eastAsia="ru-RU"/>
        </w:rPr>
        <w:t>Принцип интереса.</w:t>
      </w:r>
      <w:r w:rsidRPr="00617CDB">
        <w:rPr>
          <w:rFonts w:ascii="Times New Roman" w:eastAsia="Times New Roman" w:hAnsi="Times New Roman" w:cs="Times New Roman"/>
          <w:sz w:val="24"/>
          <w:szCs w:val="24"/>
          <w:lang w:eastAsia="ru-RU"/>
        </w:rPr>
        <w:t> Побуждение ребенка к тому или иному виду досуговой деятельности, как и включение в нее, должно исходить из учета его интересов, поскольку неучтенный интерес – это неудовлетворенная потребность.    Интересы детей чрезвычайно разнообразны, как и разнообразна человеческая деятельность.   </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Cs/>
          <w:iCs/>
          <w:sz w:val="24"/>
          <w:szCs w:val="24"/>
          <w:lang w:eastAsia="ru-RU"/>
        </w:rPr>
        <w:t xml:space="preserve">8. </w:t>
      </w:r>
      <w:r w:rsidRPr="00617CDB">
        <w:rPr>
          <w:rFonts w:ascii="Times New Roman" w:eastAsia="Times New Roman" w:hAnsi="Times New Roman" w:cs="Times New Roman"/>
          <w:b/>
          <w:bCs/>
          <w:iCs/>
          <w:sz w:val="24"/>
          <w:szCs w:val="24"/>
          <w:lang w:eastAsia="ru-RU"/>
        </w:rPr>
        <w:t>Принцип единства рекреации и познания.</w:t>
      </w:r>
      <w:r w:rsidRPr="00617CDB">
        <w:rPr>
          <w:rFonts w:ascii="Times New Roman" w:eastAsia="Times New Roman" w:hAnsi="Times New Roman" w:cs="Times New Roman"/>
          <w:sz w:val="24"/>
          <w:szCs w:val="24"/>
          <w:lang w:eastAsia="ru-RU"/>
        </w:rPr>
        <w:t> Познание – это приобщение человека к культуре. Личность живет и действует в условиях культуры, культура наполняет собой личность. Все это обусловливает одну из важнейших задач лагерной педагогики – поиск таких путей, таких форм, средств и методов, которые позволяют соединить познание и развлечение, наполнив последнее содержанием и смыслом.</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Cs/>
          <w:iCs/>
          <w:sz w:val="24"/>
          <w:szCs w:val="24"/>
          <w:lang w:eastAsia="ru-RU"/>
        </w:rPr>
        <w:t xml:space="preserve">9. </w:t>
      </w:r>
      <w:r w:rsidRPr="00617CDB">
        <w:rPr>
          <w:rFonts w:ascii="Times New Roman" w:eastAsia="Times New Roman" w:hAnsi="Times New Roman" w:cs="Times New Roman"/>
          <w:b/>
          <w:bCs/>
          <w:iCs/>
          <w:sz w:val="24"/>
          <w:szCs w:val="24"/>
          <w:lang w:eastAsia="ru-RU"/>
        </w:rPr>
        <w:t>Принцип совместной деятельности.</w:t>
      </w:r>
      <w:r w:rsidRPr="00617CDB">
        <w:rPr>
          <w:rFonts w:ascii="Times New Roman" w:eastAsia="Times New Roman" w:hAnsi="Times New Roman" w:cs="Times New Roman"/>
          <w:sz w:val="24"/>
          <w:szCs w:val="24"/>
          <w:lang w:eastAsia="ru-RU"/>
        </w:rPr>
        <w:t xml:space="preserve"> Совместная деятельность формирует ценностно-ориентационное единство группы, рождает традиции, организационную структуру, </w:t>
      </w:r>
      <w:r w:rsidR="007D195F">
        <w:rPr>
          <w:rFonts w:ascii="Times New Roman" w:eastAsia="Times New Roman" w:hAnsi="Times New Roman" w:cs="Times New Roman"/>
          <w:sz w:val="24"/>
          <w:szCs w:val="24"/>
          <w:lang w:eastAsia="ru-RU"/>
        </w:rPr>
        <w:t>в</w:t>
      </w:r>
      <w:r w:rsidRPr="00617CDB">
        <w:rPr>
          <w:rFonts w:ascii="Times New Roman" w:eastAsia="Times New Roman" w:hAnsi="Times New Roman" w:cs="Times New Roman"/>
          <w:sz w:val="24"/>
          <w:szCs w:val="24"/>
          <w:lang w:eastAsia="ru-RU"/>
        </w:rPr>
        <w:t>едет к повышению уровня досуговой деятельности, реализуя заложенный в ней воспитательный потенциал.</w:t>
      </w:r>
    </w:p>
    <w:p w:rsidR="006073C4" w:rsidRPr="00617CDB" w:rsidRDefault="006073C4" w:rsidP="00617CDB">
      <w:pPr>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Данные принципы связаны между собой и являются основополагающими при организации досуговой, творческой и образовательной деятельности детей и подростков.</w:t>
      </w:r>
    </w:p>
    <w:p w:rsidR="006073C4" w:rsidRPr="00617CDB" w:rsidRDefault="006073C4" w:rsidP="00617CDB">
      <w:pPr>
        <w:tabs>
          <w:tab w:val="left" w:pos="900"/>
        </w:tabs>
        <w:spacing w:after="0" w:line="360" w:lineRule="auto"/>
        <w:ind w:firstLine="540"/>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Программа основана на следующих методах досуговой педагогики.</w:t>
      </w:r>
    </w:p>
    <w:p w:rsidR="006073C4" w:rsidRPr="00617CDB" w:rsidRDefault="006073C4" w:rsidP="000B607A">
      <w:pPr>
        <w:numPr>
          <w:ilvl w:val="1"/>
          <w:numId w:val="4"/>
        </w:numPr>
        <w:tabs>
          <w:tab w:val="clear" w:pos="1440"/>
          <w:tab w:val="num" w:pos="0"/>
          <w:tab w:val="left" w:pos="900"/>
        </w:tabs>
        <w:spacing w:after="0" w:line="360" w:lineRule="auto"/>
        <w:ind w:left="0" w:firstLine="567"/>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
          <w:sz w:val="24"/>
          <w:szCs w:val="24"/>
          <w:lang w:eastAsia="ru-RU"/>
        </w:rPr>
        <w:t>Метод игры.</w:t>
      </w:r>
      <w:r w:rsidRPr="00617CDB">
        <w:rPr>
          <w:rFonts w:ascii="Times New Roman" w:eastAsia="Times New Roman" w:hAnsi="Times New Roman" w:cs="Times New Roman"/>
          <w:sz w:val="24"/>
          <w:szCs w:val="24"/>
          <w:lang w:eastAsia="ru-RU"/>
        </w:rPr>
        <w:t xml:space="preserve"> Игра, являясь простым и близким человеку способом познания окружающей действительности, наиболее естественный и доступный путь к овладению теми или иными знаниями, умениями, навыками. В игре проявляются особенно полно и порой неожиданно способности ребенка. Игра – это самостоятельный и законный для детей и подростков вид деятельности. Игра, как сказка, мультфильм, многократно повторяется в жизни ребенка, становится его воспитательным тренингом. В игре можно легко выявить симпатии и антипатии учащихся, кого они выбирают, предпочитают из сверстников. Игра выявляет знания и интеллектуальные силы ребенка. Игры показывают уровень развития </w:t>
      </w:r>
      <w:r w:rsidRPr="00617CDB">
        <w:rPr>
          <w:rFonts w:ascii="Times New Roman" w:eastAsia="Times New Roman" w:hAnsi="Times New Roman" w:cs="Times New Roman"/>
          <w:sz w:val="24"/>
          <w:szCs w:val="24"/>
          <w:lang w:eastAsia="ru-RU"/>
        </w:rPr>
        <w:lastRenderedPageBreak/>
        <w:t>организаторских способностей детей и подростков, выявляют их физические способности: ловкость, силу, выносливость и др.</w:t>
      </w:r>
    </w:p>
    <w:p w:rsidR="006073C4" w:rsidRPr="00617CDB" w:rsidRDefault="006073C4" w:rsidP="000B607A">
      <w:pPr>
        <w:numPr>
          <w:ilvl w:val="1"/>
          <w:numId w:val="4"/>
        </w:numPr>
        <w:tabs>
          <w:tab w:val="clear" w:pos="1440"/>
          <w:tab w:val="num" w:pos="0"/>
          <w:tab w:val="left" w:pos="900"/>
        </w:tabs>
        <w:spacing w:after="0" w:line="360" w:lineRule="auto"/>
        <w:ind w:left="0" w:firstLine="567"/>
        <w:jc w:val="both"/>
        <w:rPr>
          <w:rFonts w:ascii="Times New Roman" w:eastAsia="Times New Roman" w:hAnsi="Times New Roman" w:cs="Times New Roman"/>
          <w:bCs/>
          <w:sz w:val="24"/>
          <w:szCs w:val="24"/>
          <w:lang w:eastAsia="ru-RU"/>
        </w:rPr>
      </w:pPr>
      <w:r w:rsidRPr="00617CDB">
        <w:rPr>
          <w:rFonts w:ascii="Times New Roman" w:eastAsia="Times New Roman" w:hAnsi="Times New Roman" w:cs="Times New Roman"/>
          <w:b/>
          <w:sz w:val="24"/>
          <w:szCs w:val="24"/>
          <w:lang w:eastAsia="ru-RU"/>
        </w:rPr>
        <w:t>Метод состязательности.</w:t>
      </w:r>
      <w:r w:rsidRPr="00617CDB">
        <w:rPr>
          <w:rFonts w:ascii="Times New Roman" w:eastAsia="Times New Roman" w:hAnsi="Times New Roman" w:cs="Times New Roman"/>
          <w:sz w:val="24"/>
          <w:szCs w:val="24"/>
          <w:lang w:eastAsia="ru-RU"/>
        </w:rPr>
        <w:t xml:space="preserve"> </w:t>
      </w:r>
      <w:r w:rsidRPr="00617CDB">
        <w:rPr>
          <w:rFonts w:ascii="Times New Roman" w:eastAsia="Times New Roman" w:hAnsi="Times New Roman" w:cs="Times New Roman"/>
          <w:bCs/>
          <w:sz w:val="24"/>
          <w:szCs w:val="24"/>
          <w:lang w:eastAsia="ru-RU"/>
        </w:rPr>
        <w:t>Состязание – чисто детская привилегия, состязание – внутренняя «пружина» раскручивания творческих сил, стимулирования к поиску, открытию, побед над собой. Состязание распространяется на все сферы творческой деятельности ребенка, кроме нравственной сферы.</w:t>
      </w:r>
    </w:p>
    <w:p w:rsidR="006073C4" w:rsidRPr="00617CDB" w:rsidRDefault="006073C4" w:rsidP="000B607A">
      <w:pPr>
        <w:numPr>
          <w:ilvl w:val="1"/>
          <w:numId w:val="4"/>
        </w:numPr>
        <w:tabs>
          <w:tab w:val="clear" w:pos="1440"/>
          <w:tab w:val="num" w:pos="0"/>
          <w:tab w:val="left" w:pos="900"/>
        </w:tabs>
        <w:spacing w:after="0" w:line="360" w:lineRule="auto"/>
        <w:ind w:left="0" w:firstLine="567"/>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
          <w:sz w:val="24"/>
          <w:szCs w:val="24"/>
          <w:lang w:eastAsia="ru-RU"/>
        </w:rPr>
        <w:t>Метод равноправия.</w:t>
      </w:r>
      <w:r w:rsidRPr="00617CDB">
        <w:rPr>
          <w:rFonts w:ascii="Times New Roman" w:eastAsia="Times New Roman" w:hAnsi="Times New Roman" w:cs="Times New Roman"/>
          <w:sz w:val="24"/>
          <w:szCs w:val="24"/>
          <w:lang w:eastAsia="ru-RU"/>
        </w:rPr>
        <w:t xml:space="preserve"> Педагог и ребенок - равноправные </w:t>
      </w:r>
      <w:r w:rsidR="000B607A">
        <w:rPr>
          <w:rFonts w:ascii="Times New Roman" w:eastAsia="Times New Roman" w:hAnsi="Times New Roman" w:cs="Times New Roman"/>
          <w:sz w:val="24"/>
          <w:szCs w:val="24"/>
          <w:lang w:eastAsia="ru-RU"/>
        </w:rPr>
        <w:t xml:space="preserve"> </w:t>
      </w:r>
      <w:r w:rsidRPr="00617CDB">
        <w:rPr>
          <w:rFonts w:ascii="Times New Roman" w:eastAsia="Times New Roman" w:hAnsi="Times New Roman" w:cs="Times New Roman"/>
          <w:sz w:val="24"/>
          <w:szCs w:val="24"/>
          <w:lang w:eastAsia="ru-RU"/>
        </w:rPr>
        <w:t>участники лагерной жизни. Их отношения строятся на демократическом, гуманизированном общении.</w:t>
      </w:r>
    </w:p>
    <w:p w:rsidR="006073C4" w:rsidRPr="00617CDB" w:rsidRDefault="006073C4" w:rsidP="000B607A">
      <w:pPr>
        <w:numPr>
          <w:ilvl w:val="1"/>
          <w:numId w:val="4"/>
        </w:numPr>
        <w:tabs>
          <w:tab w:val="clear" w:pos="1440"/>
          <w:tab w:val="num" w:pos="0"/>
          <w:tab w:val="num" w:pos="142"/>
          <w:tab w:val="left" w:pos="900"/>
        </w:tabs>
        <w:spacing w:after="0" w:line="360" w:lineRule="auto"/>
        <w:ind w:left="0"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
          <w:sz w:val="24"/>
          <w:szCs w:val="24"/>
          <w:lang w:eastAsia="ru-RU"/>
        </w:rPr>
        <w:t>Метод коллективной деятельности</w:t>
      </w:r>
      <w:r w:rsidRPr="00617CDB">
        <w:rPr>
          <w:rFonts w:ascii="Times New Roman" w:eastAsia="Times New Roman" w:hAnsi="Times New Roman" w:cs="Times New Roman"/>
          <w:sz w:val="24"/>
          <w:szCs w:val="24"/>
          <w:lang w:eastAsia="ru-RU"/>
        </w:rPr>
        <w:t>. Коллективная творческая деятельность - это эффективный метод воспитания, обучения и развития учащихся, основанный на позитивной деятельностной активности, коллективном авторстве и положительных эмоциях. Коллективное творческое дело, обогащая коллектив и личность социально ценным опытом, позволяет каждому проявить и совершенствовать лучшие человеческие задатки и способности, потребности и отношения, расти нравственно и духовно.</w:t>
      </w:r>
    </w:p>
    <w:p w:rsidR="006073C4" w:rsidRPr="00617CDB" w:rsidRDefault="006073C4" w:rsidP="000B607A">
      <w:pPr>
        <w:numPr>
          <w:ilvl w:val="1"/>
          <w:numId w:val="4"/>
        </w:numPr>
        <w:tabs>
          <w:tab w:val="clear" w:pos="1440"/>
          <w:tab w:val="num" w:pos="0"/>
          <w:tab w:val="left" w:pos="900"/>
          <w:tab w:val="num" w:pos="1276"/>
        </w:tabs>
        <w:spacing w:after="0" w:line="360" w:lineRule="auto"/>
        <w:ind w:left="0" w:firstLine="709"/>
        <w:jc w:val="both"/>
        <w:rPr>
          <w:rFonts w:ascii="Times New Roman" w:eastAsia="Times New Roman" w:hAnsi="Times New Roman" w:cs="Times New Roman"/>
          <w:bCs/>
          <w:sz w:val="24"/>
          <w:szCs w:val="24"/>
          <w:lang w:eastAsia="ru-RU"/>
        </w:rPr>
      </w:pPr>
      <w:r w:rsidRPr="00617CDB">
        <w:rPr>
          <w:rFonts w:ascii="Times New Roman" w:eastAsia="Times New Roman" w:hAnsi="Times New Roman" w:cs="Times New Roman"/>
          <w:b/>
          <w:sz w:val="24"/>
          <w:szCs w:val="24"/>
          <w:lang w:eastAsia="ru-RU"/>
        </w:rPr>
        <w:t>Метод воспитывающих ситуаций.</w:t>
      </w:r>
      <w:r w:rsidRPr="00617CDB">
        <w:rPr>
          <w:rFonts w:ascii="Times New Roman" w:eastAsia="Times New Roman" w:hAnsi="Times New Roman" w:cs="Times New Roman"/>
          <w:sz w:val="24"/>
          <w:szCs w:val="24"/>
          <w:lang w:eastAsia="ru-RU"/>
        </w:rPr>
        <w:t xml:space="preserve"> Эта группа методов заключается в создании вызванных к жизни процедур, самореализации, доверия, мнимого недоверия, организованного успеха, саморазвивающегося дела и т. п.</w:t>
      </w:r>
    </w:p>
    <w:p w:rsidR="006073C4" w:rsidRPr="00617CDB" w:rsidRDefault="006073C4" w:rsidP="000B607A">
      <w:pPr>
        <w:numPr>
          <w:ilvl w:val="1"/>
          <w:numId w:val="4"/>
        </w:numPr>
        <w:tabs>
          <w:tab w:val="clear" w:pos="1440"/>
          <w:tab w:val="num" w:pos="0"/>
          <w:tab w:val="left" w:pos="900"/>
        </w:tabs>
        <w:spacing w:after="0" w:line="360" w:lineRule="auto"/>
        <w:ind w:left="0" w:firstLine="709"/>
        <w:jc w:val="both"/>
        <w:rPr>
          <w:rFonts w:ascii="Times New Roman" w:eastAsia="Times New Roman" w:hAnsi="Times New Roman" w:cs="Times New Roman"/>
          <w:bCs/>
          <w:sz w:val="24"/>
          <w:szCs w:val="24"/>
          <w:lang w:eastAsia="ru-RU"/>
        </w:rPr>
      </w:pPr>
      <w:r w:rsidRPr="00617CDB">
        <w:rPr>
          <w:rFonts w:ascii="Times New Roman" w:eastAsia="Times New Roman" w:hAnsi="Times New Roman" w:cs="Times New Roman"/>
          <w:b/>
          <w:sz w:val="24"/>
          <w:szCs w:val="24"/>
          <w:lang w:eastAsia="ru-RU"/>
        </w:rPr>
        <w:t>Метод импровизации</w:t>
      </w:r>
      <w:r w:rsidRPr="00617CDB">
        <w:rPr>
          <w:rFonts w:ascii="Times New Roman" w:eastAsia="Times New Roman" w:hAnsi="Times New Roman" w:cs="Times New Roman"/>
          <w:sz w:val="24"/>
          <w:szCs w:val="24"/>
          <w:lang w:eastAsia="ru-RU"/>
        </w:rPr>
        <w:t xml:space="preserve">. </w:t>
      </w:r>
      <w:r w:rsidRPr="00617CDB">
        <w:rPr>
          <w:rFonts w:ascii="Times New Roman" w:eastAsia="Times New Roman" w:hAnsi="Times New Roman" w:cs="Times New Roman"/>
          <w:sz w:val="24"/>
          <w:szCs w:val="24"/>
          <w:bdr w:val="none" w:sz="0" w:space="0" w:color="auto" w:frame="1"/>
          <w:lang w:eastAsia="ru-RU"/>
        </w:rPr>
        <w:t xml:space="preserve">Жизнь детей импровизированна. В импровизации заложен механизм имитационного поведения. Дети очень внушаемы. </w:t>
      </w:r>
      <w:r w:rsidRPr="00617CDB">
        <w:rPr>
          <w:rFonts w:ascii="Times New Roman" w:eastAsia="Times New Roman" w:hAnsi="Times New Roman" w:cs="Times New Roman"/>
          <w:bCs/>
          <w:sz w:val="24"/>
          <w:szCs w:val="24"/>
          <w:bdr w:val="none" w:sz="0" w:space="0" w:color="auto" w:frame="1"/>
          <w:lang w:eastAsia="ru-RU"/>
        </w:rPr>
        <w:t xml:space="preserve">Импровизация базируется на синдроме подражания с привнесением своего авторского начала. Методы импровизации порождают азарт ребенка со знаком плюс. </w:t>
      </w:r>
    </w:p>
    <w:p w:rsidR="000B607A" w:rsidRPr="00792D37" w:rsidRDefault="006073C4" w:rsidP="00792D37">
      <w:pPr>
        <w:numPr>
          <w:ilvl w:val="1"/>
          <w:numId w:val="4"/>
        </w:numPr>
        <w:tabs>
          <w:tab w:val="clear" w:pos="1440"/>
          <w:tab w:val="num" w:pos="0"/>
          <w:tab w:val="left" w:pos="900"/>
        </w:tabs>
        <w:spacing w:after="0" w:line="360" w:lineRule="auto"/>
        <w:ind w:left="0" w:firstLine="709"/>
        <w:jc w:val="both"/>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 xml:space="preserve">Метод самоанализа. </w:t>
      </w:r>
      <w:r w:rsidRPr="00617CDB">
        <w:rPr>
          <w:rFonts w:ascii="Times New Roman" w:eastAsia="Times New Roman" w:hAnsi="Times New Roman" w:cs="Times New Roman"/>
          <w:sz w:val="24"/>
          <w:szCs w:val="24"/>
          <w:lang w:eastAsia="ru-RU"/>
        </w:rPr>
        <w:t xml:space="preserve">Самоанализ не только рефлексия деятельности, поведения, понимание конкретных событий и ситуаций, в которых оказывается юный человек. Это еще и самопонимание, самоприятие и коррекция своего эмоционального состояния, учет эмоционального состояния других. </w:t>
      </w:r>
    </w:p>
    <w:p w:rsidR="00956B93" w:rsidRPr="007D7EB8" w:rsidRDefault="00956B93" w:rsidP="007D7EB8">
      <w:pPr>
        <w:pStyle w:val="af0"/>
        <w:numPr>
          <w:ilvl w:val="0"/>
          <w:numId w:val="37"/>
        </w:numPr>
        <w:spacing w:after="0" w:line="360" w:lineRule="auto"/>
        <w:jc w:val="center"/>
        <w:rPr>
          <w:rFonts w:ascii="Times New Roman" w:eastAsia="Times New Roman" w:hAnsi="Times New Roman" w:cs="Times New Roman"/>
          <w:b/>
          <w:sz w:val="24"/>
          <w:szCs w:val="24"/>
          <w:lang w:eastAsia="ru-RU"/>
        </w:rPr>
      </w:pPr>
      <w:r w:rsidRPr="007D7EB8">
        <w:rPr>
          <w:rFonts w:ascii="Times New Roman" w:eastAsia="Times New Roman" w:hAnsi="Times New Roman" w:cs="Times New Roman"/>
          <w:b/>
          <w:sz w:val="24"/>
          <w:szCs w:val="24"/>
          <w:lang w:eastAsia="ru-RU"/>
        </w:rPr>
        <w:t>Содержание игровой модели</w:t>
      </w:r>
    </w:p>
    <w:p w:rsidR="00956B93" w:rsidRPr="00617CDB" w:rsidRDefault="00956B93" w:rsidP="00617CDB">
      <w:pPr>
        <w:spacing w:after="0" w:line="360" w:lineRule="auto"/>
        <w:ind w:firstLine="540"/>
        <w:jc w:val="center"/>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 xml:space="preserve"> Игровой сюжет смены и логика его развития.</w:t>
      </w:r>
    </w:p>
    <w:p w:rsidR="00956B93" w:rsidRPr="00617CDB" w:rsidRDefault="00956B93" w:rsidP="00617CDB">
      <w:pPr>
        <w:spacing w:after="0" w:line="360" w:lineRule="auto"/>
        <w:ind w:firstLine="540"/>
        <w:jc w:val="center"/>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Легенда смены.</w:t>
      </w:r>
    </w:p>
    <w:p w:rsidR="00956B93" w:rsidRPr="00617CDB" w:rsidRDefault="00956B93" w:rsidP="000B607A">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Участники смены решили провести свои летние каникулы в Школе Аркадия Паровозова. По приезду в Школу ребята проходят некий отбор и зачисляются в группы по основным видам образовательной деятельности смены: Профессиональные спасатели и Любители -</w:t>
      </w:r>
      <w:r w:rsidR="00792D37">
        <w:rPr>
          <w:rFonts w:ascii="Times New Roman" w:eastAsia="Times New Roman" w:hAnsi="Times New Roman" w:cs="Times New Roman"/>
          <w:sz w:val="24"/>
          <w:szCs w:val="24"/>
          <w:lang w:eastAsia="ru-RU"/>
        </w:rPr>
        <w:t xml:space="preserve"> </w:t>
      </w:r>
      <w:r w:rsidRPr="00617CDB">
        <w:rPr>
          <w:rFonts w:ascii="Times New Roman" w:eastAsia="Times New Roman" w:hAnsi="Times New Roman" w:cs="Times New Roman"/>
          <w:sz w:val="24"/>
          <w:szCs w:val="24"/>
          <w:lang w:eastAsia="ru-RU"/>
        </w:rPr>
        <w:t>путешественники. Перед группой Лю</w:t>
      </w:r>
      <w:r w:rsidR="00792D37">
        <w:rPr>
          <w:rFonts w:ascii="Times New Roman" w:eastAsia="Times New Roman" w:hAnsi="Times New Roman" w:cs="Times New Roman"/>
          <w:sz w:val="24"/>
          <w:szCs w:val="24"/>
          <w:lang w:eastAsia="ru-RU"/>
        </w:rPr>
        <w:t>бителей-путешественников ставит</w:t>
      </w:r>
      <w:r w:rsidRPr="00617CDB">
        <w:rPr>
          <w:rFonts w:ascii="Times New Roman" w:eastAsia="Times New Roman" w:hAnsi="Times New Roman" w:cs="Times New Roman"/>
          <w:sz w:val="24"/>
          <w:szCs w:val="24"/>
          <w:lang w:eastAsia="ru-RU"/>
        </w:rPr>
        <w:t xml:space="preserve">ся задача по ежедневному прохождению разных препятствий, преодолению трудностей и т.д. Целью группы Профессиональных спасателей является оказание помощи Любителям-путешественникам, разработка плана тренировок, тренажеров-ситуаций, затем общее обсуждение результатов и выработка стратегий безопасного поведения. Практически это </w:t>
      </w:r>
      <w:r w:rsidRPr="00617CDB">
        <w:rPr>
          <w:rFonts w:ascii="Times New Roman" w:eastAsia="Times New Roman" w:hAnsi="Times New Roman" w:cs="Times New Roman"/>
          <w:sz w:val="24"/>
          <w:szCs w:val="24"/>
          <w:lang w:eastAsia="ru-RU"/>
        </w:rPr>
        <w:lastRenderedPageBreak/>
        <w:t>реализуется в играх: «Тропа выживания», «Последний герой», «Форд Байярд», «Веревочный кросс», «Битва галактик» и т.д.</w:t>
      </w:r>
    </w:p>
    <w:p w:rsidR="00956B93" w:rsidRPr="00617CDB" w:rsidRDefault="00956B93" w:rsidP="00617CDB">
      <w:pPr>
        <w:spacing w:after="0" w:line="360" w:lineRule="auto"/>
        <w:ind w:firstLine="709"/>
        <w:jc w:val="both"/>
        <w:rPr>
          <w:rFonts w:ascii="Times New Roman" w:eastAsia="Times New Roman" w:hAnsi="Times New Roman" w:cs="Times New Roman"/>
          <w:b/>
          <w:bCs/>
          <w:sz w:val="24"/>
          <w:szCs w:val="24"/>
          <w:lang w:eastAsia="ru-RU"/>
        </w:rPr>
      </w:pPr>
      <w:r w:rsidRPr="00617CDB">
        <w:rPr>
          <w:rFonts w:ascii="Times New Roman" w:eastAsia="Times New Roman" w:hAnsi="Times New Roman" w:cs="Times New Roman"/>
          <w:b/>
          <w:bCs/>
          <w:sz w:val="24"/>
          <w:szCs w:val="24"/>
          <w:lang w:eastAsia="ru-RU"/>
        </w:rPr>
        <w:t>Педагогическая целесообразность выбранной модели.</w:t>
      </w:r>
    </w:p>
    <w:p w:rsidR="00956B93" w:rsidRPr="00617CDB" w:rsidRDefault="00956B93" w:rsidP="00617CDB">
      <w:pPr>
        <w:shd w:val="clear" w:color="auto" w:fill="FFFFFF"/>
        <w:tabs>
          <w:tab w:val="left" w:pos="851"/>
        </w:tabs>
        <w:suppressAutoHyphens/>
        <w:spacing w:after="0" w:line="360" w:lineRule="auto"/>
        <w:ind w:firstLine="567"/>
        <w:rPr>
          <w:rFonts w:ascii="Times New Roman" w:eastAsia="Times New Roman" w:hAnsi="Times New Roman" w:cs="Times New Roman"/>
          <w:bCs/>
          <w:sz w:val="24"/>
          <w:szCs w:val="24"/>
          <w:lang w:eastAsia="ru-RU"/>
        </w:rPr>
      </w:pPr>
      <w:r w:rsidRPr="00617CDB">
        <w:rPr>
          <w:rFonts w:ascii="Times New Roman" w:eastAsia="Times New Roman" w:hAnsi="Times New Roman" w:cs="Times New Roman"/>
          <w:bCs/>
          <w:sz w:val="24"/>
          <w:szCs w:val="24"/>
          <w:lang w:eastAsia="ru-RU"/>
        </w:rPr>
        <w:t xml:space="preserve">Основополагающий предмет участия в программе «Аркадий Паровозов приглашает» – ОБЖ. Для того чтобы лучше разбираться в вопросах ОБЖ, ребенок изучает темы:  </w:t>
      </w:r>
    </w:p>
    <w:p w:rsidR="00956B93" w:rsidRPr="000B607A" w:rsidRDefault="00F93673" w:rsidP="000B607A">
      <w:pPr>
        <w:numPr>
          <w:ilvl w:val="0"/>
          <w:numId w:val="15"/>
        </w:numPr>
        <w:shd w:val="clear" w:color="auto" w:fill="FFFFFF"/>
        <w:tabs>
          <w:tab w:val="left" w:pos="851"/>
        </w:tabs>
        <w:suppressAutoHyphens/>
        <w:spacing w:after="0" w:line="360" w:lineRule="auto"/>
        <w:rPr>
          <w:rFonts w:ascii="Times New Roman" w:eastAsia="Times New Roman" w:hAnsi="Times New Roman" w:cs="Times New Roman"/>
          <w:sz w:val="24"/>
          <w:szCs w:val="24"/>
          <w:lang w:eastAsia="ar-SA"/>
        </w:rPr>
      </w:pPr>
      <w:hyperlink r:id="rId8" w:history="1">
        <w:r w:rsidR="00792D37" w:rsidRPr="00617CDB">
          <w:rPr>
            <w:rStyle w:val="a3"/>
            <w:rFonts w:ascii="Times New Roman" w:eastAsia="Times New Roman" w:hAnsi="Times New Roman" w:cs="Times New Roman"/>
            <w:color w:val="auto"/>
            <w:sz w:val="24"/>
            <w:szCs w:val="24"/>
            <w:u w:val="none"/>
            <w:lang w:eastAsia="ar-SA"/>
          </w:rPr>
          <w:t>Безопасность</w:t>
        </w:r>
      </w:hyperlink>
      <w:r w:rsidR="00792D37" w:rsidRPr="00617CDB">
        <w:rPr>
          <w:rFonts w:ascii="Times New Roman" w:eastAsia="Times New Roman" w:hAnsi="Times New Roman" w:cs="Times New Roman"/>
          <w:sz w:val="24"/>
          <w:szCs w:val="24"/>
          <w:lang w:eastAsia="ar-SA"/>
        </w:rPr>
        <w:t> </w:t>
      </w:r>
      <w:r w:rsidR="00956B93" w:rsidRPr="00617CDB">
        <w:rPr>
          <w:rFonts w:ascii="Times New Roman" w:eastAsia="Times New Roman" w:hAnsi="Times New Roman" w:cs="Times New Roman"/>
          <w:sz w:val="24"/>
          <w:szCs w:val="24"/>
          <w:lang w:eastAsia="ar-SA"/>
        </w:rPr>
        <w:t>и защита человека в опасных и чрезвычайных ситуациях;</w:t>
      </w:r>
    </w:p>
    <w:p w:rsidR="00956B93" w:rsidRPr="00617CDB" w:rsidRDefault="00792D37" w:rsidP="00617CDB">
      <w:pPr>
        <w:numPr>
          <w:ilvl w:val="0"/>
          <w:numId w:val="15"/>
        </w:numPr>
        <w:shd w:val="clear" w:color="auto" w:fill="FFFFFF"/>
        <w:tabs>
          <w:tab w:val="left" w:pos="851"/>
        </w:tabs>
        <w:spacing w:after="0" w:line="360" w:lineRule="auto"/>
        <w:rPr>
          <w:rFonts w:ascii="Times New Roman" w:eastAsia="Times New Roman" w:hAnsi="Times New Roman" w:cs="Times New Roman"/>
          <w:color w:val="000000"/>
          <w:sz w:val="24"/>
          <w:szCs w:val="24"/>
          <w:lang w:eastAsia="ar-SA"/>
        </w:rPr>
      </w:pPr>
      <w:r w:rsidRPr="00617CDB">
        <w:rPr>
          <w:rFonts w:ascii="Times New Roman" w:eastAsia="Times New Roman" w:hAnsi="Times New Roman" w:cs="Times New Roman"/>
          <w:color w:val="000000"/>
          <w:sz w:val="24"/>
          <w:szCs w:val="24"/>
          <w:lang w:eastAsia="ar-SA"/>
        </w:rPr>
        <w:t xml:space="preserve">Основы </w:t>
      </w:r>
      <w:r w:rsidR="00956B93" w:rsidRPr="00617CDB">
        <w:rPr>
          <w:rFonts w:ascii="Times New Roman" w:eastAsia="Times New Roman" w:hAnsi="Times New Roman" w:cs="Times New Roman"/>
          <w:color w:val="000000"/>
          <w:sz w:val="24"/>
          <w:szCs w:val="24"/>
          <w:lang w:eastAsia="ar-SA"/>
        </w:rPr>
        <w:t>медицинских знаний и правила оказания первой медицинской помощи;</w:t>
      </w:r>
    </w:p>
    <w:p w:rsidR="00956B93" w:rsidRDefault="00792D37" w:rsidP="000B607A">
      <w:pPr>
        <w:numPr>
          <w:ilvl w:val="0"/>
          <w:numId w:val="15"/>
        </w:numPr>
        <w:shd w:val="clear" w:color="auto" w:fill="FFFFFF"/>
        <w:tabs>
          <w:tab w:val="left" w:pos="851"/>
        </w:tabs>
        <w:spacing w:after="0" w:line="360" w:lineRule="auto"/>
        <w:rPr>
          <w:rFonts w:ascii="Times New Roman" w:eastAsia="Times New Roman" w:hAnsi="Times New Roman" w:cs="Times New Roman"/>
          <w:color w:val="000000"/>
          <w:sz w:val="24"/>
          <w:szCs w:val="24"/>
          <w:lang w:eastAsia="ar-SA"/>
        </w:rPr>
      </w:pPr>
      <w:r w:rsidRPr="00617CDB">
        <w:rPr>
          <w:rFonts w:ascii="Times New Roman" w:eastAsia="Times New Roman" w:hAnsi="Times New Roman" w:cs="Times New Roman"/>
          <w:color w:val="000000"/>
          <w:sz w:val="24"/>
          <w:szCs w:val="24"/>
          <w:lang w:eastAsia="ar-SA"/>
        </w:rPr>
        <w:t xml:space="preserve">Основы </w:t>
      </w:r>
      <w:r w:rsidR="00956B93" w:rsidRPr="00617CDB">
        <w:rPr>
          <w:rFonts w:ascii="Times New Roman" w:eastAsia="Times New Roman" w:hAnsi="Times New Roman" w:cs="Times New Roman"/>
          <w:color w:val="000000"/>
          <w:sz w:val="24"/>
          <w:szCs w:val="24"/>
          <w:lang w:eastAsia="ar-SA"/>
        </w:rPr>
        <w:t>здорового образа жизни;</w:t>
      </w:r>
    </w:p>
    <w:p w:rsidR="00792D37" w:rsidRDefault="00792D37" w:rsidP="00792D37">
      <w:pPr>
        <w:numPr>
          <w:ilvl w:val="0"/>
          <w:numId w:val="15"/>
        </w:numPr>
        <w:tabs>
          <w:tab w:val="left" w:pos="426"/>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Обеспечение безопасности при активном отдыхе в природных условиях;</w:t>
      </w:r>
    </w:p>
    <w:p w:rsidR="00792D37" w:rsidRPr="00792D37" w:rsidRDefault="00792D37" w:rsidP="00792D37">
      <w:pPr>
        <w:numPr>
          <w:ilvl w:val="0"/>
          <w:numId w:val="15"/>
        </w:numPr>
        <w:tabs>
          <w:tab w:val="left" w:pos="426"/>
        </w:tabs>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Обеспечение безопасности в чрезвычайных ситуациях природного, техногенного и социального характера.</w:t>
      </w:r>
    </w:p>
    <w:p w:rsidR="00956B93" w:rsidRPr="00617CDB" w:rsidRDefault="00956B93" w:rsidP="00617CDB">
      <w:pPr>
        <w:pStyle w:val="af0"/>
        <w:spacing w:after="0" w:line="360" w:lineRule="auto"/>
        <w:outlineLvl w:val="0"/>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Органы самоуправления смены.</w:t>
      </w:r>
    </w:p>
    <w:p w:rsidR="005F397B" w:rsidRPr="00E04ECA" w:rsidRDefault="00B50160" w:rsidP="005F397B">
      <w:pPr>
        <w:pStyle w:val="Default"/>
        <w:spacing w:line="360" w:lineRule="auto"/>
        <w:ind w:firstLine="567"/>
        <w:jc w:val="both"/>
      </w:pPr>
      <w:r w:rsidRPr="00E04ECA">
        <w:rPr>
          <w:i/>
          <w:iCs/>
        </w:rPr>
        <w:t xml:space="preserve"> </w:t>
      </w:r>
      <w:r w:rsidR="005F397B" w:rsidRPr="00E04ECA">
        <w:rPr>
          <w:i/>
          <w:iCs/>
        </w:rPr>
        <w:t>«</w:t>
      </w:r>
      <w:r w:rsidR="005F397B">
        <w:rPr>
          <w:iCs/>
        </w:rPr>
        <w:t>Школа Аркадия Паровозова</w:t>
      </w:r>
      <w:r w:rsidR="005F397B" w:rsidRPr="00E04ECA">
        <w:rPr>
          <w:i/>
          <w:iCs/>
        </w:rPr>
        <w:t xml:space="preserve">» </w:t>
      </w:r>
      <w:r w:rsidR="005F397B" w:rsidRPr="00E04ECA">
        <w:t xml:space="preserve">состоит из главного органа самоуправления: </w:t>
      </w:r>
    </w:p>
    <w:p w:rsidR="005F397B" w:rsidRPr="00E04ECA" w:rsidRDefault="005F397B" w:rsidP="005F397B">
      <w:pPr>
        <w:pStyle w:val="Default"/>
        <w:spacing w:line="360" w:lineRule="auto"/>
        <w:ind w:firstLine="567"/>
        <w:jc w:val="both"/>
      </w:pPr>
      <w:r w:rsidRPr="00E04ECA">
        <w:t xml:space="preserve">- </w:t>
      </w:r>
      <w:r w:rsidR="00C459E9">
        <w:rPr>
          <w:iCs/>
        </w:rPr>
        <w:t>Глава</w:t>
      </w:r>
      <w:r w:rsidR="002A4107">
        <w:rPr>
          <w:iCs/>
        </w:rPr>
        <w:t xml:space="preserve"> Школы</w:t>
      </w:r>
      <w:r w:rsidRPr="00E04ECA">
        <w:rPr>
          <w:i/>
          <w:iCs/>
        </w:rPr>
        <w:t xml:space="preserve"> </w:t>
      </w:r>
      <w:r w:rsidR="002A4107">
        <w:t>– начальник</w:t>
      </w:r>
      <w:r w:rsidR="00C459E9">
        <w:t xml:space="preserve">  </w:t>
      </w:r>
      <w:r w:rsidRPr="00E04ECA">
        <w:t xml:space="preserve"> лагеря, </w:t>
      </w:r>
    </w:p>
    <w:p w:rsidR="005F397B" w:rsidRPr="00E04ECA" w:rsidRDefault="005F397B" w:rsidP="005F397B">
      <w:pPr>
        <w:pStyle w:val="Default"/>
        <w:spacing w:line="360" w:lineRule="auto"/>
        <w:ind w:firstLine="567"/>
        <w:jc w:val="both"/>
      </w:pPr>
      <w:r w:rsidRPr="00E04ECA">
        <w:rPr>
          <w:iCs/>
        </w:rPr>
        <w:t xml:space="preserve">- </w:t>
      </w:r>
      <w:r w:rsidR="00C459E9">
        <w:rPr>
          <w:iCs/>
        </w:rPr>
        <w:t>Помощник главы Школы</w:t>
      </w:r>
      <w:r w:rsidRPr="00E04ECA">
        <w:t xml:space="preserve"> – </w:t>
      </w:r>
      <w:r>
        <w:t>заместител</w:t>
      </w:r>
      <w:r w:rsidR="00C459E9">
        <w:t>ь</w:t>
      </w:r>
      <w:r>
        <w:t xml:space="preserve"> начальника</w:t>
      </w:r>
      <w:r w:rsidRPr="00E04ECA">
        <w:t xml:space="preserve"> смены, </w:t>
      </w:r>
    </w:p>
    <w:p w:rsidR="005F397B" w:rsidRPr="00E04ECA" w:rsidRDefault="005F397B" w:rsidP="005F397B">
      <w:pPr>
        <w:pStyle w:val="Default"/>
        <w:spacing w:line="360" w:lineRule="auto"/>
        <w:ind w:firstLine="567"/>
        <w:jc w:val="both"/>
      </w:pPr>
      <w:r w:rsidRPr="00E04ECA">
        <w:rPr>
          <w:iCs/>
        </w:rPr>
        <w:t xml:space="preserve">- </w:t>
      </w:r>
      <w:r w:rsidR="00C459E9">
        <w:rPr>
          <w:iCs/>
        </w:rPr>
        <w:t>Завучи и учителя</w:t>
      </w:r>
      <w:r w:rsidRPr="00E04ECA">
        <w:rPr>
          <w:i/>
          <w:iCs/>
        </w:rPr>
        <w:t xml:space="preserve"> </w:t>
      </w:r>
      <w:r w:rsidRPr="00E04ECA">
        <w:t xml:space="preserve">- воспитатели и вожатые, </w:t>
      </w:r>
    </w:p>
    <w:p w:rsidR="005F397B" w:rsidRPr="00E04ECA" w:rsidRDefault="005F397B" w:rsidP="005F397B">
      <w:pPr>
        <w:pStyle w:val="Default"/>
        <w:spacing w:line="360" w:lineRule="auto"/>
        <w:ind w:firstLine="567"/>
        <w:jc w:val="both"/>
      </w:pPr>
      <w:r w:rsidRPr="00E04ECA">
        <w:t xml:space="preserve">- Главный </w:t>
      </w:r>
      <w:r w:rsidR="00C459E9">
        <w:t>староста</w:t>
      </w:r>
      <w:r w:rsidRPr="00E04ECA">
        <w:t xml:space="preserve"> – командир всех </w:t>
      </w:r>
      <w:r w:rsidR="00C459E9">
        <w:t>старост</w:t>
      </w:r>
      <w:r>
        <w:t xml:space="preserve"> (помощник заместителя лагеря)</w:t>
      </w:r>
      <w:r w:rsidRPr="00E04ECA">
        <w:t>,</w:t>
      </w:r>
    </w:p>
    <w:p w:rsidR="005F397B" w:rsidRPr="00E04ECA" w:rsidRDefault="005F397B" w:rsidP="005F397B">
      <w:pPr>
        <w:pStyle w:val="Default"/>
        <w:spacing w:line="360" w:lineRule="auto"/>
        <w:ind w:firstLine="567"/>
        <w:jc w:val="both"/>
      </w:pPr>
      <w:r w:rsidRPr="00E04ECA">
        <w:rPr>
          <w:iCs/>
        </w:rPr>
        <w:t xml:space="preserve">- </w:t>
      </w:r>
      <w:r w:rsidR="00C459E9">
        <w:rPr>
          <w:iCs/>
        </w:rPr>
        <w:t>Старосты</w:t>
      </w:r>
      <w:r w:rsidRPr="00E04ECA">
        <w:rPr>
          <w:i/>
          <w:iCs/>
        </w:rPr>
        <w:t xml:space="preserve"> </w:t>
      </w:r>
      <w:r w:rsidRPr="00E04ECA">
        <w:t xml:space="preserve">– командиры </w:t>
      </w:r>
      <w:r w:rsidR="0018546A">
        <w:t>групп</w:t>
      </w:r>
      <w:r w:rsidRPr="00E04ECA">
        <w:t xml:space="preserve">  (отрядов),</w:t>
      </w:r>
    </w:p>
    <w:p w:rsidR="005F397B" w:rsidRPr="00E04ECA" w:rsidRDefault="005F397B" w:rsidP="005F397B">
      <w:pPr>
        <w:pStyle w:val="Default"/>
        <w:spacing w:line="360" w:lineRule="auto"/>
        <w:ind w:firstLine="567"/>
        <w:jc w:val="both"/>
      </w:pPr>
      <w:r w:rsidRPr="00E04ECA">
        <w:t xml:space="preserve">- </w:t>
      </w:r>
      <w:r w:rsidR="00C459E9">
        <w:t>Учащиеся</w:t>
      </w:r>
      <w:r w:rsidRPr="00E04ECA">
        <w:rPr>
          <w:i/>
          <w:iCs/>
        </w:rPr>
        <w:t xml:space="preserve"> – </w:t>
      </w:r>
      <w:r w:rsidRPr="00E04ECA">
        <w:t xml:space="preserve">отдыхающие дети, </w:t>
      </w:r>
    </w:p>
    <w:p w:rsidR="0018546A" w:rsidRDefault="005F397B" w:rsidP="005F397B">
      <w:pPr>
        <w:pStyle w:val="Default"/>
        <w:spacing w:line="360" w:lineRule="auto"/>
        <w:ind w:firstLine="567"/>
        <w:jc w:val="both"/>
        <w:rPr>
          <w:rFonts w:eastAsia="Times New Roman"/>
          <w:lang w:eastAsia="ru-RU"/>
        </w:rPr>
      </w:pPr>
      <w:r w:rsidRPr="00E04ECA">
        <w:t>В «</w:t>
      </w:r>
      <w:r w:rsidR="00C459E9">
        <w:t>Школе Аркадия Паровозова</w:t>
      </w:r>
      <w:r w:rsidRPr="00E04ECA">
        <w:t xml:space="preserve">» сформирован «Совет </w:t>
      </w:r>
      <w:r w:rsidR="00C459E9">
        <w:t>Школы»</w:t>
      </w:r>
      <w:r w:rsidRPr="00E04ECA">
        <w:t>. Совет</w:t>
      </w:r>
      <w:r w:rsidR="00C459E9">
        <w:t xml:space="preserve"> </w:t>
      </w:r>
      <w:r w:rsidRPr="00E04ECA">
        <w:t xml:space="preserve"> куриру</w:t>
      </w:r>
      <w:r w:rsidR="00C459E9">
        <w:t>ется Главой</w:t>
      </w:r>
      <w:r w:rsidRPr="00E04ECA">
        <w:t>.</w:t>
      </w:r>
      <w:r w:rsidR="0018546A" w:rsidRPr="0018546A">
        <w:rPr>
          <w:rFonts w:eastAsia="Times New Roman"/>
          <w:lang w:eastAsia="ru-RU"/>
        </w:rPr>
        <w:t xml:space="preserve"> </w:t>
      </w:r>
    </w:p>
    <w:p w:rsidR="005F397B" w:rsidRPr="00E04ECA" w:rsidRDefault="0018546A" w:rsidP="005F397B">
      <w:pPr>
        <w:pStyle w:val="Default"/>
        <w:spacing w:line="360" w:lineRule="auto"/>
        <w:ind w:firstLine="567"/>
        <w:jc w:val="both"/>
      </w:pPr>
      <w:r w:rsidRPr="007D7EB8">
        <w:rPr>
          <w:rFonts w:eastAsia="Times New Roman"/>
          <w:lang w:eastAsia="ru-RU"/>
        </w:rPr>
        <w:t xml:space="preserve">Главная задача </w:t>
      </w:r>
      <w:r w:rsidR="00B14766">
        <w:rPr>
          <w:rFonts w:eastAsia="Times New Roman"/>
          <w:lang w:eastAsia="ru-RU"/>
        </w:rPr>
        <w:t>С</w:t>
      </w:r>
      <w:r w:rsidRPr="007D7EB8">
        <w:rPr>
          <w:rFonts w:eastAsia="Times New Roman"/>
          <w:lang w:eastAsia="ru-RU"/>
        </w:rPr>
        <w:t>овета Школы Аркадия Паровозова – согласование и корректировка деятельности групп, реализация и подготовка лагерных мероприятий.</w:t>
      </w:r>
    </w:p>
    <w:p w:rsidR="005B45A9" w:rsidRDefault="005B45A9" w:rsidP="00792D37">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Система стимулирования деятельности участников смены.</w:t>
      </w:r>
    </w:p>
    <w:p w:rsidR="005B45A9" w:rsidRDefault="005B45A9" w:rsidP="00792D37">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Стимулирование деятельности участников смены применяется для активизации их участия в реализации сюжета смены, для положительного развития смены. </w:t>
      </w:r>
    </w:p>
    <w:p w:rsidR="005B45A9" w:rsidRDefault="005B45A9" w:rsidP="005B45A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Участники смены обучаются участвуют в других видах деятельности и за все это получают отметки в зачетную книжку своей группы. Каждый день подводятся итоги и выбирается герой дня и группа дня. В конце смены подводятся итоги, определяется герой смены и лучшая группа смены. За все победы ребята получают приятные призы. </w:t>
      </w:r>
    </w:p>
    <w:p w:rsidR="005B45A9" w:rsidRDefault="005B45A9" w:rsidP="005B45A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Ежедневно, на доску результативности вывешиваются итоги, победители приглашаются в эфир очередного выпуска радиогазеты «Аркадий Паровозов у микрофона».</w:t>
      </w:r>
    </w:p>
    <w:p w:rsidR="00956B93" w:rsidRDefault="005B45A9" w:rsidP="005B45A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Групповые зачетки хранятся в каждой группе.</w:t>
      </w:r>
    </w:p>
    <w:p w:rsidR="00B14766" w:rsidRDefault="00B14766" w:rsidP="005B45A9">
      <w:pPr>
        <w:spacing w:after="0" w:line="360" w:lineRule="auto"/>
        <w:ind w:firstLine="709"/>
        <w:jc w:val="both"/>
        <w:rPr>
          <w:rFonts w:ascii="Times New Roman" w:eastAsia="Times New Roman" w:hAnsi="Times New Roman" w:cs="Times New Roman"/>
          <w:sz w:val="24"/>
          <w:szCs w:val="24"/>
          <w:lang w:eastAsia="ru-RU"/>
        </w:rPr>
      </w:pPr>
    </w:p>
    <w:p w:rsidR="00B14766" w:rsidRDefault="00B14766" w:rsidP="005B45A9">
      <w:pPr>
        <w:spacing w:after="0" w:line="360" w:lineRule="auto"/>
        <w:ind w:firstLine="709"/>
        <w:jc w:val="both"/>
        <w:rPr>
          <w:rFonts w:ascii="Times New Roman" w:eastAsia="Times New Roman" w:hAnsi="Times New Roman" w:cs="Times New Roman"/>
          <w:sz w:val="24"/>
          <w:szCs w:val="24"/>
          <w:lang w:eastAsia="ru-RU"/>
        </w:rPr>
      </w:pPr>
    </w:p>
    <w:p w:rsidR="00B14766" w:rsidRPr="00617CDB" w:rsidRDefault="00B14766" w:rsidP="005B45A9">
      <w:pPr>
        <w:spacing w:after="0" w:line="360" w:lineRule="auto"/>
        <w:ind w:firstLine="709"/>
        <w:jc w:val="both"/>
        <w:rPr>
          <w:rFonts w:ascii="Times New Roman" w:eastAsia="Times New Roman" w:hAnsi="Times New Roman" w:cs="Times New Roman"/>
          <w:sz w:val="24"/>
          <w:szCs w:val="24"/>
          <w:lang w:eastAsia="ru-RU"/>
        </w:rPr>
      </w:pPr>
    </w:p>
    <w:p w:rsidR="00956B93" w:rsidRPr="007E35A0" w:rsidRDefault="00956B93" w:rsidP="007E35A0">
      <w:pPr>
        <w:pStyle w:val="af0"/>
        <w:numPr>
          <w:ilvl w:val="0"/>
          <w:numId w:val="37"/>
        </w:numPr>
        <w:tabs>
          <w:tab w:val="left" w:pos="900"/>
        </w:tabs>
        <w:spacing w:after="0" w:line="360" w:lineRule="auto"/>
        <w:jc w:val="center"/>
        <w:rPr>
          <w:rFonts w:ascii="Times New Roman" w:eastAsia="Times New Roman" w:hAnsi="Times New Roman" w:cs="Times New Roman"/>
          <w:b/>
          <w:sz w:val="24"/>
          <w:szCs w:val="24"/>
          <w:lang w:eastAsia="ru-RU"/>
        </w:rPr>
      </w:pPr>
      <w:r w:rsidRPr="007E35A0">
        <w:rPr>
          <w:rFonts w:ascii="Times New Roman" w:eastAsia="Times New Roman" w:hAnsi="Times New Roman" w:cs="Times New Roman"/>
          <w:b/>
          <w:sz w:val="24"/>
          <w:szCs w:val="24"/>
          <w:lang w:eastAsia="ru-RU"/>
        </w:rPr>
        <w:lastRenderedPageBreak/>
        <w:t>Содержание и формы воспитательной деятельности</w:t>
      </w:r>
    </w:p>
    <w:p w:rsidR="00956B93" w:rsidRPr="00617CDB" w:rsidRDefault="00956B93" w:rsidP="007D7EB8">
      <w:pPr>
        <w:pStyle w:val="Default"/>
        <w:spacing w:line="360" w:lineRule="auto"/>
        <w:ind w:firstLine="709"/>
        <w:jc w:val="both"/>
      </w:pPr>
      <w:r w:rsidRPr="00617CDB">
        <w:t>Достижение цели и решение задач воспитания осуществляется в рамках всех направлений деятельности ЗООЛ «</w:t>
      </w:r>
      <w:r w:rsidR="009A7CEE" w:rsidRPr="00617CDB">
        <w:t>Ясный</w:t>
      </w:r>
      <w:r w:rsidRPr="00617CDB">
        <w:t>». Содержание, виды и формы воспитательной деятельности представлены в соответствующих модулях.</w:t>
      </w:r>
    </w:p>
    <w:p w:rsidR="009A7CEE" w:rsidRPr="00617CDB" w:rsidRDefault="009A7CEE" w:rsidP="00617CDB">
      <w:pPr>
        <w:pStyle w:val="Default"/>
        <w:spacing w:line="360" w:lineRule="auto"/>
        <w:ind w:firstLine="567"/>
        <w:jc w:val="both"/>
        <w:rPr>
          <w:b/>
        </w:rPr>
      </w:pPr>
      <w:r w:rsidRPr="00617CDB">
        <w:rPr>
          <w:b/>
        </w:rPr>
        <w:t>4.1. Модуль «Будущее России»</w:t>
      </w:r>
    </w:p>
    <w:p w:rsidR="009A7CEE" w:rsidRPr="00617CDB" w:rsidRDefault="009A7CEE" w:rsidP="00617CDB">
      <w:pPr>
        <w:pStyle w:val="Default"/>
        <w:spacing w:line="360" w:lineRule="auto"/>
        <w:ind w:firstLine="567"/>
        <w:jc w:val="both"/>
      </w:pPr>
      <w:r w:rsidRPr="00617CDB">
        <w:t>Направлен на формирование сопричастности к истории, географии Российской Федерации, её этнокультурному, географическому разнообразию, формирование национальной идентичности.</w:t>
      </w:r>
    </w:p>
    <w:p w:rsidR="009A7CEE" w:rsidRPr="00617CDB" w:rsidRDefault="009A7CEE" w:rsidP="00617CDB">
      <w:pPr>
        <w:pStyle w:val="Default"/>
        <w:spacing w:line="360" w:lineRule="auto"/>
        <w:ind w:firstLine="567"/>
        <w:jc w:val="both"/>
      </w:pPr>
      <w:r w:rsidRPr="00617CDB">
        <w:t>Деятельность реализуется по направлениям:</w:t>
      </w:r>
    </w:p>
    <w:p w:rsidR="009A7CEE" w:rsidRPr="00617CDB" w:rsidRDefault="009A7CEE" w:rsidP="00617CDB">
      <w:pPr>
        <w:pStyle w:val="Default"/>
        <w:spacing w:line="360" w:lineRule="auto"/>
        <w:ind w:firstLine="567"/>
        <w:jc w:val="both"/>
      </w:pPr>
      <w:r w:rsidRPr="00617CDB">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9A7CEE" w:rsidRPr="00617CDB" w:rsidRDefault="009A7CEE" w:rsidP="00617CDB">
      <w:pPr>
        <w:pStyle w:val="Default"/>
        <w:spacing w:line="360" w:lineRule="auto"/>
        <w:ind w:firstLine="567"/>
        <w:jc w:val="both"/>
      </w:pPr>
      <w:r w:rsidRPr="00617CDB">
        <w:t>- участие во всероссийских мероприятиях и акциях, посвящённых значимым отечественным и международным событиям.</w:t>
      </w:r>
    </w:p>
    <w:p w:rsidR="009A7CEE" w:rsidRPr="00617CDB" w:rsidRDefault="009A7CEE" w:rsidP="00617CDB">
      <w:pPr>
        <w:pStyle w:val="Default"/>
        <w:spacing w:line="360" w:lineRule="auto"/>
        <w:ind w:firstLine="567"/>
        <w:jc w:val="both"/>
      </w:pPr>
      <w:r w:rsidRPr="00617CDB">
        <w:t>- проведение всероссийских и региональных мероприятий.</w:t>
      </w:r>
    </w:p>
    <w:p w:rsidR="009A7CEE" w:rsidRPr="00617CDB" w:rsidRDefault="009A7CEE" w:rsidP="00617CDB">
      <w:pPr>
        <w:pStyle w:val="Default"/>
        <w:spacing w:line="360" w:lineRule="auto"/>
        <w:ind w:firstLine="567"/>
        <w:jc w:val="both"/>
      </w:pPr>
      <w:r w:rsidRPr="00617CDB">
        <w:t>- взаимодействие с общественными организациями страны, региона, муниципалитета.</w:t>
      </w:r>
    </w:p>
    <w:p w:rsidR="009A7CEE" w:rsidRPr="00617CDB" w:rsidRDefault="009A7CEE" w:rsidP="00617CDB">
      <w:pPr>
        <w:pStyle w:val="Default"/>
        <w:spacing w:line="360" w:lineRule="auto"/>
        <w:ind w:firstLine="567"/>
        <w:jc w:val="both"/>
      </w:pPr>
      <w:r w:rsidRPr="00617CDB">
        <w:t>- формирование межкультурных компетенций.</w:t>
      </w:r>
    </w:p>
    <w:p w:rsidR="009A7CEE" w:rsidRPr="00617CDB" w:rsidRDefault="009A7CEE" w:rsidP="00617CDB">
      <w:pPr>
        <w:pStyle w:val="Default"/>
        <w:spacing w:line="360" w:lineRule="auto"/>
        <w:ind w:firstLine="567"/>
        <w:jc w:val="both"/>
        <w:rPr>
          <w:b/>
        </w:rPr>
      </w:pPr>
      <w:r w:rsidRPr="00617CDB">
        <w:rPr>
          <w:b/>
        </w:rPr>
        <w:t>4.2. Модуль «Ключевые мероприятия лагеря»</w:t>
      </w:r>
    </w:p>
    <w:p w:rsidR="009A7CEE" w:rsidRPr="00617CDB" w:rsidRDefault="009A7CEE" w:rsidP="00617CDB">
      <w:pPr>
        <w:pStyle w:val="Default"/>
        <w:spacing w:line="360" w:lineRule="auto"/>
        <w:ind w:firstLine="567"/>
        <w:jc w:val="both"/>
      </w:pPr>
      <w:r w:rsidRPr="00617CDB">
        <w:t>Ключевые мероприятия – главные традиционн</w:t>
      </w:r>
      <w:r w:rsidR="007D7EB8">
        <w:t>ые мероприятия ЗООЛ «Ясный</w:t>
      </w:r>
      <w:r w:rsidRPr="00617CDB">
        <w:t>», в которых принимает участие большая часть детей.</w:t>
      </w:r>
    </w:p>
    <w:p w:rsidR="009A7CEE" w:rsidRPr="00617CDB" w:rsidRDefault="009A7CEE" w:rsidP="00617CDB">
      <w:pPr>
        <w:pStyle w:val="Default"/>
        <w:spacing w:line="360" w:lineRule="auto"/>
        <w:ind w:firstLine="567"/>
        <w:jc w:val="both"/>
      </w:pPr>
      <w:r w:rsidRPr="00617CDB">
        <w:t>Реализация воспитательного потенциала ключевых мероприятий лагеря предусматривает:</w:t>
      </w:r>
    </w:p>
    <w:p w:rsidR="009A7CEE" w:rsidRPr="00617CDB" w:rsidRDefault="009A7CEE" w:rsidP="00617CDB">
      <w:pPr>
        <w:pStyle w:val="Default"/>
        <w:spacing w:line="360" w:lineRule="auto"/>
        <w:ind w:firstLine="567"/>
        <w:jc w:val="both"/>
      </w:pPr>
      <w:r w:rsidRPr="00617CDB">
        <w:t>- торжественное открытие и закрытие смены (программы);</w:t>
      </w:r>
    </w:p>
    <w:p w:rsidR="009A7CEE" w:rsidRPr="00617CDB" w:rsidRDefault="009A7CEE" w:rsidP="00617CDB">
      <w:pPr>
        <w:pStyle w:val="Default"/>
        <w:spacing w:line="360" w:lineRule="auto"/>
        <w:ind w:firstLine="567"/>
        <w:jc w:val="both"/>
      </w:pPr>
      <w:r w:rsidRPr="00617CDB">
        <w:t>- тематические дни. Проведение тематических дней согласно перечню основных государственных и народных праздников, памятных дат;</w:t>
      </w:r>
    </w:p>
    <w:p w:rsidR="009A7CEE" w:rsidRPr="00617CDB" w:rsidRDefault="009A7CEE" w:rsidP="00617CDB">
      <w:pPr>
        <w:pStyle w:val="Default"/>
        <w:spacing w:line="360" w:lineRule="auto"/>
        <w:ind w:firstLine="567"/>
        <w:jc w:val="both"/>
      </w:pPr>
      <w:r w:rsidRPr="00617CDB">
        <w:t>- торжественная церемония подъёма Государственного флага;</w:t>
      </w:r>
    </w:p>
    <w:p w:rsidR="009A7CEE" w:rsidRPr="00617CDB" w:rsidRDefault="009A7CEE" w:rsidP="00617CDB">
      <w:pPr>
        <w:pStyle w:val="Default"/>
        <w:spacing w:line="360" w:lineRule="auto"/>
        <w:ind w:firstLine="567"/>
        <w:jc w:val="both"/>
      </w:pPr>
      <w:r w:rsidRPr="00617CDB">
        <w:t>- тематические и спортивные праздники, творческие фестивали;</w:t>
      </w:r>
    </w:p>
    <w:p w:rsidR="009A7CEE" w:rsidRPr="00617CDB" w:rsidRDefault="009A7CEE" w:rsidP="00617CDB">
      <w:pPr>
        <w:pStyle w:val="Default"/>
        <w:spacing w:line="360" w:lineRule="auto"/>
        <w:ind w:firstLine="567"/>
        <w:jc w:val="both"/>
      </w:pPr>
      <w:r w:rsidRPr="00617CDB">
        <w:t>- мероприятия, направленные на поддержку семейного воспитания (в рамках мероприятий, посвящённых Дню родителей и другие).</w:t>
      </w:r>
    </w:p>
    <w:p w:rsidR="009A7CEE" w:rsidRPr="00617CDB" w:rsidRDefault="009A7CEE" w:rsidP="00617CDB">
      <w:pPr>
        <w:pStyle w:val="Default"/>
        <w:spacing w:line="360" w:lineRule="auto"/>
        <w:ind w:firstLine="567"/>
        <w:jc w:val="both"/>
        <w:rPr>
          <w:b/>
        </w:rPr>
      </w:pPr>
      <w:r w:rsidRPr="00617CDB">
        <w:rPr>
          <w:b/>
        </w:rPr>
        <w:t>4.3 Модуль «отрядная работа»</w:t>
      </w:r>
    </w:p>
    <w:p w:rsidR="009A7CEE" w:rsidRPr="00617CDB" w:rsidRDefault="009A7CEE" w:rsidP="00617CDB">
      <w:pPr>
        <w:pStyle w:val="Default"/>
        <w:spacing w:line="360" w:lineRule="auto"/>
        <w:ind w:firstLine="567"/>
        <w:jc w:val="both"/>
        <w:rPr>
          <w:b/>
        </w:rPr>
      </w:pPr>
      <w:r w:rsidRPr="00617CDB">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ЗООЛ.</w:t>
      </w:r>
    </w:p>
    <w:p w:rsidR="009A7CEE" w:rsidRPr="00617CDB" w:rsidRDefault="009A7CEE" w:rsidP="00617CDB">
      <w:pPr>
        <w:pStyle w:val="ac"/>
        <w:spacing w:line="360" w:lineRule="auto"/>
        <w:ind w:firstLine="567"/>
        <w:jc w:val="both"/>
        <w:rPr>
          <w:sz w:val="24"/>
        </w:rPr>
      </w:pPr>
      <w:r w:rsidRPr="00617CDB">
        <w:rPr>
          <w:sz w:val="24"/>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9A7CEE" w:rsidRPr="00617CDB" w:rsidRDefault="009A7CEE" w:rsidP="00617CDB">
      <w:pPr>
        <w:pStyle w:val="ac"/>
        <w:spacing w:line="360" w:lineRule="auto"/>
        <w:ind w:firstLine="567"/>
        <w:jc w:val="both"/>
        <w:rPr>
          <w:sz w:val="24"/>
        </w:rPr>
      </w:pPr>
      <w:r w:rsidRPr="00617CDB">
        <w:rPr>
          <w:sz w:val="24"/>
        </w:rPr>
        <w:lastRenderedPageBreak/>
        <w:t>- Коллектив функционирует в течение короткого промежутка времени; максимальный период не превышает 21 день.</w:t>
      </w:r>
    </w:p>
    <w:p w:rsidR="009A7CEE" w:rsidRPr="00617CDB" w:rsidRDefault="009A7CEE" w:rsidP="00617CDB">
      <w:pPr>
        <w:pStyle w:val="ac"/>
        <w:spacing w:line="360" w:lineRule="auto"/>
        <w:ind w:firstLine="567"/>
        <w:jc w:val="both"/>
        <w:rPr>
          <w:sz w:val="24"/>
        </w:rPr>
      </w:pPr>
      <w:r w:rsidRPr="00617CDB">
        <w:rPr>
          <w:sz w:val="24"/>
        </w:rPr>
        <w:t>- Как правило, коллектив объединяет детей, которые не были знакомы ранее.</w:t>
      </w:r>
    </w:p>
    <w:p w:rsidR="009A7CEE" w:rsidRPr="00617CDB" w:rsidRDefault="009A7CEE" w:rsidP="00617CDB">
      <w:pPr>
        <w:pStyle w:val="ac"/>
        <w:spacing w:line="360" w:lineRule="auto"/>
        <w:ind w:firstLine="567"/>
        <w:jc w:val="both"/>
        <w:rPr>
          <w:sz w:val="24"/>
        </w:rPr>
      </w:pPr>
      <w:r w:rsidRPr="00617CDB">
        <w:rPr>
          <w:sz w:val="24"/>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9A7CEE" w:rsidRPr="00617CDB" w:rsidRDefault="009A7CEE" w:rsidP="00617CDB">
      <w:pPr>
        <w:pStyle w:val="ac"/>
        <w:spacing w:line="360" w:lineRule="auto"/>
        <w:ind w:firstLine="567"/>
        <w:jc w:val="both"/>
        <w:rPr>
          <w:sz w:val="24"/>
        </w:rPr>
      </w:pPr>
      <w:r w:rsidRPr="00617CDB">
        <w:rPr>
          <w:sz w:val="24"/>
        </w:rPr>
        <w:t>- Коллективная деятельность. Участники коллектива вовлечены в совместную деятельность.</w:t>
      </w:r>
    </w:p>
    <w:p w:rsidR="009A7CEE" w:rsidRPr="00617CDB" w:rsidRDefault="009A7CEE" w:rsidP="00617CDB">
      <w:pPr>
        <w:pStyle w:val="ac"/>
        <w:spacing w:line="360" w:lineRule="auto"/>
        <w:ind w:firstLine="567"/>
        <w:jc w:val="both"/>
        <w:rPr>
          <w:sz w:val="24"/>
        </w:rPr>
      </w:pPr>
      <w:r w:rsidRPr="00617CDB">
        <w:rPr>
          <w:sz w:val="24"/>
        </w:rPr>
        <w:t>- Завершенность развития: полный цикл: от формирования до завершения функционирования.</w:t>
      </w:r>
    </w:p>
    <w:p w:rsidR="009A7CEE" w:rsidRPr="00617CDB" w:rsidRDefault="009A7CEE" w:rsidP="00617CDB">
      <w:pPr>
        <w:pStyle w:val="ac"/>
        <w:spacing w:line="360" w:lineRule="auto"/>
        <w:ind w:firstLine="567"/>
        <w:jc w:val="both"/>
        <w:rPr>
          <w:sz w:val="24"/>
        </w:rPr>
      </w:pPr>
      <w:r w:rsidRPr="00617CDB">
        <w:rPr>
          <w:sz w:val="24"/>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9A7CEE" w:rsidRPr="00617CDB" w:rsidRDefault="009A7CEE" w:rsidP="00617CDB">
      <w:pPr>
        <w:pStyle w:val="ac"/>
        <w:spacing w:line="360" w:lineRule="auto"/>
        <w:ind w:firstLine="567"/>
        <w:jc w:val="both"/>
        <w:rPr>
          <w:sz w:val="24"/>
        </w:rPr>
      </w:pPr>
      <w:r w:rsidRPr="00617CDB">
        <w:rPr>
          <w:sz w:val="24"/>
        </w:rPr>
        <w:t>Реализация воспитательного потенциала отрядной работы предусматривает:</w:t>
      </w:r>
    </w:p>
    <w:p w:rsidR="009A7CEE" w:rsidRPr="00617CDB" w:rsidRDefault="009A7CEE" w:rsidP="00617CDB">
      <w:pPr>
        <w:pStyle w:val="ac"/>
        <w:spacing w:line="360" w:lineRule="auto"/>
        <w:ind w:firstLine="567"/>
        <w:jc w:val="both"/>
        <w:rPr>
          <w:sz w:val="24"/>
        </w:rPr>
      </w:pPr>
      <w:r w:rsidRPr="00617CDB">
        <w:rPr>
          <w:sz w:val="24"/>
        </w:rPr>
        <w:t>- планирование и проведение отрядной деятельности;</w:t>
      </w:r>
    </w:p>
    <w:p w:rsidR="009A7CEE" w:rsidRPr="00617CDB" w:rsidRDefault="009A7CEE" w:rsidP="00617CDB">
      <w:pPr>
        <w:pStyle w:val="ac"/>
        <w:spacing w:line="360" w:lineRule="auto"/>
        <w:ind w:firstLine="567"/>
        <w:jc w:val="both"/>
        <w:rPr>
          <w:sz w:val="24"/>
        </w:rPr>
      </w:pPr>
      <w:r w:rsidRPr="00617CDB">
        <w:rPr>
          <w:sz w:val="24"/>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9A7CEE" w:rsidRPr="00617CDB" w:rsidRDefault="009A7CEE" w:rsidP="00617CDB">
      <w:pPr>
        <w:pStyle w:val="ac"/>
        <w:spacing w:line="360" w:lineRule="auto"/>
        <w:ind w:firstLine="567"/>
        <w:jc w:val="both"/>
        <w:rPr>
          <w:sz w:val="24"/>
        </w:rPr>
      </w:pPr>
      <w:r w:rsidRPr="00617CDB">
        <w:rPr>
          <w:sz w:val="24"/>
        </w:rPr>
        <w:t>- организацию интересных и полезных для личностного развит</w:t>
      </w:r>
      <w:r w:rsidR="00C034E4">
        <w:rPr>
          <w:sz w:val="24"/>
        </w:rPr>
        <w:t>и</w:t>
      </w:r>
      <w:r w:rsidRPr="00617CDB">
        <w:rPr>
          <w:sz w:val="24"/>
        </w:rPr>
        <w:t>я ребёнка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ребёнка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другое.</w:t>
      </w:r>
    </w:p>
    <w:p w:rsidR="009A7CEE" w:rsidRPr="00617CDB" w:rsidRDefault="009A7CEE" w:rsidP="00617CDB">
      <w:pPr>
        <w:pStyle w:val="ac"/>
        <w:spacing w:line="360" w:lineRule="auto"/>
        <w:ind w:firstLine="567"/>
        <w:jc w:val="both"/>
        <w:rPr>
          <w:sz w:val="24"/>
        </w:rPr>
      </w:pPr>
      <w:r w:rsidRPr="00617CDB">
        <w:rPr>
          <w:sz w:val="24"/>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9A7CEE" w:rsidRPr="00617CDB" w:rsidRDefault="009A7CEE" w:rsidP="00617CDB">
      <w:pPr>
        <w:pStyle w:val="ac"/>
        <w:spacing w:line="360" w:lineRule="auto"/>
        <w:ind w:firstLine="567"/>
        <w:jc w:val="both"/>
        <w:rPr>
          <w:sz w:val="24"/>
        </w:rPr>
      </w:pPr>
      <w:r w:rsidRPr="00617CDB">
        <w:rPr>
          <w:sz w:val="24"/>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9A7CEE" w:rsidRPr="00617CDB" w:rsidRDefault="009A7CEE" w:rsidP="00617CDB">
      <w:pPr>
        <w:pStyle w:val="ac"/>
        <w:spacing w:line="360" w:lineRule="auto"/>
        <w:ind w:firstLine="567"/>
        <w:jc w:val="both"/>
        <w:rPr>
          <w:sz w:val="24"/>
        </w:rPr>
      </w:pPr>
      <w:r w:rsidRPr="00617CDB">
        <w:rPr>
          <w:sz w:val="24"/>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9A7CEE" w:rsidRPr="00617CDB" w:rsidRDefault="009A7CEE" w:rsidP="00617CDB">
      <w:pPr>
        <w:pStyle w:val="ac"/>
        <w:spacing w:line="360" w:lineRule="auto"/>
        <w:ind w:firstLine="567"/>
        <w:jc w:val="both"/>
        <w:rPr>
          <w:sz w:val="24"/>
        </w:rPr>
      </w:pPr>
      <w:r w:rsidRPr="00617CDB">
        <w:rPr>
          <w:sz w:val="24"/>
        </w:rPr>
        <w:t>- диагностику интересов, склонностей, ценностных ориентаций, выявление лидеров, аутсайдеров через наблюдение, игры, анкеты;</w:t>
      </w:r>
    </w:p>
    <w:p w:rsidR="009A7CEE" w:rsidRPr="00617CDB" w:rsidRDefault="009A7CEE" w:rsidP="00617CDB">
      <w:pPr>
        <w:pStyle w:val="ac"/>
        <w:spacing w:line="360" w:lineRule="auto"/>
        <w:ind w:firstLine="567"/>
        <w:jc w:val="both"/>
        <w:rPr>
          <w:sz w:val="24"/>
        </w:rPr>
      </w:pPr>
      <w:r w:rsidRPr="00617CDB">
        <w:rPr>
          <w:sz w:val="24"/>
        </w:rPr>
        <w:lastRenderedPageBreak/>
        <w:t xml:space="preserve">- аналитическую работу с детьми: анализ дня, анализ ситуации, мероприятия, анализ смены, результатов; </w:t>
      </w:r>
    </w:p>
    <w:p w:rsidR="009A7CEE" w:rsidRPr="00617CDB" w:rsidRDefault="009A7CEE" w:rsidP="00617CDB">
      <w:pPr>
        <w:pStyle w:val="ac"/>
        <w:spacing w:line="360" w:lineRule="auto"/>
        <w:ind w:firstLine="567"/>
        <w:jc w:val="both"/>
        <w:rPr>
          <w:sz w:val="24"/>
        </w:rPr>
      </w:pPr>
      <w:r w:rsidRPr="00617CDB">
        <w:rPr>
          <w:sz w:val="24"/>
        </w:rPr>
        <w:t>- поддержка детски</w:t>
      </w:r>
      <w:r w:rsidR="007D7EB8">
        <w:rPr>
          <w:sz w:val="24"/>
        </w:rPr>
        <w:t>х инициатив и детского самоуправ</w:t>
      </w:r>
      <w:r w:rsidRPr="00617CDB">
        <w:rPr>
          <w:sz w:val="24"/>
        </w:rPr>
        <w:t>ления;</w:t>
      </w:r>
    </w:p>
    <w:p w:rsidR="009A7CEE" w:rsidRPr="00617CDB" w:rsidRDefault="009A7CEE" w:rsidP="00617CDB">
      <w:pPr>
        <w:pStyle w:val="ac"/>
        <w:spacing w:line="360" w:lineRule="auto"/>
        <w:ind w:firstLine="567"/>
        <w:jc w:val="both"/>
        <w:rPr>
          <w:sz w:val="24"/>
        </w:rPr>
      </w:pPr>
      <w:r w:rsidRPr="00617CDB">
        <w:rPr>
          <w:sz w:val="24"/>
        </w:rPr>
        <w:t>- сбор отряда: хозяйственный сбор, организационный сбор, утренний информационный сбор отряда и другое;</w:t>
      </w:r>
    </w:p>
    <w:p w:rsidR="009A7CEE" w:rsidRPr="00617CDB" w:rsidRDefault="009A7CEE" w:rsidP="00617CDB">
      <w:pPr>
        <w:pStyle w:val="ac"/>
        <w:spacing w:line="360" w:lineRule="auto"/>
        <w:ind w:firstLine="567"/>
        <w:jc w:val="both"/>
        <w:rPr>
          <w:sz w:val="24"/>
        </w:rPr>
      </w:pPr>
      <w:r w:rsidRPr="00617CDB">
        <w:rPr>
          <w:sz w:val="24"/>
        </w:rPr>
        <w:t>- огонёк (отрядная «свечка»): огонёк знакомства, огонёк оргпериода, огонёк – анализ дня, тематический огонёк, прощальный огонёк.</w:t>
      </w:r>
    </w:p>
    <w:p w:rsidR="009A7CEE" w:rsidRPr="00617CDB" w:rsidRDefault="009A7CEE" w:rsidP="00617CDB">
      <w:pPr>
        <w:pStyle w:val="ac"/>
        <w:spacing w:line="360" w:lineRule="auto"/>
        <w:ind w:firstLine="567"/>
        <w:jc w:val="both"/>
        <w:rPr>
          <w:sz w:val="24"/>
        </w:rPr>
      </w:pPr>
      <w:r w:rsidRPr="00617CDB">
        <w:rPr>
          <w:sz w:val="24"/>
        </w:rPr>
        <w:t>Специфическая форма обращения детей и взрослых, представляющая собой коллективное обсуждение отрядом и педагогами прожитого дня, разбор проведённых акций и складывающихся в отряде взаимоотношений.</w:t>
      </w:r>
    </w:p>
    <w:p w:rsidR="009A7CEE" w:rsidRPr="00617CDB" w:rsidRDefault="009A7CEE" w:rsidP="00617CDB">
      <w:pPr>
        <w:pStyle w:val="ac"/>
        <w:spacing w:line="360" w:lineRule="auto"/>
        <w:ind w:firstLine="567"/>
        <w:jc w:val="both"/>
        <w:rPr>
          <w:sz w:val="24"/>
        </w:rPr>
      </w:pPr>
      <w:r w:rsidRPr="00617CDB">
        <w:rPr>
          <w:sz w:val="24"/>
        </w:rPr>
        <w:t>Огонёк – камерное общение, сугубо отрядная форма работы.</w:t>
      </w:r>
    </w:p>
    <w:p w:rsidR="009A7CEE" w:rsidRPr="00617CDB" w:rsidRDefault="009A7CEE" w:rsidP="00617CDB">
      <w:pPr>
        <w:pStyle w:val="ac"/>
        <w:spacing w:line="360" w:lineRule="auto"/>
        <w:ind w:firstLine="567"/>
        <w:jc w:val="both"/>
        <w:rPr>
          <w:b/>
          <w:sz w:val="24"/>
        </w:rPr>
      </w:pPr>
      <w:r w:rsidRPr="00617CDB">
        <w:rPr>
          <w:b/>
          <w:sz w:val="24"/>
        </w:rPr>
        <w:t>4.4 Модуль «Коллективно-творческое дело (КТД)»</w:t>
      </w:r>
    </w:p>
    <w:p w:rsidR="009A7CEE" w:rsidRPr="00617CDB" w:rsidRDefault="009A7CEE" w:rsidP="00617CDB">
      <w:pPr>
        <w:pStyle w:val="ac"/>
        <w:spacing w:line="360" w:lineRule="auto"/>
        <w:ind w:firstLine="567"/>
        <w:jc w:val="both"/>
        <w:rPr>
          <w:sz w:val="24"/>
        </w:rPr>
      </w:pPr>
      <w:r w:rsidRPr="00617CDB">
        <w:rPr>
          <w:sz w:val="24"/>
        </w:rPr>
        <w:t>Это форма организации деятельности группы детей, направленная на взаимодействие коллектива, реализацию и развитие способностей ребёнка, получение новых умений и навыков, при которой вожатые действуют как старшие помощники и наставники детей. КТД могут быть отрядными и общелагерными.</w:t>
      </w:r>
    </w:p>
    <w:p w:rsidR="009A7CEE" w:rsidRPr="00617CDB" w:rsidRDefault="009A7CEE" w:rsidP="00617CDB">
      <w:pPr>
        <w:pStyle w:val="ac"/>
        <w:spacing w:line="360" w:lineRule="auto"/>
        <w:ind w:firstLine="567"/>
        <w:jc w:val="both"/>
        <w:rPr>
          <w:sz w:val="24"/>
        </w:rPr>
      </w:pPr>
      <w:r w:rsidRPr="00617CDB">
        <w:rPr>
          <w:sz w:val="24"/>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определённым видом общественного ценного опыта.</w:t>
      </w:r>
    </w:p>
    <w:p w:rsidR="009A7CEE" w:rsidRPr="00617CDB" w:rsidRDefault="009A7CEE" w:rsidP="00617CDB">
      <w:pPr>
        <w:pStyle w:val="ac"/>
        <w:spacing w:line="360" w:lineRule="auto"/>
        <w:ind w:firstLine="567"/>
        <w:jc w:val="both"/>
        <w:rPr>
          <w:sz w:val="24"/>
        </w:rPr>
      </w:pPr>
      <w:r w:rsidRPr="00617CDB">
        <w:rPr>
          <w:sz w:val="24"/>
        </w:rPr>
        <w:t>Тематику творческой деятельности определяет игровая модель смены. Являясь активным участником игры в лагере, ребёнок как правило, после окончания смены начинает использовать приобретённые игровые знания в школе, классе, компании друзей с целью организации досуга.</w:t>
      </w:r>
    </w:p>
    <w:p w:rsidR="009A7CEE" w:rsidRPr="00617CDB" w:rsidRDefault="009A7CEE" w:rsidP="00617CDB">
      <w:pPr>
        <w:pStyle w:val="ac"/>
        <w:spacing w:line="360" w:lineRule="auto"/>
        <w:ind w:firstLine="567"/>
        <w:jc w:val="both"/>
        <w:rPr>
          <w:sz w:val="24"/>
        </w:rPr>
      </w:pPr>
      <w:r w:rsidRPr="00617CDB">
        <w:rPr>
          <w:sz w:val="24"/>
        </w:rPr>
        <w:t>Новая роль организатора игр также способствует личностному развитию. Он часто становится лидером детского объединения или ученического коллектива. Таким образом, игра становится фактором социального развития личности. Развиваются такие личностные качества, как саморегуляция, самообслуживание, происходит гармоничное включение в мир человеческих отношений.</w:t>
      </w:r>
    </w:p>
    <w:p w:rsidR="009A7CEE" w:rsidRPr="00617CDB" w:rsidRDefault="009A7CEE" w:rsidP="00617CDB">
      <w:pPr>
        <w:pStyle w:val="ac"/>
        <w:spacing w:line="360" w:lineRule="auto"/>
        <w:ind w:firstLine="567"/>
        <w:jc w:val="both"/>
        <w:rPr>
          <w:sz w:val="24"/>
        </w:rPr>
      </w:pPr>
      <w:r w:rsidRPr="00617CDB">
        <w:rPr>
          <w:sz w:val="24"/>
        </w:rPr>
        <w:t>Творческое направление реализуется через:</w:t>
      </w:r>
    </w:p>
    <w:p w:rsidR="009A7CEE" w:rsidRPr="00617CDB" w:rsidRDefault="009A7CEE" w:rsidP="00617CDB">
      <w:pPr>
        <w:pStyle w:val="ac"/>
        <w:spacing w:line="360" w:lineRule="auto"/>
        <w:ind w:firstLine="567"/>
        <w:jc w:val="both"/>
        <w:rPr>
          <w:sz w:val="24"/>
        </w:rPr>
      </w:pPr>
      <w:r w:rsidRPr="00617CDB">
        <w:rPr>
          <w:sz w:val="24"/>
        </w:rPr>
        <w:t>- активное участие в творческой деятельности, в мероприятиях лагеря</w:t>
      </w:r>
    </w:p>
    <w:p w:rsidR="009A7CEE" w:rsidRPr="00617CDB" w:rsidRDefault="009A7CEE" w:rsidP="00617CDB">
      <w:pPr>
        <w:pStyle w:val="ac"/>
        <w:spacing w:line="360" w:lineRule="auto"/>
        <w:ind w:firstLine="567"/>
        <w:jc w:val="both"/>
        <w:rPr>
          <w:sz w:val="24"/>
        </w:rPr>
      </w:pPr>
      <w:r w:rsidRPr="00617CDB">
        <w:rPr>
          <w:sz w:val="24"/>
        </w:rPr>
        <w:t>- развитие детской самодеятельности;</w:t>
      </w:r>
    </w:p>
    <w:p w:rsidR="009A7CEE" w:rsidRPr="00617CDB" w:rsidRDefault="009A7CEE" w:rsidP="00617CDB">
      <w:pPr>
        <w:pStyle w:val="ac"/>
        <w:spacing w:line="360" w:lineRule="auto"/>
        <w:ind w:firstLine="567"/>
        <w:jc w:val="both"/>
        <w:rPr>
          <w:sz w:val="24"/>
        </w:rPr>
      </w:pPr>
      <w:r w:rsidRPr="00617CDB">
        <w:rPr>
          <w:sz w:val="24"/>
        </w:rPr>
        <w:t>- самореализация и самопрезентация в социально-значимой, продуктивной деятельности.</w:t>
      </w:r>
    </w:p>
    <w:p w:rsidR="007E35A0" w:rsidRDefault="007E35A0" w:rsidP="00617CDB">
      <w:pPr>
        <w:pStyle w:val="ac"/>
        <w:spacing w:line="360" w:lineRule="auto"/>
        <w:ind w:firstLine="567"/>
        <w:jc w:val="both"/>
        <w:rPr>
          <w:b/>
          <w:bCs/>
          <w:iCs/>
          <w:sz w:val="24"/>
        </w:rPr>
      </w:pPr>
    </w:p>
    <w:p w:rsidR="007E35A0" w:rsidRDefault="007E35A0" w:rsidP="00617CDB">
      <w:pPr>
        <w:pStyle w:val="ac"/>
        <w:spacing w:line="360" w:lineRule="auto"/>
        <w:ind w:firstLine="567"/>
        <w:jc w:val="both"/>
        <w:rPr>
          <w:b/>
          <w:bCs/>
          <w:iCs/>
          <w:sz w:val="24"/>
        </w:rPr>
      </w:pPr>
    </w:p>
    <w:p w:rsidR="009A7CEE" w:rsidRPr="00617CDB" w:rsidRDefault="009A7CEE" w:rsidP="00617CDB">
      <w:pPr>
        <w:pStyle w:val="ac"/>
        <w:spacing w:line="360" w:lineRule="auto"/>
        <w:ind w:firstLine="567"/>
        <w:jc w:val="both"/>
        <w:rPr>
          <w:b/>
          <w:bCs/>
          <w:iCs/>
          <w:sz w:val="24"/>
        </w:rPr>
      </w:pPr>
      <w:r w:rsidRPr="00617CDB">
        <w:rPr>
          <w:b/>
          <w:bCs/>
          <w:iCs/>
          <w:sz w:val="24"/>
        </w:rPr>
        <w:lastRenderedPageBreak/>
        <w:t>4.5. Модуль «Самоуправление»</w:t>
      </w:r>
    </w:p>
    <w:p w:rsidR="009A7CEE" w:rsidRPr="00617CDB" w:rsidRDefault="009A7CEE" w:rsidP="00617CDB">
      <w:pPr>
        <w:pStyle w:val="ac"/>
        <w:spacing w:line="360" w:lineRule="auto"/>
        <w:ind w:firstLine="567"/>
        <w:jc w:val="both"/>
        <w:rPr>
          <w:sz w:val="24"/>
        </w:rPr>
      </w:pPr>
      <w:r w:rsidRPr="00617CDB">
        <w:rPr>
          <w:sz w:val="24"/>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617CDB">
        <w:rPr>
          <w:sz w:val="24"/>
          <w:highlight w:val="white"/>
        </w:rPr>
        <w:t xml:space="preserve">направлена на </w:t>
      </w:r>
      <w:r w:rsidRPr="00617CDB">
        <w:rPr>
          <w:sz w:val="24"/>
        </w:rPr>
        <w:t xml:space="preserve">развитие коммуникативной культуры детей, инициативности и ответственности, формирование </w:t>
      </w:r>
      <w:r w:rsidRPr="00617CDB">
        <w:rPr>
          <w:sz w:val="24"/>
          <w:highlight w:val="white"/>
        </w:rPr>
        <w:t xml:space="preserve">навыков общения и сотрудничества, поддержку творческой самореализации детей. </w:t>
      </w:r>
    </w:p>
    <w:p w:rsidR="009A7CEE" w:rsidRPr="00617CDB" w:rsidRDefault="009A7CEE" w:rsidP="00617CDB">
      <w:pPr>
        <w:pStyle w:val="ac"/>
        <w:spacing w:line="360" w:lineRule="auto"/>
        <w:ind w:firstLine="567"/>
        <w:jc w:val="both"/>
        <w:rPr>
          <w:sz w:val="24"/>
        </w:rPr>
      </w:pPr>
      <w:r w:rsidRPr="00617CDB">
        <w:rPr>
          <w:sz w:val="24"/>
        </w:rPr>
        <w:t>Самоуправление формируется с первых дней смены, то есть в организационный период.</w:t>
      </w:r>
    </w:p>
    <w:p w:rsidR="009A7CEE" w:rsidRPr="00617CDB" w:rsidRDefault="009A7CEE" w:rsidP="00617CDB">
      <w:pPr>
        <w:pStyle w:val="ac"/>
        <w:spacing w:line="360" w:lineRule="auto"/>
        <w:ind w:firstLine="567"/>
        <w:jc w:val="both"/>
        <w:rPr>
          <w:sz w:val="24"/>
        </w:rPr>
      </w:pPr>
      <w:r w:rsidRPr="00617CDB">
        <w:rPr>
          <w:sz w:val="24"/>
        </w:rPr>
        <w:t>На уровне ЗООЛ: самоуправление в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9A7CEE" w:rsidRPr="00617CDB" w:rsidRDefault="009A7CEE" w:rsidP="00617CDB">
      <w:pPr>
        <w:pStyle w:val="ac"/>
        <w:spacing w:line="360" w:lineRule="auto"/>
        <w:ind w:firstLine="567"/>
        <w:jc w:val="both"/>
        <w:rPr>
          <w:sz w:val="24"/>
        </w:rPr>
      </w:pPr>
      <w:r w:rsidRPr="00617CDB">
        <w:rPr>
          <w:sz w:val="24"/>
        </w:rPr>
        <w:t>На уровне отряда</w:t>
      </w:r>
      <w:r w:rsidRPr="00617CDB">
        <w:rPr>
          <w:bCs/>
          <w:sz w:val="24"/>
        </w:rPr>
        <w:t xml:space="preserve">: </w:t>
      </w:r>
      <w:r w:rsidRPr="00617CDB">
        <w:rPr>
          <w:iCs/>
          <w:sz w:val="24"/>
        </w:rPr>
        <w:t xml:space="preserve">через </w:t>
      </w:r>
      <w:r w:rsidRPr="00617CDB">
        <w:rPr>
          <w:sz w:val="24"/>
        </w:rPr>
        <w:t>деятельность лидеров, выбранных по инициативе и предложениям членов отряда (командиров, физоргов, культорогов и др.), представляющих интересы отряда в общих делах детского лагеря, при взаимодействии с администрацией детского лагеря.</w:t>
      </w:r>
    </w:p>
    <w:p w:rsidR="009A7CEE" w:rsidRPr="00617CDB" w:rsidRDefault="009A7CEE" w:rsidP="00617CDB">
      <w:pPr>
        <w:pStyle w:val="ac"/>
        <w:spacing w:line="360" w:lineRule="auto"/>
        <w:ind w:firstLine="567"/>
        <w:jc w:val="both"/>
        <w:rPr>
          <w:sz w:val="24"/>
        </w:rPr>
      </w:pPr>
      <w:r w:rsidRPr="00617CDB">
        <w:rPr>
          <w:sz w:val="24"/>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9A7CEE" w:rsidRPr="00617CDB" w:rsidRDefault="009A7CEE" w:rsidP="00617CDB">
      <w:pPr>
        <w:pStyle w:val="ac"/>
        <w:spacing w:line="360" w:lineRule="auto"/>
        <w:ind w:firstLine="567"/>
        <w:jc w:val="both"/>
        <w:rPr>
          <w:b/>
          <w:bCs/>
          <w:iCs/>
          <w:sz w:val="24"/>
        </w:rPr>
      </w:pPr>
      <w:r w:rsidRPr="00617CDB">
        <w:rPr>
          <w:b/>
          <w:bCs/>
          <w:iCs/>
          <w:sz w:val="24"/>
        </w:rPr>
        <w:t>4.6. Модуль «Дополнительное образование»</w:t>
      </w:r>
    </w:p>
    <w:p w:rsidR="009A7CEE" w:rsidRPr="00617CDB" w:rsidRDefault="009A7CEE" w:rsidP="00617CDB">
      <w:pPr>
        <w:pStyle w:val="ac"/>
        <w:spacing w:line="360" w:lineRule="auto"/>
        <w:ind w:firstLine="567"/>
        <w:jc w:val="both"/>
        <w:rPr>
          <w:rStyle w:val="CharAttribute511"/>
          <w:rFonts w:eastAsia="№Е"/>
          <w:sz w:val="24"/>
        </w:rPr>
      </w:pPr>
      <w:r w:rsidRPr="00617CDB">
        <w:rPr>
          <w:rStyle w:val="CharAttribute511"/>
          <w:rFonts w:eastAsia="№Е"/>
          <w:sz w:val="24"/>
        </w:rPr>
        <w:t>Дополнительное образование детей в ЗООЛ является одним из основных видов деятельности и реализуется через:</w:t>
      </w:r>
    </w:p>
    <w:p w:rsidR="009A7CEE" w:rsidRPr="00617CDB" w:rsidRDefault="009A7CEE" w:rsidP="00617CDB">
      <w:pPr>
        <w:pStyle w:val="ac"/>
        <w:spacing w:line="360" w:lineRule="auto"/>
        <w:ind w:firstLine="567"/>
        <w:jc w:val="both"/>
        <w:rPr>
          <w:rStyle w:val="CharAttribute511"/>
          <w:rFonts w:eastAsia="№Е"/>
          <w:sz w:val="24"/>
        </w:rPr>
      </w:pPr>
      <w:r w:rsidRPr="00617CDB">
        <w:rPr>
          <w:rStyle w:val="CharAttribute511"/>
          <w:rFonts w:eastAsia="№Е"/>
          <w:sz w:val="24"/>
        </w:rPr>
        <w:t xml:space="preserve">- программы профильных (специализированных, тематических) смен; </w:t>
      </w:r>
    </w:p>
    <w:p w:rsidR="009A7CEE" w:rsidRPr="00617CDB" w:rsidRDefault="009A7CEE" w:rsidP="00617CDB">
      <w:pPr>
        <w:pStyle w:val="ac"/>
        <w:spacing w:line="360" w:lineRule="auto"/>
        <w:ind w:firstLine="567"/>
        <w:jc w:val="both"/>
        <w:rPr>
          <w:rStyle w:val="CharAttribute511"/>
          <w:rFonts w:eastAsia="№Е"/>
          <w:sz w:val="24"/>
        </w:rPr>
      </w:pPr>
      <w:r w:rsidRPr="00617CDB">
        <w:rPr>
          <w:rStyle w:val="CharAttribute511"/>
          <w:rFonts w:eastAsia="№Е"/>
          <w:sz w:val="24"/>
        </w:rPr>
        <w:t xml:space="preserve">- деятельность кружковых объединений, секций, клубов по интересам, студий, дополняющих программы смен в условиях детского лагеря. </w:t>
      </w:r>
    </w:p>
    <w:p w:rsidR="009A7CEE" w:rsidRPr="00617CDB" w:rsidRDefault="009A7CEE" w:rsidP="00617CDB">
      <w:pPr>
        <w:pStyle w:val="ac"/>
        <w:spacing w:line="360" w:lineRule="auto"/>
        <w:ind w:firstLine="567"/>
        <w:jc w:val="both"/>
        <w:rPr>
          <w:rFonts w:eastAsia="Arial"/>
          <w:sz w:val="24"/>
          <w:shd w:val="clear" w:color="auto" w:fill="FBFBFB"/>
        </w:rPr>
      </w:pPr>
      <w:r w:rsidRPr="00617CDB">
        <w:rPr>
          <w:rStyle w:val="CharAttribute511"/>
          <w:rFonts w:eastAsia="№Е"/>
          <w:sz w:val="24"/>
        </w:rPr>
        <w:t>В рамках шести направленностей</w:t>
      </w:r>
      <w:r w:rsidRPr="00617CDB">
        <w:rPr>
          <w:rFonts w:eastAsia="Arial"/>
          <w:sz w:val="24"/>
          <w:shd w:val="clear" w:color="auto" w:fill="FBFBFB"/>
        </w:rPr>
        <w:t>: социально-гуманитарная; художественная; естественнонаучная; техническая; туристско-краеведческая; физкультурно-спортивная.</w:t>
      </w:r>
    </w:p>
    <w:p w:rsidR="009A7CEE" w:rsidRPr="00617CDB" w:rsidRDefault="009A7CEE" w:rsidP="00617CDB">
      <w:pPr>
        <w:pStyle w:val="ac"/>
        <w:spacing w:line="360" w:lineRule="auto"/>
        <w:ind w:firstLine="567"/>
        <w:jc w:val="both"/>
        <w:rPr>
          <w:sz w:val="24"/>
        </w:rPr>
      </w:pPr>
      <w:r w:rsidRPr="00617CDB">
        <w:rPr>
          <w:sz w:val="24"/>
        </w:rPr>
        <w:t>Реализация воспитательного потенциала дополнительного образования предполагает:</w:t>
      </w:r>
    </w:p>
    <w:p w:rsidR="009A7CEE" w:rsidRPr="00617CDB" w:rsidRDefault="009A7CEE" w:rsidP="00617CDB">
      <w:pPr>
        <w:pStyle w:val="ac"/>
        <w:spacing w:line="360" w:lineRule="auto"/>
        <w:ind w:firstLine="567"/>
        <w:jc w:val="both"/>
        <w:rPr>
          <w:sz w:val="24"/>
        </w:rPr>
      </w:pPr>
      <w:r w:rsidRPr="00617CDB">
        <w:rPr>
          <w:sz w:val="24"/>
        </w:rPr>
        <w:t>- приобретение новых знаний, умений, навыков в привлекательной, отличной от учебной деятельности, форме;</w:t>
      </w:r>
    </w:p>
    <w:p w:rsidR="009A7CEE" w:rsidRPr="00617CDB" w:rsidRDefault="009A7CEE" w:rsidP="00617CDB">
      <w:pPr>
        <w:pStyle w:val="ac"/>
        <w:spacing w:line="360" w:lineRule="auto"/>
        <w:ind w:firstLine="567"/>
        <w:jc w:val="both"/>
        <w:rPr>
          <w:sz w:val="24"/>
        </w:rPr>
      </w:pPr>
      <w:r w:rsidRPr="00617CDB">
        <w:rPr>
          <w:sz w:val="24"/>
        </w:rPr>
        <w:t>- развитие и реализация познавательного интереса;</w:t>
      </w:r>
    </w:p>
    <w:p w:rsidR="009A7CEE" w:rsidRPr="00617CDB" w:rsidRDefault="009A7CEE" w:rsidP="00617CDB">
      <w:pPr>
        <w:pStyle w:val="ac"/>
        <w:spacing w:line="360" w:lineRule="auto"/>
        <w:ind w:firstLine="567"/>
        <w:jc w:val="both"/>
        <w:rPr>
          <w:sz w:val="24"/>
        </w:rPr>
      </w:pPr>
      <w:r w:rsidRPr="00617CDB">
        <w:rPr>
          <w:sz w:val="24"/>
        </w:rPr>
        <w:lastRenderedPageBreak/>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034E4" w:rsidRPr="00617CDB" w:rsidRDefault="009A7CEE" w:rsidP="007E35A0">
      <w:pPr>
        <w:pStyle w:val="ac"/>
        <w:spacing w:line="360" w:lineRule="auto"/>
        <w:ind w:firstLine="567"/>
        <w:jc w:val="both"/>
        <w:rPr>
          <w:sz w:val="24"/>
        </w:rPr>
      </w:pPr>
      <w:r w:rsidRPr="00617CDB">
        <w:rPr>
          <w:sz w:val="24"/>
        </w:rPr>
        <w:t xml:space="preserve">- формирование и развитие творческих способностей обучающихся. </w:t>
      </w:r>
    </w:p>
    <w:p w:rsidR="009A7CEE" w:rsidRPr="00617CDB" w:rsidRDefault="009A7CEE" w:rsidP="00617CDB">
      <w:pPr>
        <w:pStyle w:val="ac"/>
        <w:spacing w:line="360" w:lineRule="auto"/>
        <w:ind w:firstLine="567"/>
        <w:jc w:val="both"/>
        <w:rPr>
          <w:rFonts w:eastAsia="Arial"/>
          <w:b/>
          <w:sz w:val="24"/>
          <w:shd w:val="clear" w:color="auto" w:fill="FBFBFB"/>
        </w:rPr>
      </w:pPr>
      <w:r w:rsidRPr="00617CDB">
        <w:rPr>
          <w:rFonts w:eastAsia="Arial"/>
          <w:b/>
          <w:sz w:val="24"/>
          <w:shd w:val="clear" w:color="auto" w:fill="FBFBFB"/>
        </w:rPr>
        <w:t>4.7. Модуль «Здоровый образ жизни»</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физкультурно-спортивных мероприятия: зарядка, спортивные соревнования, эстафеты, спортивные часы;</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спортивно-оздоровительные события и мероприятия на свежем воздухе</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встречи с известными (интересными) людьми - общественными деятелями, деятелями спорта, культуры и искусства и др.</w:t>
      </w:r>
    </w:p>
    <w:p w:rsidR="009A7CEE" w:rsidRPr="00617CDB" w:rsidRDefault="009A7CEE" w:rsidP="00617CDB">
      <w:pPr>
        <w:pStyle w:val="ac"/>
        <w:spacing w:line="360" w:lineRule="auto"/>
        <w:ind w:firstLine="567"/>
        <w:jc w:val="both"/>
        <w:rPr>
          <w:rFonts w:eastAsia="Arial"/>
          <w:b/>
          <w:sz w:val="24"/>
          <w:shd w:val="clear" w:color="auto" w:fill="FBFBFB"/>
        </w:rPr>
      </w:pPr>
      <w:r w:rsidRPr="00617CDB">
        <w:rPr>
          <w:rFonts w:eastAsia="Arial"/>
          <w:b/>
          <w:sz w:val="24"/>
          <w:shd w:val="clear" w:color="auto" w:fill="FBFBFB"/>
        </w:rPr>
        <w:t>4.8. Модуль «Организация предметно-эстетической среды»</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xml:space="preserve">Реализация воспитательного потенциала предметно-эстетической среды предусматривает: </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w:t>
      </w:r>
      <w:r w:rsidRPr="00617CDB">
        <w:rPr>
          <w:rFonts w:eastAsia="Arial"/>
          <w:sz w:val="24"/>
          <w:shd w:val="clear" w:color="auto" w:fill="FBFBFB"/>
        </w:rPr>
        <w:lastRenderedPageBreak/>
        <w:t xml:space="preserve">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оформление образовательной, досуговой и спортивной инфраструктуры;</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9A7CEE" w:rsidRPr="00617CDB" w:rsidRDefault="009A7CEE" w:rsidP="00617CDB">
      <w:pPr>
        <w:pStyle w:val="ac"/>
        <w:spacing w:line="360" w:lineRule="auto"/>
        <w:ind w:firstLine="567"/>
        <w:jc w:val="both"/>
        <w:rPr>
          <w:rFonts w:eastAsia="Arial"/>
          <w:b/>
          <w:sz w:val="24"/>
          <w:shd w:val="clear" w:color="auto" w:fill="FBFBFB"/>
        </w:rPr>
      </w:pPr>
      <w:r w:rsidRPr="00617CDB">
        <w:rPr>
          <w:rFonts w:eastAsia="Arial"/>
          <w:b/>
          <w:sz w:val="24"/>
          <w:shd w:val="clear" w:color="auto" w:fill="FBFBFB"/>
        </w:rPr>
        <w:t>4.9. Модуль «Профилактика и безопасность»</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lastRenderedPageBreak/>
        <w:t>- физическую и психологическую безопасность ребенка в новых условиях;</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специализированные проекты и смены;</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9A7CEE" w:rsidRPr="007D7EB8" w:rsidRDefault="009A7CEE" w:rsidP="007D7EB8">
      <w:pPr>
        <w:pStyle w:val="ac"/>
        <w:spacing w:line="360" w:lineRule="auto"/>
        <w:ind w:firstLine="567"/>
        <w:jc w:val="both"/>
        <w:rPr>
          <w:rFonts w:eastAsia="Arial"/>
          <w:sz w:val="24"/>
          <w:shd w:val="clear" w:color="auto" w:fill="FBFBFB"/>
        </w:rPr>
      </w:pPr>
      <w:r w:rsidRPr="00617CDB">
        <w:rPr>
          <w:rFonts w:eastAsia="Arial"/>
          <w:sz w:val="24"/>
          <w:shd w:val="clear" w:color="auto" w:fill="FBFBFB"/>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9A7CEE" w:rsidRPr="00617CDB" w:rsidRDefault="009A7CEE" w:rsidP="00617CDB">
      <w:pPr>
        <w:pStyle w:val="ac"/>
        <w:spacing w:line="360" w:lineRule="auto"/>
        <w:ind w:firstLine="567"/>
        <w:jc w:val="both"/>
        <w:rPr>
          <w:rFonts w:eastAsia="Arial"/>
          <w:b/>
          <w:sz w:val="24"/>
          <w:shd w:val="clear" w:color="auto" w:fill="FBFBFB"/>
        </w:rPr>
      </w:pPr>
      <w:r w:rsidRPr="00617CDB">
        <w:rPr>
          <w:rFonts w:eastAsia="Arial"/>
          <w:b/>
          <w:sz w:val="24"/>
          <w:shd w:val="clear" w:color="auto" w:fill="FBFBFB"/>
        </w:rPr>
        <w:t>4.10. Модуль «Работа с вожатыми/воспитателями»</w:t>
      </w:r>
    </w:p>
    <w:p w:rsidR="009A7CEE" w:rsidRPr="00617CDB" w:rsidRDefault="009A7CEE" w:rsidP="00617CDB">
      <w:pPr>
        <w:pStyle w:val="ac"/>
        <w:spacing w:line="360" w:lineRule="auto"/>
        <w:ind w:firstLine="567"/>
        <w:jc w:val="both"/>
        <w:rPr>
          <w:rFonts w:eastAsia="Arial"/>
          <w:sz w:val="24"/>
          <w:shd w:val="clear" w:color="auto" w:fill="FBFBFB"/>
        </w:rPr>
      </w:pPr>
      <w:r w:rsidRPr="00617CDB">
        <w:rPr>
          <w:rFonts w:eastAsia="Arial"/>
          <w:sz w:val="24"/>
          <w:shd w:val="clear" w:color="auto" w:fill="FBFBFB"/>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 </w:t>
      </w:r>
    </w:p>
    <w:p w:rsidR="009A7CEE" w:rsidRPr="00617CDB" w:rsidRDefault="009A7CEE" w:rsidP="00617CDB">
      <w:pPr>
        <w:pStyle w:val="ac"/>
        <w:spacing w:line="360" w:lineRule="auto"/>
        <w:ind w:firstLine="567"/>
        <w:jc w:val="both"/>
        <w:rPr>
          <w:rFonts w:eastAsia="Arial"/>
          <w:b/>
          <w:sz w:val="24"/>
          <w:shd w:val="clear" w:color="auto" w:fill="FBFBFB"/>
        </w:rPr>
      </w:pPr>
      <w:r w:rsidRPr="00617CDB">
        <w:rPr>
          <w:rFonts w:eastAsia="Arial"/>
          <w:b/>
          <w:sz w:val="24"/>
          <w:shd w:val="clear" w:color="auto" w:fill="FBFBFB"/>
        </w:rPr>
        <w:t>4.11.  Модуль «Работа с родителями»</w:t>
      </w:r>
    </w:p>
    <w:p w:rsidR="009A7CEE" w:rsidRPr="00617CDB" w:rsidRDefault="009A7CEE" w:rsidP="00617CDB">
      <w:pPr>
        <w:pStyle w:val="af2"/>
        <w:spacing w:line="360" w:lineRule="auto"/>
        <w:ind w:firstLine="709"/>
        <w:rPr>
          <w:rFonts w:ascii="Times New Roman" w:hAnsi="Times New Roman" w:cs="Times New Roman"/>
          <w:sz w:val="24"/>
          <w:szCs w:val="24"/>
        </w:rPr>
      </w:pPr>
      <w:r w:rsidRPr="00617CDB">
        <w:rPr>
          <w:rFonts w:ascii="Times New Roman" w:hAnsi="Times New Roman" w:cs="Times New Roman"/>
          <w:sz w:val="24"/>
          <w:szCs w:val="24"/>
          <w:shd w:val="clear" w:color="auto" w:fill="FAFAFA"/>
        </w:rPr>
        <w:t>Работа</w:t>
      </w:r>
      <w:r w:rsidRPr="00617CDB">
        <w:rPr>
          <w:rFonts w:ascii="Times New Roman" w:hAnsi="Times New Roman" w:cs="Times New Roman"/>
          <w:spacing w:val="80"/>
          <w:sz w:val="24"/>
          <w:szCs w:val="24"/>
          <w:shd w:val="clear" w:color="auto" w:fill="FAFAFA"/>
        </w:rPr>
        <w:t xml:space="preserve"> </w:t>
      </w:r>
      <w:r w:rsidRPr="00617CDB">
        <w:rPr>
          <w:rFonts w:ascii="Times New Roman" w:hAnsi="Times New Roman" w:cs="Times New Roman"/>
          <w:sz w:val="24"/>
          <w:szCs w:val="24"/>
          <w:shd w:val="clear" w:color="auto" w:fill="FAFAFA"/>
        </w:rPr>
        <w:t>с</w:t>
      </w:r>
      <w:r w:rsidRPr="00617CDB">
        <w:rPr>
          <w:rFonts w:ascii="Times New Roman" w:hAnsi="Times New Roman" w:cs="Times New Roman"/>
          <w:spacing w:val="80"/>
          <w:sz w:val="24"/>
          <w:szCs w:val="24"/>
          <w:shd w:val="clear" w:color="auto" w:fill="FAFAFA"/>
        </w:rPr>
        <w:t xml:space="preserve"> </w:t>
      </w:r>
      <w:r w:rsidRPr="00617CDB">
        <w:rPr>
          <w:rFonts w:ascii="Times New Roman" w:hAnsi="Times New Roman" w:cs="Times New Roman"/>
          <w:sz w:val="24"/>
          <w:szCs w:val="24"/>
          <w:shd w:val="clear" w:color="auto" w:fill="FAFAFA"/>
        </w:rPr>
        <w:t>родителями</w:t>
      </w:r>
      <w:r w:rsidRPr="00617CDB">
        <w:rPr>
          <w:rFonts w:ascii="Times New Roman" w:hAnsi="Times New Roman" w:cs="Times New Roman"/>
          <w:spacing w:val="80"/>
          <w:sz w:val="24"/>
          <w:szCs w:val="24"/>
          <w:shd w:val="clear" w:color="auto" w:fill="FAFAFA"/>
        </w:rPr>
        <w:t xml:space="preserve"> </w:t>
      </w:r>
      <w:r w:rsidRPr="00617CDB">
        <w:rPr>
          <w:rFonts w:ascii="Times New Roman" w:hAnsi="Times New Roman" w:cs="Times New Roman"/>
          <w:sz w:val="24"/>
          <w:szCs w:val="24"/>
          <w:shd w:val="clear" w:color="auto" w:fill="FAFAFA"/>
        </w:rPr>
        <w:t>или</w:t>
      </w:r>
      <w:r w:rsidRPr="00617CDB">
        <w:rPr>
          <w:rFonts w:ascii="Times New Roman" w:hAnsi="Times New Roman" w:cs="Times New Roman"/>
          <w:spacing w:val="80"/>
          <w:sz w:val="24"/>
          <w:szCs w:val="24"/>
          <w:shd w:val="clear" w:color="auto" w:fill="FAFAFA"/>
        </w:rPr>
        <w:t xml:space="preserve"> </w:t>
      </w:r>
      <w:r w:rsidRPr="00617CDB">
        <w:rPr>
          <w:rFonts w:ascii="Times New Roman" w:hAnsi="Times New Roman" w:cs="Times New Roman"/>
          <w:sz w:val="24"/>
          <w:szCs w:val="24"/>
          <w:shd w:val="clear" w:color="auto" w:fill="FAFAFA"/>
        </w:rPr>
        <w:t>законными</w:t>
      </w:r>
      <w:r w:rsidRPr="00617CDB">
        <w:rPr>
          <w:rFonts w:ascii="Times New Roman" w:hAnsi="Times New Roman" w:cs="Times New Roman"/>
          <w:spacing w:val="80"/>
          <w:sz w:val="24"/>
          <w:szCs w:val="24"/>
          <w:shd w:val="clear" w:color="auto" w:fill="FAFAFA"/>
        </w:rPr>
        <w:t xml:space="preserve"> </w:t>
      </w:r>
      <w:r w:rsidRPr="00617CDB">
        <w:rPr>
          <w:rFonts w:ascii="Times New Roman" w:hAnsi="Times New Roman" w:cs="Times New Roman"/>
          <w:sz w:val="24"/>
          <w:szCs w:val="24"/>
          <w:shd w:val="clear" w:color="auto" w:fill="FAFAFA"/>
        </w:rPr>
        <w:t>представителями</w:t>
      </w:r>
      <w:r w:rsidRPr="00617CDB">
        <w:rPr>
          <w:rFonts w:ascii="Times New Roman" w:hAnsi="Times New Roman" w:cs="Times New Roman"/>
          <w:spacing w:val="80"/>
          <w:sz w:val="24"/>
          <w:szCs w:val="24"/>
          <w:shd w:val="clear" w:color="auto" w:fill="FAFAFA"/>
        </w:rPr>
        <w:t xml:space="preserve"> </w:t>
      </w:r>
      <w:r w:rsidRPr="00617CDB">
        <w:rPr>
          <w:rFonts w:ascii="Times New Roman" w:hAnsi="Times New Roman" w:cs="Times New Roman"/>
          <w:sz w:val="24"/>
          <w:szCs w:val="24"/>
          <w:shd w:val="clear" w:color="auto" w:fill="FAFAFA"/>
        </w:rPr>
        <w:t>осуществляется</w:t>
      </w:r>
      <w:r w:rsidRPr="00617CDB">
        <w:rPr>
          <w:rFonts w:ascii="Times New Roman" w:hAnsi="Times New Roman" w:cs="Times New Roman"/>
          <w:spacing w:val="80"/>
          <w:sz w:val="24"/>
          <w:szCs w:val="24"/>
          <w:shd w:val="clear" w:color="auto" w:fill="FAFAFA"/>
        </w:rPr>
        <w:t xml:space="preserve"> </w:t>
      </w:r>
      <w:r w:rsidRPr="00617CDB">
        <w:rPr>
          <w:rFonts w:ascii="Times New Roman" w:hAnsi="Times New Roman" w:cs="Times New Roman"/>
          <w:sz w:val="24"/>
          <w:szCs w:val="24"/>
          <w:shd w:val="clear" w:color="auto" w:fill="FAFAFA"/>
        </w:rPr>
        <w:t>в</w:t>
      </w:r>
      <w:r w:rsidRPr="00617CDB">
        <w:rPr>
          <w:rFonts w:ascii="Times New Roman" w:hAnsi="Times New Roman" w:cs="Times New Roman"/>
          <w:sz w:val="24"/>
          <w:szCs w:val="24"/>
        </w:rPr>
        <w:t xml:space="preserve"> </w:t>
      </w:r>
      <w:r w:rsidRPr="00617CDB">
        <w:rPr>
          <w:rFonts w:ascii="Times New Roman" w:hAnsi="Times New Roman" w:cs="Times New Roman"/>
          <w:sz w:val="24"/>
          <w:szCs w:val="24"/>
          <w:shd w:val="clear" w:color="auto" w:fill="FAFAFA"/>
        </w:rPr>
        <w:t>рамках следующих видов и форм деятельности:</w:t>
      </w:r>
    </w:p>
    <w:p w:rsidR="009A7CEE" w:rsidRPr="00617CDB" w:rsidRDefault="009A7CEE" w:rsidP="00617CDB">
      <w:pPr>
        <w:pStyle w:val="af2"/>
        <w:spacing w:line="360" w:lineRule="auto"/>
        <w:ind w:firstLine="709"/>
        <w:rPr>
          <w:rFonts w:ascii="Times New Roman" w:hAnsi="Times New Roman" w:cs="Times New Roman"/>
          <w:sz w:val="24"/>
          <w:szCs w:val="24"/>
        </w:rPr>
      </w:pPr>
      <w:r w:rsidRPr="00617CDB">
        <w:rPr>
          <w:rFonts w:ascii="Times New Roman" w:hAnsi="Times New Roman" w:cs="Times New Roman"/>
          <w:sz w:val="24"/>
          <w:szCs w:val="24"/>
          <w:shd w:val="clear" w:color="auto" w:fill="FAFAFA"/>
        </w:rPr>
        <w:t>На</w:t>
      </w:r>
      <w:r w:rsidRPr="00617CDB">
        <w:rPr>
          <w:rFonts w:ascii="Times New Roman" w:hAnsi="Times New Roman" w:cs="Times New Roman"/>
          <w:spacing w:val="-8"/>
          <w:sz w:val="24"/>
          <w:szCs w:val="24"/>
          <w:shd w:val="clear" w:color="auto" w:fill="FAFAFA"/>
        </w:rPr>
        <w:t xml:space="preserve"> </w:t>
      </w:r>
      <w:r w:rsidRPr="00617CDB">
        <w:rPr>
          <w:rFonts w:ascii="Times New Roman" w:hAnsi="Times New Roman" w:cs="Times New Roman"/>
          <w:sz w:val="24"/>
          <w:szCs w:val="24"/>
          <w:shd w:val="clear" w:color="auto" w:fill="FAFAFA"/>
        </w:rPr>
        <w:t>групповом</w:t>
      </w:r>
      <w:r w:rsidRPr="00617CDB">
        <w:rPr>
          <w:rFonts w:ascii="Times New Roman" w:hAnsi="Times New Roman" w:cs="Times New Roman"/>
          <w:spacing w:val="-4"/>
          <w:sz w:val="24"/>
          <w:szCs w:val="24"/>
          <w:shd w:val="clear" w:color="auto" w:fill="FAFAFA"/>
        </w:rPr>
        <w:t xml:space="preserve"> </w:t>
      </w:r>
      <w:r w:rsidRPr="00617CDB">
        <w:rPr>
          <w:rFonts w:ascii="Times New Roman" w:hAnsi="Times New Roman" w:cs="Times New Roman"/>
          <w:spacing w:val="-2"/>
          <w:sz w:val="24"/>
          <w:szCs w:val="24"/>
          <w:shd w:val="clear" w:color="auto" w:fill="FAFAFA"/>
        </w:rPr>
        <w:t>уровне:</w:t>
      </w:r>
    </w:p>
    <w:p w:rsidR="009A7CEE" w:rsidRPr="00617CDB" w:rsidRDefault="009A7CEE" w:rsidP="00617CDB">
      <w:pPr>
        <w:pStyle w:val="af2"/>
        <w:spacing w:line="360" w:lineRule="auto"/>
        <w:ind w:firstLine="709"/>
        <w:rPr>
          <w:rFonts w:ascii="Times New Roman" w:hAnsi="Times New Roman" w:cs="Times New Roman"/>
          <w:sz w:val="24"/>
          <w:szCs w:val="24"/>
        </w:rPr>
      </w:pPr>
      <w:r w:rsidRPr="00617CDB">
        <w:rPr>
          <w:rFonts w:ascii="Times New Roman" w:hAnsi="Times New Roman" w:cs="Times New Roman"/>
          <w:sz w:val="24"/>
          <w:szCs w:val="24"/>
          <w:shd w:val="clear" w:color="auto" w:fill="FAFAFA"/>
        </w:rPr>
        <w:t>- родительские дни (дни посещения родителей), во время которых родители</w:t>
      </w:r>
      <w:r w:rsidRPr="00617CDB">
        <w:rPr>
          <w:rFonts w:ascii="Times New Roman" w:hAnsi="Times New Roman" w:cs="Times New Roman"/>
          <w:sz w:val="24"/>
          <w:szCs w:val="24"/>
        </w:rPr>
        <w:t xml:space="preserve"> </w:t>
      </w:r>
      <w:r w:rsidRPr="00617CDB">
        <w:rPr>
          <w:rFonts w:ascii="Times New Roman" w:hAnsi="Times New Roman" w:cs="Times New Roman"/>
          <w:sz w:val="24"/>
          <w:szCs w:val="24"/>
          <w:shd w:val="clear" w:color="auto" w:fill="FAFAFA"/>
        </w:rPr>
        <w:t>могут посещать детский лагерь для получения представления о деятельности</w:t>
      </w:r>
      <w:r w:rsidRPr="00617CDB">
        <w:rPr>
          <w:rFonts w:ascii="Times New Roman" w:hAnsi="Times New Roman" w:cs="Times New Roman"/>
          <w:sz w:val="24"/>
          <w:szCs w:val="24"/>
        </w:rPr>
        <w:t xml:space="preserve"> </w:t>
      </w:r>
      <w:r w:rsidRPr="00617CDB">
        <w:rPr>
          <w:rFonts w:ascii="Times New Roman" w:hAnsi="Times New Roman" w:cs="Times New Roman"/>
          <w:sz w:val="24"/>
          <w:szCs w:val="24"/>
          <w:shd w:val="clear" w:color="auto" w:fill="FAFAFA"/>
        </w:rPr>
        <w:t>детского лагеря;</w:t>
      </w:r>
    </w:p>
    <w:p w:rsidR="009A7CEE" w:rsidRPr="00617CDB" w:rsidRDefault="009A7CEE" w:rsidP="00617CDB">
      <w:pPr>
        <w:pStyle w:val="af2"/>
        <w:spacing w:line="360" w:lineRule="auto"/>
        <w:ind w:firstLine="709"/>
        <w:rPr>
          <w:rFonts w:ascii="Times New Roman" w:hAnsi="Times New Roman" w:cs="Times New Roman"/>
          <w:sz w:val="24"/>
          <w:szCs w:val="24"/>
        </w:rPr>
      </w:pPr>
      <w:r w:rsidRPr="00617CDB">
        <w:rPr>
          <w:rFonts w:ascii="Times New Roman" w:hAnsi="Times New Roman" w:cs="Times New Roman"/>
          <w:sz w:val="24"/>
          <w:szCs w:val="24"/>
          <w:shd w:val="clear" w:color="auto" w:fill="FAFAFA"/>
        </w:rPr>
        <w:t>- творческий</w:t>
      </w:r>
      <w:r w:rsidRPr="00617CDB">
        <w:rPr>
          <w:rFonts w:ascii="Times New Roman" w:hAnsi="Times New Roman" w:cs="Times New Roman"/>
          <w:spacing w:val="-10"/>
          <w:sz w:val="24"/>
          <w:szCs w:val="24"/>
          <w:shd w:val="clear" w:color="auto" w:fill="FAFAFA"/>
        </w:rPr>
        <w:t xml:space="preserve"> </w:t>
      </w:r>
      <w:r w:rsidRPr="00617CDB">
        <w:rPr>
          <w:rFonts w:ascii="Times New Roman" w:hAnsi="Times New Roman" w:cs="Times New Roman"/>
          <w:sz w:val="24"/>
          <w:szCs w:val="24"/>
          <w:shd w:val="clear" w:color="auto" w:fill="FAFAFA"/>
        </w:rPr>
        <w:t>отчетный</w:t>
      </w:r>
      <w:r w:rsidRPr="00617CDB">
        <w:rPr>
          <w:rFonts w:ascii="Times New Roman" w:hAnsi="Times New Roman" w:cs="Times New Roman"/>
          <w:spacing w:val="-10"/>
          <w:sz w:val="24"/>
          <w:szCs w:val="24"/>
          <w:shd w:val="clear" w:color="auto" w:fill="FAFAFA"/>
        </w:rPr>
        <w:t xml:space="preserve"> </w:t>
      </w:r>
      <w:r w:rsidRPr="00617CDB">
        <w:rPr>
          <w:rFonts w:ascii="Times New Roman" w:hAnsi="Times New Roman" w:cs="Times New Roman"/>
          <w:sz w:val="24"/>
          <w:szCs w:val="24"/>
          <w:shd w:val="clear" w:color="auto" w:fill="FAFAFA"/>
        </w:rPr>
        <w:t>концерт</w:t>
      </w:r>
      <w:r w:rsidRPr="00617CDB">
        <w:rPr>
          <w:rFonts w:ascii="Times New Roman" w:hAnsi="Times New Roman" w:cs="Times New Roman"/>
          <w:spacing w:val="-11"/>
          <w:sz w:val="24"/>
          <w:szCs w:val="24"/>
          <w:shd w:val="clear" w:color="auto" w:fill="FAFAFA"/>
        </w:rPr>
        <w:t xml:space="preserve"> </w:t>
      </w:r>
      <w:r w:rsidRPr="00617CDB">
        <w:rPr>
          <w:rFonts w:ascii="Times New Roman" w:hAnsi="Times New Roman" w:cs="Times New Roman"/>
          <w:sz w:val="24"/>
          <w:szCs w:val="24"/>
          <w:shd w:val="clear" w:color="auto" w:fill="FAFAFA"/>
        </w:rPr>
        <w:t>для</w:t>
      </w:r>
      <w:r w:rsidRPr="00617CDB">
        <w:rPr>
          <w:rFonts w:ascii="Times New Roman" w:hAnsi="Times New Roman" w:cs="Times New Roman"/>
          <w:spacing w:val="-8"/>
          <w:sz w:val="24"/>
          <w:szCs w:val="24"/>
          <w:shd w:val="clear" w:color="auto" w:fill="FAFAFA"/>
        </w:rPr>
        <w:t xml:space="preserve"> </w:t>
      </w:r>
      <w:r w:rsidRPr="00617CDB">
        <w:rPr>
          <w:rFonts w:ascii="Times New Roman" w:hAnsi="Times New Roman" w:cs="Times New Roman"/>
          <w:sz w:val="24"/>
          <w:szCs w:val="24"/>
          <w:shd w:val="clear" w:color="auto" w:fill="FAFAFA"/>
        </w:rPr>
        <w:t>родителей;</w:t>
      </w:r>
      <w:r w:rsidRPr="00617CDB">
        <w:rPr>
          <w:rFonts w:ascii="Times New Roman" w:hAnsi="Times New Roman" w:cs="Times New Roman"/>
          <w:sz w:val="24"/>
          <w:szCs w:val="24"/>
        </w:rPr>
        <w:t xml:space="preserve"> </w:t>
      </w:r>
    </w:p>
    <w:p w:rsidR="009A7CEE" w:rsidRPr="00617CDB" w:rsidRDefault="009A7CEE" w:rsidP="00617CDB">
      <w:pPr>
        <w:pStyle w:val="af2"/>
        <w:spacing w:line="360" w:lineRule="auto"/>
        <w:ind w:firstLine="709"/>
        <w:rPr>
          <w:rFonts w:ascii="Times New Roman" w:hAnsi="Times New Roman" w:cs="Times New Roman"/>
          <w:sz w:val="24"/>
          <w:szCs w:val="24"/>
        </w:rPr>
      </w:pPr>
      <w:r w:rsidRPr="00617CDB">
        <w:rPr>
          <w:rFonts w:ascii="Times New Roman" w:hAnsi="Times New Roman" w:cs="Times New Roman"/>
          <w:sz w:val="24"/>
          <w:szCs w:val="24"/>
          <w:shd w:val="clear" w:color="auto" w:fill="FAFAFA"/>
        </w:rPr>
        <w:t>На индивидуальном уровне:</w:t>
      </w:r>
    </w:p>
    <w:p w:rsidR="009A7CEE" w:rsidRDefault="009A7CEE" w:rsidP="00617CDB">
      <w:pPr>
        <w:pStyle w:val="af2"/>
        <w:spacing w:line="360" w:lineRule="auto"/>
        <w:ind w:firstLine="709"/>
        <w:rPr>
          <w:rFonts w:ascii="Times New Roman" w:hAnsi="Times New Roman" w:cs="Times New Roman"/>
          <w:sz w:val="24"/>
          <w:szCs w:val="24"/>
          <w:shd w:val="clear" w:color="auto" w:fill="FAFAFA"/>
        </w:rPr>
      </w:pPr>
      <w:r w:rsidRPr="00617CDB">
        <w:rPr>
          <w:rFonts w:ascii="Times New Roman" w:hAnsi="Times New Roman" w:cs="Times New Roman"/>
          <w:sz w:val="24"/>
          <w:szCs w:val="24"/>
          <w:shd w:val="clear" w:color="auto" w:fill="FAFAFA"/>
        </w:rPr>
        <w:lastRenderedPageBreak/>
        <w:t>- индивидуальное</w:t>
      </w:r>
      <w:r w:rsidRPr="00617CDB">
        <w:rPr>
          <w:rFonts w:ascii="Times New Roman" w:hAnsi="Times New Roman" w:cs="Times New Roman"/>
          <w:spacing w:val="40"/>
          <w:sz w:val="24"/>
          <w:szCs w:val="24"/>
          <w:shd w:val="clear" w:color="auto" w:fill="FAFAFA"/>
        </w:rPr>
        <w:t xml:space="preserve"> </w:t>
      </w:r>
      <w:r w:rsidRPr="00617CDB">
        <w:rPr>
          <w:rFonts w:ascii="Times New Roman" w:hAnsi="Times New Roman" w:cs="Times New Roman"/>
          <w:sz w:val="24"/>
          <w:szCs w:val="24"/>
          <w:shd w:val="clear" w:color="auto" w:fill="FAFAFA"/>
        </w:rPr>
        <w:t>консультирование</w:t>
      </w:r>
      <w:r w:rsidRPr="00617CDB">
        <w:rPr>
          <w:rFonts w:ascii="Times New Roman" w:hAnsi="Times New Roman" w:cs="Times New Roman"/>
          <w:spacing w:val="40"/>
          <w:sz w:val="24"/>
          <w:szCs w:val="24"/>
          <w:shd w:val="clear" w:color="auto" w:fill="FAFAFA"/>
        </w:rPr>
        <w:t xml:space="preserve"> </w:t>
      </w:r>
      <w:r w:rsidRPr="00617CDB">
        <w:rPr>
          <w:rFonts w:ascii="Times New Roman" w:hAnsi="Times New Roman" w:cs="Times New Roman"/>
          <w:sz w:val="24"/>
          <w:szCs w:val="24"/>
          <w:shd w:val="clear" w:color="auto" w:fill="FAFAFA"/>
        </w:rPr>
        <w:t>c</w:t>
      </w:r>
      <w:r w:rsidRPr="00617CDB">
        <w:rPr>
          <w:rFonts w:ascii="Times New Roman" w:hAnsi="Times New Roman" w:cs="Times New Roman"/>
          <w:spacing w:val="40"/>
          <w:sz w:val="24"/>
          <w:szCs w:val="24"/>
          <w:shd w:val="clear" w:color="auto" w:fill="FAFAFA"/>
        </w:rPr>
        <w:t xml:space="preserve"> </w:t>
      </w:r>
      <w:r w:rsidRPr="00617CDB">
        <w:rPr>
          <w:rFonts w:ascii="Times New Roman" w:hAnsi="Times New Roman" w:cs="Times New Roman"/>
          <w:sz w:val="24"/>
          <w:szCs w:val="24"/>
          <w:shd w:val="clear" w:color="auto" w:fill="FAFAFA"/>
        </w:rPr>
        <w:t>целью</w:t>
      </w:r>
      <w:r w:rsidRPr="00617CDB">
        <w:rPr>
          <w:rFonts w:ascii="Times New Roman" w:hAnsi="Times New Roman" w:cs="Times New Roman"/>
          <w:spacing w:val="40"/>
          <w:sz w:val="24"/>
          <w:szCs w:val="24"/>
          <w:shd w:val="clear" w:color="auto" w:fill="FAFAFA"/>
        </w:rPr>
        <w:t xml:space="preserve"> </w:t>
      </w:r>
      <w:r w:rsidRPr="00617CDB">
        <w:rPr>
          <w:rFonts w:ascii="Times New Roman" w:hAnsi="Times New Roman" w:cs="Times New Roman"/>
          <w:sz w:val="24"/>
          <w:szCs w:val="24"/>
          <w:shd w:val="clear" w:color="auto" w:fill="FAFAFA"/>
        </w:rPr>
        <w:t>координации</w:t>
      </w:r>
      <w:r w:rsidRPr="00617CDB">
        <w:rPr>
          <w:rFonts w:ascii="Times New Roman" w:hAnsi="Times New Roman" w:cs="Times New Roman"/>
          <w:spacing w:val="40"/>
          <w:sz w:val="24"/>
          <w:szCs w:val="24"/>
          <w:shd w:val="clear" w:color="auto" w:fill="FAFAFA"/>
        </w:rPr>
        <w:t xml:space="preserve"> </w:t>
      </w:r>
      <w:r w:rsidRPr="00617CDB">
        <w:rPr>
          <w:rFonts w:ascii="Times New Roman" w:hAnsi="Times New Roman" w:cs="Times New Roman"/>
          <w:sz w:val="24"/>
          <w:szCs w:val="24"/>
          <w:shd w:val="clear" w:color="auto" w:fill="FAFAFA"/>
        </w:rPr>
        <w:t>воспитательных</w:t>
      </w:r>
      <w:r w:rsidRPr="00617CDB">
        <w:rPr>
          <w:rFonts w:ascii="Times New Roman" w:hAnsi="Times New Roman" w:cs="Times New Roman"/>
          <w:sz w:val="24"/>
          <w:szCs w:val="24"/>
        </w:rPr>
        <w:t xml:space="preserve"> </w:t>
      </w:r>
      <w:r w:rsidRPr="00617CDB">
        <w:rPr>
          <w:rFonts w:ascii="Times New Roman" w:hAnsi="Times New Roman" w:cs="Times New Roman"/>
          <w:sz w:val="24"/>
          <w:szCs w:val="24"/>
          <w:shd w:val="clear" w:color="auto" w:fill="FAFAFA"/>
        </w:rPr>
        <w:t>усилий педагогов и родителей.</w:t>
      </w:r>
    </w:p>
    <w:p w:rsidR="00B14766" w:rsidRPr="00617CDB" w:rsidRDefault="00B14766" w:rsidP="00617CDB">
      <w:pPr>
        <w:pStyle w:val="af2"/>
        <w:spacing w:line="360" w:lineRule="auto"/>
        <w:ind w:firstLine="709"/>
        <w:rPr>
          <w:rFonts w:ascii="Times New Roman" w:hAnsi="Times New Roman" w:cs="Times New Roman"/>
          <w:sz w:val="24"/>
          <w:szCs w:val="24"/>
          <w:shd w:val="clear" w:color="auto" w:fill="FAFAFA"/>
        </w:rPr>
      </w:pPr>
    </w:p>
    <w:p w:rsidR="009A7CEE" w:rsidRPr="00617CDB" w:rsidRDefault="009A7CEE" w:rsidP="00617CDB">
      <w:pPr>
        <w:pStyle w:val="af2"/>
        <w:spacing w:line="360" w:lineRule="auto"/>
        <w:ind w:firstLine="709"/>
        <w:rPr>
          <w:rFonts w:ascii="Times New Roman" w:hAnsi="Times New Roman" w:cs="Times New Roman"/>
          <w:b/>
          <w:sz w:val="24"/>
          <w:szCs w:val="24"/>
          <w:shd w:val="clear" w:color="auto" w:fill="FAFAFA"/>
        </w:rPr>
      </w:pPr>
      <w:r w:rsidRPr="00617CDB">
        <w:rPr>
          <w:rFonts w:ascii="Times New Roman" w:hAnsi="Times New Roman" w:cs="Times New Roman"/>
          <w:b/>
          <w:sz w:val="24"/>
          <w:szCs w:val="24"/>
          <w:shd w:val="clear" w:color="auto" w:fill="FAFAFA"/>
        </w:rPr>
        <w:t>4.12 Модуль «Социальное партнерство»</w:t>
      </w:r>
    </w:p>
    <w:p w:rsidR="009A7CEE" w:rsidRPr="00617CDB" w:rsidRDefault="009A7CEE"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xml:space="preserve">Взаимодействие с  образовательными организациями, организациями культуры и спорта, общественными объединениями,  разделяющими в своей деятельности цель и задачи воспитания, ценности и традиции уклада детского лагеря. Реализация воспитательного потенциала социального партнерства предусматривает: </w:t>
      </w:r>
    </w:p>
    <w:p w:rsidR="009A7CEE" w:rsidRPr="00617CDB" w:rsidRDefault="009A7CEE"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xml:space="preserve"> -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9A7CEE" w:rsidRPr="00617CDB" w:rsidRDefault="009A7CEE"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9A7CEE" w:rsidRPr="00617CDB" w:rsidRDefault="009A7CEE" w:rsidP="00617CDB">
      <w:pPr>
        <w:pStyle w:val="af2"/>
        <w:spacing w:line="360" w:lineRule="auto"/>
        <w:ind w:firstLine="709"/>
        <w:jc w:val="both"/>
        <w:rPr>
          <w:rFonts w:ascii="Times New Roman" w:hAnsi="Times New Roman" w:cs="Times New Roman"/>
          <w:sz w:val="24"/>
          <w:szCs w:val="24"/>
        </w:rPr>
      </w:pPr>
      <w:r w:rsidRPr="00617CDB">
        <w:rPr>
          <w:rFonts w:ascii="Times New Roman" w:hAnsi="Times New Roman" w:cs="Times New Roman"/>
          <w:sz w:val="24"/>
          <w:szCs w:val="24"/>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w:t>
      </w:r>
      <w:r w:rsidRPr="00617CDB">
        <w:rPr>
          <w:rFonts w:ascii="Times New Roman" w:hAnsi="Times New Roman" w:cs="Times New Roman"/>
          <w:i/>
          <w:sz w:val="24"/>
          <w:szCs w:val="24"/>
        </w:rPr>
        <w:t xml:space="preserve"> </w:t>
      </w:r>
      <w:r w:rsidRPr="00617CDB">
        <w:rPr>
          <w:rFonts w:ascii="Times New Roman" w:hAnsi="Times New Roman" w:cs="Times New Roman"/>
          <w:sz w:val="24"/>
          <w:szCs w:val="24"/>
        </w:rPr>
        <w:t>окружение.</w:t>
      </w:r>
    </w:p>
    <w:p w:rsidR="009A7CEE" w:rsidRPr="00617CDB" w:rsidRDefault="009A7CEE" w:rsidP="00617CDB">
      <w:pPr>
        <w:pStyle w:val="ac"/>
        <w:spacing w:line="360" w:lineRule="auto"/>
        <w:ind w:firstLine="567"/>
        <w:jc w:val="center"/>
        <w:rPr>
          <w:sz w:val="24"/>
        </w:rPr>
      </w:pPr>
      <w:r w:rsidRPr="00617CDB">
        <w:rPr>
          <w:b/>
          <w:bCs/>
          <w:sz w:val="24"/>
        </w:rPr>
        <w:t>5. Механизм реализации целей и задач программы.</w:t>
      </w:r>
    </w:p>
    <w:p w:rsidR="009A7CEE" w:rsidRPr="00617CDB" w:rsidRDefault="009A7CEE"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    В течении 21 дня смены, коллектив специалистов из числа педагогов учебных заведений и учреждений дополнительного образования реализует программу и ее подпрограммы.</w:t>
      </w:r>
    </w:p>
    <w:p w:rsidR="009A7CEE" w:rsidRDefault="009A7CEE" w:rsidP="00E2492F">
      <w:pPr>
        <w:pStyle w:val="Default"/>
        <w:spacing w:line="360" w:lineRule="auto"/>
        <w:ind w:firstLine="567"/>
        <w:jc w:val="both"/>
      </w:pPr>
      <w:r w:rsidRPr="00617CDB">
        <w:rPr>
          <w:rFonts w:eastAsia="Times New Roman"/>
          <w:lang w:eastAsia="ru-RU"/>
        </w:rPr>
        <w:t xml:space="preserve">          </w:t>
      </w:r>
      <w:r w:rsidR="00E2492F" w:rsidRPr="00E04ECA">
        <w:t>Смена по своему содержанию подразделяется на четыре этапа: подготовительный (этап, предшествующий смене), организационный (вводный), основной и заключительный.</w:t>
      </w:r>
    </w:p>
    <w:p w:rsidR="00E2492F" w:rsidRPr="00E04ECA" w:rsidRDefault="00E2492F" w:rsidP="00E2492F">
      <w:pPr>
        <w:pStyle w:val="Default"/>
        <w:spacing w:line="360" w:lineRule="auto"/>
        <w:ind w:firstLine="567"/>
        <w:jc w:val="both"/>
      </w:pPr>
      <w:r w:rsidRPr="00E04ECA">
        <w:rPr>
          <w:b/>
          <w:bCs/>
        </w:rPr>
        <w:t>Подготовительный этап (</w:t>
      </w:r>
      <w:r w:rsidRPr="00E04ECA">
        <w:t xml:space="preserve">март - май) </w:t>
      </w:r>
    </w:p>
    <w:p w:rsidR="00E2492F" w:rsidRPr="00E04ECA" w:rsidRDefault="00E2492F" w:rsidP="00E2492F">
      <w:pPr>
        <w:pStyle w:val="Default"/>
        <w:spacing w:line="360" w:lineRule="auto"/>
        <w:ind w:firstLine="567"/>
        <w:jc w:val="both"/>
      </w:pPr>
      <w:r w:rsidRPr="00E04ECA">
        <w:t xml:space="preserve">- Подбор кадров. </w:t>
      </w:r>
    </w:p>
    <w:p w:rsidR="00E2492F" w:rsidRPr="00E04ECA" w:rsidRDefault="00E2492F" w:rsidP="00E2492F">
      <w:pPr>
        <w:pStyle w:val="Default"/>
        <w:spacing w:line="360" w:lineRule="auto"/>
        <w:ind w:firstLine="567"/>
        <w:jc w:val="both"/>
      </w:pPr>
      <w:r>
        <w:t>-</w:t>
      </w:r>
      <w:r w:rsidRPr="00E04ECA">
        <w:t xml:space="preserve">Подготовка педагогического коллектива к реализации программы летнего оздоровительного лагеря; собеседование, изучение методической литературы по организации летнего отдыха. </w:t>
      </w:r>
    </w:p>
    <w:p w:rsidR="00E2492F" w:rsidRPr="00E04ECA" w:rsidRDefault="00E2492F" w:rsidP="00E2492F">
      <w:pPr>
        <w:pStyle w:val="Default"/>
        <w:spacing w:line="360" w:lineRule="auto"/>
        <w:ind w:firstLine="567"/>
        <w:jc w:val="both"/>
      </w:pPr>
      <w:r w:rsidRPr="00E04ECA">
        <w:t xml:space="preserve">- Подготовка технического персонала. </w:t>
      </w:r>
    </w:p>
    <w:p w:rsidR="00E2492F" w:rsidRPr="00E2492F" w:rsidRDefault="00E2492F" w:rsidP="00E2492F">
      <w:pPr>
        <w:pStyle w:val="Default"/>
        <w:spacing w:line="360" w:lineRule="auto"/>
        <w:ind w:firstLine="567"/>
        <w:jc w:val="both"/>
      </w:pPr>
      <w:r w:rsidRPr="00E04ECA">
        <w:t xml:space="preserve">- Подготовка методического и игрового материала и оборудования, благоустройство ЗООЛ. </w:t>
      </w:r>
    </w:p>
    <w:p w:rsidR="009A7CEE" w:rsidRPr="00617CDB" w:rsidRDefault="009A7CEE" w:rsidP="00617CDB">
      <w:pPr>
        <w:spacing w:after="0" w:line="360" w:lineRule="auto"/>
        <w:ind w:firstLine="709"/>
        <w:jc w:val="both"/>
        <w:outlineLvl w:val="0"/>
        <w:rPr>
          <w:rFonts w:ascii="Times New Roman" w:eastAsia="Times New Roman" w:hAnsi="Times New Roman" w:cs="Times New Roman"/>
          <w:sz w:val="24"/>
          <w:szCs w:val="24"/>
          <w:u w:val="single"/>
          <w:lang w:eastAsia="ru-RU"/>
        </w:rPr>
      </w:pPr>
      <w:r w:rsidRPr="00617CDB">
        <w:rPr>
          <w:rFonts w:ascii="Times New Roman" w:eastAsia="Times New Roman" w:hAnsi="Times New Roman" w:cs="Times New Roman"/>
          <w:b/>
          <w:sz w:val="24"/>
          <w:szCs w:val="24"/>
          <w:u w:val="single"/>
          <w:lang w:eastAsia="ru-RU"/>
        </w:rPr>
        <w:t>Организационный период (3дня) включает:</w:t>
      </w:r>
      <w:r w:rsidRPr="00617CDB">
        <w:rPr>
          <w:rFonts w:ascii="Times New Roman" w:eastAsia="Times New Roman" w:hAnsi="Times New Roman" w:cs="Times New Roman"/>
          <w:sz w:val="24"/>
          <w:szCs w:val="24"/>
          <w:u w:val="single"/>
          <w:lang w:eastAsia="ru-RU"/>
        </w:rPr>
        <w:t xml:space="preserve"> </w:t>
      </w:r>
    </w:p>
    <w:p w:rsidR="009A7CEE" w:rsidRPr="00617CDB" w:rsidRDefault="00E2492F" w:rsidP="00C3364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CEE" w:rsidRPr="00617CDB">
        <w:rPr>
          <w:rFonts w:ascii="Times New Roman" w:eastAsia="Times New Roman" w:hAnsi="Times New Roman" w:cs="Times New Roman"/>
          <w:sz w:val="24"/>
          <w:szCs w:val="24"/>
          <w:lang w:eastAsia="ru-RU"/>
        </w:rPr>
        <w:t>Общее знакомство участников смены с подпрограммой;</w:t>
      </w:r>
    </w:p>
    <w:p w:rsidR="009A7CEE" w:rsidRPr="00617CDB" w:rsidRDefault="00E2492F" w:rsidP="00C3364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CEE" w:rsidRPr="00617CDB">
        <w:rPr>
          <w:rFonts w:ascii="Times New Roman" w:eastAsia="Times New Roman" w:hAnsi="Times New Roman" w:cs="Times New Roman"/>
          <w:sz w:val="24"/>
          <w:szCs w:val="24"/>
          <w:lang w:eastAsia="ru-RU"/>
        </w:rPr>
        <w:t>Образование и организацию работы органов самоуправления;</w:t>
      </w:r>
    </w:p>
    <w:p w:rsidR="009A7CEE" w:rsidRPr="00617CDB" w:rsidRDefault="00E2492F" w:rsidP="00C3364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CEE" w:rsidRPr="00617CDB">
        <w:rPr>
          <w:rFonts w:ascii="Times New Roman" w:eastAsia="Times New Roman" w:hAnsi="Times New Roman" w:cs="Times New Roman"/>
          <w:sz w:val="24"/>
          <w:szCs w:val="24"/>
          <w:lang w:eastAsia="ru-RU"/>
        </w:rPr>
        <w:t>Формирование отрядов и команд;</w:t>
      </w:r>
    </w:p>
    <w:p w:rsidR="00E2492F" w:rsidRPr="00E04ECA" w:rsidRDefault="00E2492F" w:rsidP="00C3364F">
      <w:pPr>
        <w:pStyle w:val="Default"/>
        <w:spacing w:line="360" w:lineRule="auto"/>
        <w:ind w:firstLine="709"/>
        <w:jc w:val="both"/>
      </w:pPr>
      <w:r>
        <w:lastRenderedPageBreak/>
        <w:t xml:space="preserve">- </w:t>
      </w:r>
      <w:r w:rsidRPr="00E04ECA">
        <w:t xml:space="preserve">Снятие психологического кризиса первых дней, адаптация. </w:t>
      </w:r>
    </w:p>
    <w:p w:rsidR="009A7CEE" w:rsidRPr="00617CDB" w:rsidRDefault="00E2492F" w:rsidP="00C3364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3364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Торжественное о</w:t>
      </w:r>
      <w:r w:rsidR="009A7CEE" w:rsidRPr="00617CDB">
        <w:rPr>
          <w:rFonts w:ascii="Times New Roman" w:eastAsia="Times New Roman" w:hAnsi="Times New Roman" w:cs="Times New Roman"/>
          <w:sz w:val="24"/>
          <w:szCs w:val="24"/>
          <w:lang w:eastAsia="ru-RU"/>
        </w:rPr>
        <w:t>ткрытие смены</w:t>
      </w:r>
      <w:r>
        <w:rPr>
          <w:rFonts w:ascii="Times New Roman" w:eastAsia="Times New Roman" w:hAnsi="Times New Roman" w:cs="Times New Roman"/>
          <w:sz w:val="24"/>
          <w:szCs w:val="24"/>
          <w:lang w:eastAsia="ru-RU"/>
        </w:rPr>
        <w:t xml:space="preserve"> «Аркадий Паровозов приглашает»</w:t>
      </w:r>
      <w:r w:rsidR="009A7CEE" w:rsidRPr="00617CDB">
        <w:rPr>
          <w:rFonts w:ascii="Times New Roman" w:eastAsia="Times New Roman" w:hAnsi="Times New Roman" w:cs="Times New Roman"/>
          <w:sz w:val="24"/>
          <w:szCs w:val="24"/>
          <w:lang w:eastAsia="ru-RU"/>
        </w:rPr>
        <w:t>.</w:t>
      </w:r>
    </w:p>
    <w:p w:rsidR="009A7CEE" w:rsidRPr="00617CDB" w:rsidRDefault="009A7CEE"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На </w:t>
      </w:r>
      <w:r w:rsidR="00E2492F">
        <w:rPr>
          <w:rFonts w:ascii="Times New Roman" w:eastAsia="Times New Roman" w:hAnsi="Times New Roman" w:cs="Times New Roman"/>
          <w:sz w:val="24"/>
          <w:szCs w:val="24"/>
          <w:lang w:eastAsia="ru-RU"/>
        </w:rPr>
        <w:t xml:space="preserve">данном </w:t>
      </w:r>
      <w:r w:rsidRPr="00617CDB">
        <w:rPr>
          <w:rFonts w:ascii="Times New Roman" w:eastAsia="Times New Roman" w:hAnsi="Times New Roman" w:cs="Times New Roman"/>
          <w:sz w:val="24"/>
          <w:szCs w:val="24"/>
          <w:lang w:eastAsia="ru-RU"/>
        </w:rPr>
        <w:t>этапе происходит:</w:t>
      </w:r>
    </w:p>
    <w:p w:rsidR="009A7CEE" w:rsidRPr="00617CDB" w:rsidRDefault="00E2492F" w:rsidP="00C3364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CEE" w:rsidRPr="00617CDB">
        <w:rPr>
          <w:rFonts w:ascii="Times New Roman" w:eastAsia="Times New Roman" w:hAnsi="Times New Roman" w:cs="Times New Roman"/>
          <w:sz w:val="24"/>
          <w:szCs w:val="24"/>
          <w:lang w:eastAsia="ru-RU"/>
        </w:rPr>
        <w:t>организация деятельности воспитанников, закрепляющей приобретенные навыки и мотивирующей на дальнейшее овладение учебной программой.</w:t>
      </w:r>
    </w:p>
    <w:p w:rsidR="009A7CEE" w:rsidRDefault="00E2492F" w:rsidP="00C3364F">
      <w:pPr>
        <w:spacing w:after="0" w:line="360" w:lineRule="auto"/>
        <w:ind w:left="1260" w:hanging="5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CEE" w:rsidRPr="00617CDB">
        <w:rPr>
          <w:rFonts w:ascii="Times New Roman" w:eastAsia="Times New Roman" w:hAnsi="Times New Roman" w:cs="Times New Roman"/>
          <w:sz w:val="24"/>
          <w:szCs w:val="24"/>
          <w:lang w:eastAsia="ru-RU"/>
        </w:rPr>
        <w:t>корректировка ценностно-ориентационной сферы подростка.</w:t>
      </w:r>
    </w:p>
    <w:p w:rsidR="00E2492F" w:rsidRPr="00617CDB" w:rsidRDefault="00E2492F" w:rsidP="00C3364F">
      <w:pPr>
        <w:spacing w:after="0" w:line="360" w:lineRule="auto"/>
        <w:ind w:firstLine="709"/>
        <w:jc w:val="both"/>
        <w:rPr>
          <w:rFonts w:ascii="Times New Roman" w:eastAsia="Times New Roman" w:hAnsi="Times New Roman" w:cs="Times New Roman"/>
          <w:sz w:val="24"/>
          <w:szCs w:val="24"/>
          <w:lang w:eastAsia="ru-RU"/>
        </w:rPr>
      </w:pPr>
      <w:r>
        <w:rPr>
          <w:i/>
          <w:shadow/>
          <w:color w:val="000000"/>
          <w:sz w:val="24"/>
          <w:szCs w:val="24"/>
        </w:rPr>
        <w:t>-</w:t>
      </w:r>
      <w:r w:rsidRPr="00B40A79">
        <w:rPr>
          <w:rFonts w:ascii="Times New Roman" w:eastAsia="Calibri" w:hAnsi="Times New Roman" w:cs="Times New Roman"/>
          <w:color w:val="000000"/>
          <w:sz w:val="24"/>
          <w:szCs w:val="24"/>
        </w:rPr>
        <w:t>проведение анкетирования детей с целью изучения психологического настроя, интересов детей, ожиданий от отдыха в лагере;</w:t>
      </w:r>
    </w:p>
    <w:p w:rsidR="009A7CEE" w:rsidRPr="007D195F" w:rsidRDefault="009A7CEE" w:rsidP="00617CDB">
      <w:pPr>
        <w:spacing w:after="0" w:line="360" w:lineRule="auto"/>
        <w:ind w:firstLine="709"/>
        <w:jc w:val="both"/>
        <w:rPr>
          <w:rFonts w:ascii="Times New Roman" w:eastAsia="Times New Roman" w:hAnsi="Times New Roman" w:cs="Times New Roman"/>
          <w:color w:val="FF0000"/>
          <w:sz w:val="24"/>
          <w:szCs w:val="24"/>
          <w:lang w:eastAsia="ru-RU"/>
        </w:rPr>
      </w:pPr>
      <w:r w:rsidRPr="00C034E4">
        <w:rPr>
          <w:rFonts w:ascii="Times New Roman" w:eastAsia="Times New Roman" w:hAnsi="Times New Roman" w:cs="Times New Roman"/>
          <w:sz w:val="24"/>
          <w:szCs w:val="24"/>
          <w:lang w:eastAsia="ru-RU"/>
        </w:rPr>
        <w:t xml:space="preserve">В соответствии с основной идеей организации смены весь лагерь условно делится на </w:t>
      </w:r>
      <w:r w:rsidR="00B14766">
        <w:rPr>
          <w:rFonts w:ascii="Times New Roman" w:eastAsia="Times New Roman" w:hAnsi="Times New Roman" w:cs="Times New Roman"/>
          <w:sz w:val="24"/>
          <w:szCs w:val="24"/>
          <w:lang w:eastAsia="ru-RU"/>
        </w:rPr>
        <w:t>группы,</w:t>
      </w:r>
      <w:r w:rsidRPr="00C034E4">
        <w:rPr>
          <w:rFonts w:ascii="Times New Roman" w:eastAsia="Times New Roman" w:hAnsi="Times New Roman" w:cs="Times New Roman"/>
          <w:sz w:val="24"/>
          <w:szCs w:val="24"/>
          <w:lang w:eastAsia="ru-RU"/>
        </w:rPr>
        <w:t xml:space="preserve"> между которыми ведется соревнование. Каждая группа имеет собственные атрибуты: флаг, герб, знаки отличия</w:t>
      </w:r>
      <w:r w:rsidRPr="007D195F">
        <w:rPr>
          <w:rFonts w:ascii="Times New Roman" w:eastAsia="Times New Roman" w:hAnsi="Times New Roman" w:cs="Times New Roman"/>
          <w:color w:val="FF0000"/>
          <w:sz w:val="24"/>
          <w:szCs w:val="24"/>
          <w:lang w:eastAsia="ru-RU"/>
        </w:rPr>
        <w:t>.</w:t>
      </w:r>
    </w:p>
    <w:p w:rsidR="009A7CEE" w:rsidRPr="00617CDB" w:rsidRDefault="009A7CEE"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     Ожидаемый результат: понимание участниками смены целей и задач программы, формирование отрядов, органов самоуправления, уточнение календарного плана смены.</w:t>
      </w:r>
    </w:p>
    <w:p w:rsidR="00E2492F" w:rsidRPr="00617CDB" w:rsidRDefault="009A7CEE" w:rsidP="00E2492F">
      <w:pPr>
        <w:spacing w:after="0" w:line="360" w:lineRule="auto"/>
        <w:ind w:firstLine="426"/>
        <w:jc w:val="both"/>
        <w:outlineLvl w:val="0"/>
        <w:rPr>
          <w:rFonts w:ascii="Times New Roman" w:eastAsia="Times New Roman" w:hAnsi="Times New Roman" w:cs="Times New Roman"/>
          <w:b/>
          <w:sz w:val="24"/>
          <w:szCs w:val="24"/>
          <w:u w:val="single"/>
          <w:lang w:eastAsia="ru-RU"/>
        </w:rPr>
      </w:pPr>
      <w:r w:rsidRPr="00617CDB">
        <w:rPr>
          <w:rFonts w:ascii="Times New Roman" w:eastAsia="Times New Roman" w:hAnsi="Times New Roman" w:cs="Times New Roman"/>
          <w:sz w:val="24"/>
          <w:szCs w:val="24"/>
          <w:lang w:eastAsia="ru-RU"/>
        </w:rPr>
        <w:t xml:space="preserve">     </w:t>
      </w:r>
      <w:r w:rsidRPr="00617CDB">
        <w:rPr>
          <w:rFonts w:ascii="Times New Roman" w:eastAsia="Times New Roman" w:hAnsi="Times New Roman" w:cs="Times New Roman"/>
          <w:b/>
          <w:sz w:val="24"/>
          <w:szCs w:val="24"/>
          <w:u w:val="single"/>
          <w:lang w:eastAsia="ru-RU"/>
        </w:rPr>
        <w:t>Основной период (13 дней)</w:t>
      </w:r>
    </w:p>
    <w:p w:rsidR="009A7CEE" w:rsidRPr="00617CDB" w:rsidRDefault="009A7CEE"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В основной период реализуются подпрограммы «Школа юного спасателя» и «Грация» </w:t>
      </w:r>
    </w:p>
    <w:p w:rsidR="009A7CEE" w:rsidRPr="00617CDB" w:rsidRDefault="009A7CEE"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Для каждого образовательного профиля разработан тематический план, который может корректироваться и уточняться с учётом конкретных интересов, уровня развития воспитанников, социальных заказов и реальной материально-технической базы.</w:t>
      </w:r>
    </w:p>
    <w:p w:rsidR="009A7CEE" w:rsidRPr="00617CDB" w:rsidRDefault="009A7CEE"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Для реализации образовательных подпрограмм к работе в лагере привлекаются педагоги дополнительного образования, приглашенные гости, социальные партнёры.</w:t>
      </w:r>
    </w:p>
    <w:p w:rsidR="009A7CEE" w:rsidRPr="00617CDB" w:rsidRDefault="009A7CEE"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При этом образовательный процесс сопровождается отслеживанием и рефлексионным анализом деятельности ежедневно или по логически завершенным этапам разработки и реализации подпрограмм.</w:t>
      </w:r>
    </w:p>
    <w:p w:rsidR="009A7CEE" w:rsidRPr="00617CDB" w:rsidRDefault="009A7CEE"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Ожидаемый результат: овладение участниками программы теоретическими знаниями и практическими навыками здоровь</w:t>
      </w:r>
      <w:r w:rsidR="00C034E4">
        <w:rPr>
          <w:rFonts w:ascii="Times New Roman" w:eastAsia="Times New Roman" w:hAnsi="Times New Roman" w:cs="Times New Roman"/>
          <w:sz w:val="24"/>
          <w:szCs w:val="24"/>
          <w:lang w:eastAsia="ru-RU"/>
        </w:rPr>
        <w:t>е</w:t>
      </w:r>
      <w:r w:rsidRPr="00617CDB">
        <w:rPr>
          <w:rFonts w:ascii="Times New Roman" w:eastAsia="Times New Roman" w:hAnsi="Times New Roman" w:cs="Times New Roman"/>
          <w:sz w:val="24"/>
          <w:szCs w:val="24"/>
          <w:lang w:eastAsia="ru-RU"/>
        </w:rPr>
        <w:t xml:space="preserve">сбережения и безопасного поведения, а также навыками ориентирования в чрезвычайных ситуациях. </w:t>
      </w:r>
    </w:p>
    <w:p w:rsidR="009A7CEE" w:rsidRPr="007D7EB8" w:rsidRDefault="009A7CEE" w:rsidP="007D7EB8">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В основной период происходят «ключевые» творческие и спортивные дела смены. Основным назначением творческой деятельности в лагере является развитие креативности детей и подростков.</w:t>
      </w:r>
    </w:p>
    <w:p w:rsidR="009A7CEE" w:rsidRDefault="009A7CEE" w:rsidP="00617CDB">
      <w:pPr>
        <w:spacing w:after="0" w:line="360" w:lineRule="auto"/>
        <w:jc w:val="both"/>
        <w:outlineLvl w:val="0"/>
        <w:rPr>
          <w:rFonts w:ascii="Times New Roman" w:eastAsia="Times New Roman" w:hAnsi="Times New Roman" w:cs="Times New Roman"/>
          <w:b/>
          <w:sz w:val="24"/>
          <w:szCs w:val="24"/>
          <w:u w:val="single"/>
          <w:lang w:eastAsia="ru-RU"/>
        </w:rPr>
      </w:pPr>
      <w:r w:rsidRPr="00617CDB">
        <w:rPr>
          <w:rFonts w:ascii="Times New Roman" w:eastAsia="Times New Roman" w:hAnsi="Times New Roman" w:cs="Times New Roman"/>
          <w:b/>
          <w:sz w:val="24"/>
          <w:szCs w:val="24"/>
          <w:u w:val="single"/>
          <w:lang w:eastAsia="ru-RU"/>
        </w:rPr>
        <w:t>Заключительный период (2 дня) включает:</w:t>
      </w:r>
    </w:p>
    <w:p w:rsidR="00E2492F" w:rsidRPr="00E2492F" w:rsidRDefault="00E2492F" w:rsidP="00C3364F">
      <w:pPr>
        <w:spacing w:after="0" w:line="360" w:lineRule="auto"/>
        <w:ind w:firstLine="709"/>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Закрытие лагерной смены</w:t>
      </w:r>
    </w:p>
    <w:p w:rsidR="009A7CEE" w:rsidRPr="00617CDB" w:rsidRDefault="00C3364F" w:rsidP="00C3364F">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CEE" w:rsidRPr="00617CDB">
        <w:rPr>
          <w:rFonts w:ascii="Times New Roman" w:eastAsia="Times New Roman" w:hAnsi="Times New Roman" w:cs="Times New Roman"/>
          <w:sz w:val="24"/>
          <w:szCs w:val="24"/>
          <w:lang w:eastAsia="ru-RU"/>
        </w:rPr>
        <w:t>Подведение итогов реализации программ в форме проведения «Переводного экзамена в Школе Аркадия Паровозова», поощрение достижений.</w:t>
      </w:r>
    </w:p>
    <w:p w:rsidR="009A7CEE" w:rsidRPr="00617CDB" w:rsidRDefault="00C3364F" w:rsidP="00C3364F">
      <w:pPr>
        <w:spacing w:after="0" w:line="360" w:lineRule="auto"/>
        <w:ind w:left="72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Диагностика участников смены</w:t>
      </w:r>
    </w:p>
    <w:p w:rsidR="009A7CEE" w:rsidRPr="00C034E4" w:rsidRDefault="00C3364F" w:rsidP="00C3364F">
      <w:pPr>
        <w:spacing w:after="0" w:line="360" w:lineRule="auto"/>
        <w:ind w:left="720" w:hanging="1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A7CEE" w:rsidRPr="00617CDB">
        <w:rPr>
          <w:rFonts w:ascii="Times New Roman" w:eastAsia="Times New Roman" w:hAnsi="Times New Roman" w:cs="Times New Roman"/>
          <w:sz w:val="24"/>
          <w:szCs w:val="24"/>
          <w:lang w:eastAsia="ru-RU"/>
        </w:rPr>
        <w:t>Обработка результатов смены, подготовка отчетов.</w:t>
      </w:r>
    </w:p>
    <w:p w:rsidR="009A7CEE" w:rsidRPr="00617CDB" w:rsidRDefault="009A7CEE" w:rsidP="00617CDB">
      <w:pPr>
        <w:spacing w:after="0" w:line="360" w:lineRule="auto"/>
        <w:ind w:firstLine="851"/>
        <w:jc w:val="both"/>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 xml:space="preserve">День в лагере условно делится на </w:t>
      </w:r>
      <w:r w:rsidR="00EA03D4">
        <w:rPr>
          <w:rFonts w:ascii="Times New Roman" w:eastAsia="Times New Roman" w:hAnsi="Times New Roman" w:cs="Times New Roman"/>
          <w:b/>
          <w:sz w:val="24"/>
          <w:szCs w:val="24"/>
          <w:lang w:eastAsia="ru-RU"/>
        </w:rPr>
        <w:t xml:space="preserve">три </w:t>
      </w:r>
      <w:r w:rsidRPr="00617CDB">
        <w:rPr>
          <w:rFonts w:ascii="Times New Roman" w:eastAsia="Times New Roman" w:hAnsi="Times New Roman" w:cs="Times New Roman"/>
          <w:b/>
          <w:sz w:val="24"/>
          <w:szCs w:val="24"/>
          <w:lang w:eastAsia="ru-RU"/>
        </w:rPr>
        <w:t>периода:</w:t>
      </w:r>
    </w:p>
    <w:p w:rsidR="009A7CEE" w:rsidRPr="007E35A0" w:rsidRDefault="009A7CEE" w:rsidP="00C3364F">
      <w:pPr>
        <w:numPr>
          <w:ilvl w:val="0"/>
          <w:numId w:val="12"/>
        </w:numPr>
        <w:spacing w:after="0" w:line="360" w:lineRule="auto"/>
        <w:ind w:firstLine="851"/>
        <w:jc w:val="both"/>
        <w:rPr>
          <w:rFonts w:ascii="Times New Roman" w:eastAsia="Times New Roman" w:hAnsi="Times New Roman" w:cs="Times New Roman"/>
          <w:sz w:val="24"/>
          <w:szCs w:val="24"/>
          <w:u w:val="single"/>
          <w:lang w:eastAsia="ru-RU"/>
        </w:rPr>
      </w:pPr>
      <w:r w:rsidRPr="00617CDB">
        <w:rPr>
          <w:rFonts w:ascii="Times New Roman" w:eastAsia="Times New Roman" w:hAnsi="Times New Roman" w:cs="Times New Roman"/>
          <w:sz w:val="24"/>
          <w:szCs w:val="24"/>
          <w:u w:val="single"/>
          <w:lang w:eastAsia="ru-RU"/>
        </w:rPr>
        <w:lastRenderedPageBreak/>
        <w:t>Первый перио</w:t>
      </w:r>
      <w:r w:rsidR="00EA03D4">
        <w:rPr>
          <w:rFonts w:ascii="Times New Roman" w:eastAsia="Times New Roman" w:hAnsi="Times New Roman" w:cs="Times New Roman"/>
          <w:sz w:val="24"/>
          <w:szCs w:val="24"/>
          <w:u w:val="single"/>
          <w:lang w:eastAsia="ru-RU"/>
        </w:rPr>
        <w:t>д – время до обеда</w:t>
      </w:r>
      <w:r w:rsidRPr="00617CDB">
        <w:rPr>
          <w:rFonts w:ascii="Times New Roman" w:eastAsia="Times New Roman" w:hAnsi="Times New Roman" w:cs="Times New Roman"/>
          <w:sz w:val="24"/>
          <w:szCs w:val="24"/>
          <w:u w:val="single"/>
          <w:lang w:eastAsia="ru-RU"/>
        </w:rPr>
        <w:t>.</w:t>
      </w:r>
    </w:p>
    <w:tbl>
      <w:tblPr>
        <w:tblStyle w:val="3"/>
        <w:tblW w:w="10173" w:type="dxa"/>
        <w:tblLayout w:type="fixed"/>
        <w:tblLook w:val="01E0"/>
      </w:tblPr>
      <w:tblGrid>
        <w:gridCol w:w="1547"/>
        <w:gridCol w:w="4657"/>
        <w:gridCol w:w="3969"/>
      </w:tblGrid>
      <w:tr w:rsidR="00C034E4" w:rsidRPr="00617CDB" w:rsidTr="00C034E4">
        <w:tc>
          <w:tcPr>
            <w:tcW w:w="1547" w:type="dxa"/>
            <w:tcBorders>
              <w:top w:val="single" w:sz="4" w:space="0" w:color="auto"/>
              <w:left w:val="single" w:sz="4" w:space="0" w:color="auto"/>
              <w:bottom w:val="single" w:sz="4" w:space="0" w:color="auto"/>
              <w:right w:val="single" w:sz="4" w:space="0" w:color="auto"/>
            </w:tcBorders>
            <w:hideMark/>
          </w:tcPr>
          <w:p w:rsidR="00C034E4" w:rsidRPr="00617CDB" w:rsidRDefault="00C034E4" w:rsidP="00617CDB">
            <w:pPr>
              <w:spacing w:line="360" w:lineRule="auto"/>
              <w:ind w:hanging="180"/>
              <w:jc w:val="center"/>
              <w:rPr>
                <w:b/>
                <w:sz w:val="24"/>
                <w:szCs w:val="24"/>
              </w:rPr>
            </w:pPr>
            <w:r w:rsidRPr="00617CDB">
              <w:rPr>
                <w:b/>
                <w:sz w:val="24"/>
                <w:szCs w:val="24"/>
              </w:rPr>
              <w:t>Направление</w:t>
            </w:r>
          </w:p>
        </w:tc>
        <w:tc>
          <w:tcPr>
            <w:tcW w:w="4657" w:type="dxa"/>
            <w:tcBorders>
              <w:top w:val="single" w:sz="4" w:space="0" w:color="auto"/>
              <w:left w:val="single" w:sz="4" w:space="0" w:color="auto"/>
              <w:bottom w:val="single" w:sz="4" w:space="0" w:color="auto"/>
              <w:right w:val="single" w:sz="4" w:space="0" w:color="auto"/>
            </w:tcBorders>
            <w:hideMark/>
          </w:tcPr>
          <w:p w:rsidR="00C034E4" w:rsidRPr="00617CDB" w:rsidRDefault="00C034E4" w:rsidP="00617CDB">
            <w:pPr>
              <w:spacing w:line="360" w:lineRule="auto"/>
              <w:jc w:val="center"/>
              <w:rPr>
                <w:b/>
                <w:sz w:val="24"/>
                <w:szCs w:val="24"/>
              </w:rPr>
            </w:pPr>
            <w:r w:rsidRPr="00617CDB">
              <w:rPr>
                <w:b/>
                <w:sz w:val="24"/>
                <w:szCs w:val="24"/>
              </w:rPr>
              <w:t>Содержание</w:t>
            </w:r>
          </w:p>
        </w:tc>
        <w:tc>
          <w:tcPr>
            <w:tcW w:w="3969" w:type="dxa"/>
            <w:tcBorders>
              <w:top w:val="single" w:sz="4" w:space="0" w:color="auto"/>
              <w:left w:val="single" w:sz="4" w:space="0" w:color="auto"/>
              <w:bottom w:val="single" w:sz="4" w:space="0" w:color="auto"/>
              <w:right w:val="single" w:sz="4" w:space="0" w:color="auto"/>
            </w:tcBorders>
            <w:hideMark/>
          </w:tcPr>
          <w:p w:rsidR="00C034E4" w:rsidRPr="00617CDB" w:rsidRDefault="00C034E4" w:rsidP="00617CDB">
            <w:pPr>
              <w:spacing w:line="360" w:lineRule="auto"/>
              <w:jc w:val="center"/>
              <w:rPr>
                <w:b/>
                <w:sz w:val="24"/>
                <w:szCs w:val="24"/>
              </w:rPr>
            </w:pPr>
            <w:r w:rsidRPr="00617CDB">
              <w:rPr>
                <w:b/>
                <w:sz w:val="24"/>
                <w:szCs w:val="24"/>
              </w:rPr>
              <w:t>Результат</w:t>
            </w:r>
          </w:p>
        </w:tc>
      </w:tr>
      <w:tr w:rsidR="00C034E4" w:rsidRPr="00617CDB" w:rsidTr="00C034E4">
        <w:trPr>
          <w:trHeight w:val="4951"/>
        </w:trPr>
        <w:tc>
          <w:tcPr>
            <w:tcW w:w="1547" w:type="dxa"/>
            <w:tcBorders>
              <w:top w:val="single" w:sz="4" w:space="0" w:color="auto"/>
              <w:left w:val="single" w:sz="4" w:space="0" w:color="auto"/>
              <w:bottom w:val="single" w:sz="4" w:space="0" w:color="auto"/>
              <w:right w:val="single" w:sz="4" w:space="0" w:color="auto"/>
            </w:tcBorders>
            <w:hideMark/>
          </w:tcPr>
          <w:p w:rsidR="00C034E4" w:rsidRPr="00617CDB" w:rsidRDefault="00C034E4" w:rsidP="00617CDB">
            <w:pPr>
              <w:spacing w:line="360" w:lineRule="auto"/>
              <w:rPr>
                <w:b/>
                <w:sz w:val="24"/>
                <w:szCs w:val="24"/>
              </w:rPr>
            </w:pPr>
            <w:r w:rsidRPr="00617CDB">
              <w:rPr>
                <w:b/>
                <w:sz w:val="24"/>
                <w:szCs w:val="24"/>
              </w:rPr>
              <w:t>Школа Аркадия Паровозова</w:t>
            </w:r>
          </w:p>
        </w:tc>
        <w:tc>
          <w:tcPr>
            <w:tcW w:w="4657" w:type="dxa"/>
            <w:tcBorders>
              <w:top w:val="single" w:sz="4" w:space="0" w:color="auto"/>
              <w:left w:val="single" w:sz="4" w:space="0" w:color="auto"/>
              <w:bottom w:val="single" w:sz="4" w:space="0" w:color="auto"/>
              <w:right w:val="single" w:sz="4" w:space="0" w:color="auto"/>
            </w:tcBorders>
            <w:hideMark/>
          </w:tcPr>
          <w:p w:rsidR="00C034E4" w:rsidRPr="007D7EB8" w:rsidRDefault="00C034E4" w:rsidP="007D7EB8">
            <w:pPr>
              <w:pStyle w:val="af2"/>
              <w:spacing w:line="360" w:lineRule="auto"/>
              <w:jc w:val="both"/>
              <w:rPr>
                <w:sz w:val="24"/>
                <w:szCs w:val="24"/>
              </w:rPr>
            </w:pPr>
            <w:r w:rsidRPr="007D7EB8">
              <w:rPr>
                <w:sz w:val="24"/>
                <w:szCs w:val="24"/>
              </w:rPr>
              <w:t>Цель: расширение знаний о возможностях безопасного поведения, о необходимости навыков здоровьесбережения.</w:t>
            </w:r>
          </w:p>
          <w:p w:rsidR="00C034E4" w:rsidRPr="00617CDB" w:rsidRDefault="00C034E4" w:rsidP="00C034E4">
            <w:pPr>
              <w:pStyle w:val="af2"/>
              <w:spacing w:line="360" w:lineRule="auto"/>
              <w:jc w:val="both"/>
            </w:pPr>
            <w:r w:rsidRPr="007D7EB8">
              <w:rPr>
                <w:sz w:val="24"/>
                <w:szCs w:val="24"/>
              </w:rPr>
              <w:t xml:space="preserve">В соответствии с замыслом организации смены занятия проходят в форме посещения уроков в Школе Аркадия Паровозова. </w:t>
            </w:r>
          </w:p>
          <w:p w:rsidR="00C034E4" w:rsidRPr="00617CDB" w:rsidRDefault="00C034E4" w:rsidP="007D7EB8">
            <w:pPr>
              <w:pStyle w:val="af2"/>
              <w:spacing w:line="360" w:lineRule="auto"/>
              <w:jc w:val="both"/>
            </w:pPr>
          </w:p>
        </w:tc>
        <w:tc>
          <w:tcPr>
            <w:tcW w:w="3969" w:type="dxa"/>
            <w:tcBorders>
              <w:top w:val="single" w:sz="4" w:space="0" w:color="auto"/>
              <w:left w:val="single" w:sz="4" w:space="0" w:color="auto"/>
              <w:bottom w:val="single" w:sz="4" w:space="0" w:color="auto"/>
              <w:right w:val="single" w:sz="4" w:space="0" w:color="auto"/>
            </w:tcBorders>
          </w:tcPr>
          <w:p w:rsidR="00C034E4" w:rsidRPr="00617CDB" w:rsidRDefault="00C034E4" w:rsidP="00A00A17">
            <w:pPr>
              <w:shd w:val="clear" w:color="auto" w:fill="FFFFFF"/>
              <w:spacing w:line="360" w:lineRule="auto"/>
              <w:ind w:firstLine="34"/>
              <w:jc w:val="both"/>
              <w:rPr>
                <w:sz w:val="24"/>
                <w:szCs w:val="24"/>
              </w:rPr>
            </w:pPr>
            <w:r w:rsidRPr="00617CDB">
              <w:rPr>
                <w:sz w:val="24"/>
                <w:szCs w:val="24"/>
              </w:rPr>
              <w:t xml:space="preserve">Дети </w:t>
            </w:r>
          </w:p>
          <w:p w:rsidR="00C034E4" w:rsidRPr="00617CDB" w:rsidRDefault="00C034E4" w:rsidP="00A00A17">
            <w:pPr>
              <w:shd w:val="clear" w:color="auto" w:fill="FFFFFF"/>
              <w:spacing w:line="360" w:lineRule="auto"/>
              <w:ind w:left="-92"/>
              <w:jc w:val="both"/>
              <w:rPr>
                <w:sz w:val="24"/>
                <w:szCs w:val="24"/>
              </w:rPr>
            </w:pPr>
            <w:r>
              <w:rPr>
                <w:sz w:val="24"/>
                <w:szCs w:val="24"/>
              </w:rPr>
              <w:t>-получат новые знания и приобрету</w:t>
            </w:r>
            <w:r w:rsidRPr="00617CDB">
              <w:rPr>
                <w:sz w:val="24"/>
                <w:szCs w:val="24"/>
              </w:rPr>
              <w:t>т умения безопасного поведения;</w:t>
            </w:r>
          </w:p>
          <w:p w:rsidR="00C034E4" w:rsidRPr="00617CDB" w:rsidRDefault="00C034E4" w:rsidP="00A00A17">
            <w:pPr>
              <w:shd w:val="clear" w:color="auto" w:fill="FFFFFF"/>
              <w:spacing w:line="360" w:lineRule="auto"/>
              <w:ind w:left="-92"/>
              <w:jc w:val="both"/>
              <w:rPr>
                <w:sz w:val="24"/>
                <w:szCs w:val="24"/>
              </w:rPr>
            </w:pPr>
            <w:r>
              <w:rPr>
                <w:sz w:val="24"/>
                <w:szCs w:val="24"/>
              </w:rPr>
              <w:t>-</w:t>
            </w:r>
            <w:r w:rsidRPr="00617CDB">
              <w:rPr>
                <w:sz w:val="24"/>
                <w:szCs w:val="24"/>
              </w:rPr>
              <w:t>убедятся в необходимости соблюдения навыков здоровьесбережения;</w:t>
            </w:r>
          </w:p>
          <w:p w:rsidR="00C034E4" w:rsidRPr="00617CDB" w:rsidRDefault="00C034E4" w:rsidP="00A00A17">
            <w:pPr>
              <w:numPr>
                <w:ilvl w:val="0"/>
                <w:numId w:val="14"/>
              </w:numPr>
              <w:shd w:val="clear" w:color="auto" w:fill="FFFFFF"/>
              <w:tabs>
                <w:tab w:val="clear" w:pos="788"/>
                <w:tab w:val="num" w:pos="232"/>
              </w:tabs>
              <w:spacing w:line="360" w:lineRule="auto"/>
              <w:ind w:left="-92" w:hanging="880"/>
              <w:jc w:val="both"/>
              <w:rPr>
                <w:sz w:val="24"/>
                <w:szCs w:val="24"/>
              </w:rPr>
            </w:pPr>
            <w:r>
              <w:rPr>
                <w:sz w:val="24"/>
                <w:szCs w:val="24"/>
              </w:rPr>
              <w:t>-</w:t>
            </w:r>
            <w:r w:rsidRPr="00617CDB">
              <w:rPr>
                <w:sz w:val="24"/>
                <w:szCs w:val="24"/>
              </w:rPr>
              <w:t>проверят на практике верность теоретических знаний;</w:t>
            </w:r>
          </w:p>
          <w:p w:rsidR="00C034E4" w:rsidRPr="00617CDB" w:rsidRDefault="00C034E4" w:rsidP="00A00A17">
            <w:pPr>
              <w:shd w:val="clear" w:color="auto" w:fill="FFFFFF"/>
              <w:spacing w:line="360" w:lineRule="auto"/>
              <w:jc w:val="both"/>
              <w:rPr>
                <w:sz w:val="24"/>
                <w:szCs w:val="24"/>
              </w:rPr>
            </w:pPr>
            <w:r>
              <w:rPr>
                <w:sz w:val="24"/>
                <w:szCs w:val="24"/>
              </w:rPr>
              <w:t>-</w:t>
            </w:r>
            <w:r w:rsidRPr="00617CDB">
              <w:rPr>
                <w:sz w:val="24"/>
                <w:szCs w:val="24"/>
              </w:rPr>
              <w:t>продолжат развитие умений анализировать, сравнивать наблюдаемое, делать выводы из практических занятий.</w:t>
            </w:r>
          </w:p>
        </w:tc>
      </w:tr>
    </w:tbl>
    <w:p w:rsidR="009A7CEE" w:rsidRPr="00D27AE2" w:rsidRDefault="009A7CEE" w:rsidP="00D27AE2">
      <w:pPr>
        <w:numPr>
          <w:ilvl w:val="0"/>
          <w:numId w:val="12"/>
        </w:numPr>
        <w:tabs>
          <w:tab w:val="clear" w:pos="720"/>
          <w:tab w:val="num" w:pos="0"/>
        </w:tabs>
        <w:spacing w:after="0" w:line="360" w:lineRule="auto"/>
        <w:ind w:left="0" w:firstLine="1146"/>
        <w:jc w:val="both"/>
        <w:rPr>
          <w:rFonts w:ascii="Times New Roman" w:eastAsia="Times New Roman" w:hAnsi="Times New Roman" w:cs="Times New Roman"/>
          <w:sz w:val="24"/>
          <w:szCs w:val="24"/>
          <w:u w:val="single"/>
          <w:lang w:eastAsia="ru-RU"/>
        </w:rPr>
      </w:pPr>
      <w:r w:rsidRPr="00617CDB">
        <w:rPr>
          <w:rFonts w:ascii="Times New Roman" w:eastAsia="Times New Roman" w:hAnsi="Times New Roman" w:cs="Times New Roman"/>
          <w:sz w:val="24"/>
          <w:szCs w:val="24"/>
          <w:u w:val="single"/>
          <w:lang w:eastAsia="ru-RU"/>
        </w:rPr>
        <w:t>В</w:t>
      </w:r>
      <w:r w:rsidR="00D27AE2">
        <w:rPr>
          <w:rFonts w:ascii="Times New Roman" w:eastAsia="Times New Roman" w:hAnsi="Times New Roman" w:cs="Times New Roman"/>
          <w:sz w:val="24"/>
          <w:szCs w:val="24"/>
          <w:u w:val="single"/>
          <w:lang w:eastAsia="ru-RU"/>
        </w:rPr>
        <w:t>торой период – время после полдника</w:t>
      </w:r>
      <w:r w:rsidRPr="00617CDB">
        <w:rPr>
          <w:rFonts w:ascii="Times New Roman" w:eastAsia="Times New Roman" w:hAnsi="Times New Roman" w:cs="Times New Roman"/>
          <w:sz w:val="24"/>
          <w:szCs w:val="24"/>
          <w:u w:val="single"/>
          <w:lang w:eastAsia="ru-RU"/>
        </w:rPr>
        <w:t>.</w:t>
      </w:r>
      <w:r w:rsidRPr="00617CDB">
        <w:rPr>
          <w:rFonts w:ascii="Times New Roman" w:eastAsia="Times New Roman" w:hAnsi="Times New Roman" w:cs="Times New Roman"/>
          <w:sz w:val="24"/>
          <w:szCs w:val="24"/>
          <w:lang w:eastAsia="ru-RU"/>
        </w:rPr>
        <w:t xml:space="preserve"> Это время в лагере отводится на интеллектуальные, спортивные мероприятия, встречи с интересными людьми, т.е такие, которые не требуют сложной дополнительной подготовки. </w:t>
      </w:r>
    </w:p>
    <w:p w:rsidR="00D27AE2" w:rsidRPr="00A00A17" w:rsidRDefault="00D27AE2" w:rsidP="00D27AE2">
      <w:pPr>
        <w:numPr>
          <w:ilvl w:val="0"/>
          <w:numId w:val="12"/>
        </w:numPr>
        <w:tabs>
          <w:tab w:val="clear" w:pos="720"/>
          <w:tab w:val="num" w:pos="0"/>
        </w:tabs>
        <w:spacing w:after="0" w:line="360" w:lineRule="auto"/>
        <w:ind w:left="0" w:firstLine="1146"/>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Третий период – время после ужина. </w:t>
      </w:r>
      <w:r w:rsidRPr="00617CDB">
        <w:rPr>
          <w:rFonts w:ascii="Times New Roman" w:eastAsia="Times New Roman" w:hAnsi="Times New Roman" w:cs="Times New Roman"/>
          <w:sz w:val="24"/>
          <w:szCs w:val="24"/>
          <w:lang w:eastAsia="ru-RU"/>
        </w:rPr>
        <w:t>В это время с детьми проводится культурно – массовая работа. Вся она имеет физкультурно-спортивную и здоровьесберегающую направленность.</w:t>
      </w:r>
    </w:p>
    <w:p w:rsidR="009A7CEE" w:rsidRPr="00617CDB" w:rsidRDefault="009A7CEE"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Работа в летнем профильном лагере ведётся по нескольким направлениям:</w:t>
      </w:r>
    </w:p>
    <w:p w:rsidR="009A7CEE" w:rsidRPr="00617CDB" w:rsidRDefault="009A7CEE" w:rsidP="00617CDB">
      <w:pPr>
        <w:numPr>
          <w:ilvl w:val="0"/>
          <w:numId w:val="17"/>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Образовательная деятельность</w:t>
      </w:r>
    </w:p>
    <w:p w:rsidR="009A7CEE" w:rsidRPr="00617CDB" w:rsidRDefault="009A7CEE" w:rsidP="00617CDB">
      <w:pPr>
        <w:numPr>
          <w:ilvl w:val="0"/>
          <w:numId w:val="17"/>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Проектная деятельность</w:t>
      </w:r>
    </w:p>
    <w:p w:rsidR="009A7CEE" w:rsidRPr="00617CDB" w:rsidRDefault="009A7CEE" w:rsidP="00617CDB">
      <w:pPr>
        <w:numPr>
          <w:ilvl w:val="0"/>
          <w:numId w:val="17"/>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Физкультурно-оздоровительная работа</w:t>
      </w:r>
    </w:p>
    <w:p w:rsidR="009A7CEE" w:rsidRPr="00617CDB" w:rsidRDefault="009A7CEE" w:rsidP="00617CDB">
      <w:pPr>
        <w:numPr>
          <w:ilvl w:val="0"/>
          <w:numId w:val="17"/>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Общественно-полезный труд</w:t>
      </w:r>
    </w:p>
    <w:p w:rsidR="009A7CEE" w:rsidRPr="00617CDB" w:rsidRDefault="009A7CEE" w:rsidP="00617CDB">
      <w:pPr>
        <w:numPr>
          <w:ilvl w:val="0"/>
          <w:numId w:val="17"/>
        </w:numPr>
        <w:spacing w:after="0" w:line="360" w:lineRule="auto"/>
        <w:ind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Культурно-досуговая деятельность</w:t>
      </w:r>
    </w:p>
    <w:p w:rsidR="009A7CEE" w:rsidRPr="00617CDB" w:rsidRDefault="009A7CEE" w:rsidP="00617CDB">
      <w:pPr>
        <w:spacing w:after="0" w:line="360" w:lineRule="auto"/>
        <w:jc w:val="both"/>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i/>
          <w:sz w:val="24"/>
          <w:szCs w:val="24"/>
          <w:lang w:eastAsia="ru-RU"/>
        </w:rPr>
        <w:t xml:space="preserve">Образовательная деятельность </w:t>
      </w:r>
      <w:r w:rsidRPr="00617CDB">
        <w:rPr>
          <w:rFonts w:ascii="Times New Roman" w:eastAsia="Times New Roman" w:hAnsi="Times New Roman" w:cs="Times New Roman"/>
          <w:sz w:val="24"/>
          <w:szCs w:val="24"/>
          <w:lang w:eastAsia="ru-RU"/>
        </w:rPr>
        <w:t>организована по двум основным профилям (все ребята посеща</w:t>
      </w:r>
      <w:r w:rsidR="00A00A17">
        <w:rPr>
          <w:rFonts w:ascii="Times New Roman" w:eastAsia="Times New Roman" w:hAnsi="Times New Roman" w:cs="Times New Roman"/>
          <w:sz w:val="24"/>
          <w:szCs w:val="24"/>
          <w:lang w:eastAsia="ru-RU"/>
        </w:rPr>
        <w:t xml:space="preserve">ют занятия в </w:t>
      </w:r>
      <w:r w:rsidR="00C034E4">
        <w:rPr>
          <w:rFonts w:ascii="Times New Roman" w:eastAsia="Times New Roman" w:hAnsi="Times New Roman" w:cs="Times New Roman"/>
          <w:sz w:val="24"/>
          <w:szCs w:val="24"/>
          <w:lang w:eastAsia="ru-RU"/>
        </w:rPr>
        <w:t xml:space="preserve">Школе </w:t>
      </w:r>
      <w:r w:rsidR="00A00A17">
        <w:rPr>
          <w:rFonts w:ascii="Times New Roman" w:eastAsia="Times New Roman" w:hAnsi="Times New Roman" w:cs="Times New Roman"/>
          <w:sz w:val="24"/>
          <w:szCs w:val="24"/>
          <w:lang w:eastAsia="ru-RU"/>
        </w:rPr>
        <w:t xml:space="preserve"> Аркадия Пар</w:t>
      </w:r>
      <w:r w:rsidRPr="00617CDB">
        <w:rPr>
          <w:rFonts w:ascii="Times New Roman" w:eastAsia="Times New Roman" w:hAnsi="Times New Roman" w:cs="Times New Roman"/>
          <w:sz w:val="24"/>
          <w:szCs w:val="24"/>
          <w:lang w:eastAsia="ru-RU"/>
        </w:rPr>
        <w:t>овозова по каждому профилю по круговой системе): «</w:t>
      </w:r>
      <w:r w:rsidRPr="00C034E4">
        <w:rPr>
          <w:rFonts w:ascii="Times New Roman" w:eastAsia="Times New Roman" w:hAnsi="Times New Roman" w:cs="Times New Roman"/>
          <w:sz w:val="24"/>
          <w:szCs w:val="24"/>
          <w:lang w:eastAsia="ru-RU"/>
        </w:rPr>
        <w:t>Основы безопасного поведения», «Способы выживания</w:t>
      </w:r>
      <w:r w:rsidR="00A00A17" w:rsidRPr="00C034E4">
        <w:rPr>
          <w:rFonts w:ascii="Times New Roman" w:eastAsia="Times New Roman" w:hAnsi="Times New Roman" w:cs="Times New Roman"/>
          <w:sz w:val="24"/>
          <w:szCs w:val="24"/>
          <w:lang w:eastAsia="ru-RU"/>
        </w:rPr>
        <w:t>»,</w:t>
      </w:r>
      <w:r w:rsidRPr="00C034E4">
        <w:rPr>
          <w:rFonts w:ascii="Times New Roman" w:eastAsia="Times New Roman" w:hAnsi="Times New Roman" w:cs="Times New Roman"/>
          <w:sz w:val="24"/>
          <w:szCs w:val="24"/>
          <w:lang w:eastAsia="ru-RU"/>
        </w:rPr>
        <w:t xml:space="preserve"> «Среда обитания».</w:t>
      </w:r>
    </w:p>
    <w:p w:rsidR="009A7CEE" w:rsidRPr="00617CDB" w:rsidRDefault="009A7CEE"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Образовательная деятельность организуется по модульному принципу. Микширование модулей зависит от возможности участия сетевых партнеров. </w:t>
      </w:r>
    </w:p>
    <w:p w:rsidR="009A7CEE" w:rsidRPr="00617CDB" w:rsidRDefault="009A7CEE" w:rsidP="00617CDB">
      <w:pPr>
        <w:spacing w:after="0" w:line="360" w:lineRule="auto"/>
        <w:ind w:firstLine="709"/>
        <w:jc w:val="both"/>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sz w:val="24"/>
          <w:szCs w:val="24"/>
          <w:lang w:eastAsia="ru-RU"/>
        </w:rPr>
        <w:t>Занятия по профилю способствуют развитию творческих способностей и помогают дальнейшей профессиональной ориентации и социальной адаптации личности детей.</w:t>
      </w:r>
    </w:p>
    <w:p w:rsidR="009A7CEE" w:rsidRPr="00617CDB" w:rsidRDefault="009A7CEE" w:rsidP="00617CDB">
      <w:pPr>
        <w:spacing w:after="0" w:line="360" w:lineRule="auto"/>
        <w:ind w:firstLine="709"/>
        <w:jc w:val="both"/>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sz w:val="24"/>
          <w:szCs w:val="24"/>
          <w:lang w:eastAsia="ru-RU"/>
        </w:rPr>
        <w:t xml:space="preserve">Для каждого образовательного профиля разработан тематический план, который может корректироваться и уточняться с учётом конкретных интересов, уровня развития </w:t>
      </w:r>
      <w:r w:rsidRPr="00617CDB">
        <w:rPr>
          <w:rFonts w:ascii="Times New Roman" w:eastAsia="Times New Roman" w:hAnsi="Times New Roman" w:cs="Times New Roman"/>
          <w:sz w:val="24"/>
          <w:szCs w:val="24"/>
          <w:lang w:eastAsia="ru-RU"/>
        </w:rPr>
        <w:lastRenderedPageBreak/>
        <w:t>учащихся, социальных заказов, реальной материально-технической базы и возможностью участия социальных партеров.</w:t>
      </w:r>
    </w:p>
    <w:p w:rsidR="009A7CEE" w:rsidRPr="00617CDB" w:rsidRDefault="009A7CEE" w:rsidP="00617CDB">
      <w:pPr>
        <w:spacing w:after="0" w:line="360" w:lineRule="auto"/>
        <w:ind w:firstLine="709"/>
        <w:jc w:val="both"/>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sz w:val="24"/>
          <w:szCs w:val="24"/>
          <w:lang w:eastAsia="ru-RU"/>
        </w:rPr>
        <w:t>Для реализации образовательных программ к работе в лагере привлекаются педагоги дополнительного образования Центр</w:t>
      </w:r>
      <w:r w:rsidR="00C034E4">
        <w:rPr>
          <w:rFonts w:ascii="Times New Roman" w:eastAsia="Times New Roman" w:hAnsi="Times New Roman" w:cs="Times New Roman"/>
          <w:sz w:val="24"/>
          <w:szCs w:val="24"/>
          <w:lang w:eastAsia="ru-RU"/>
        </w:rPr>
        <w:t>а</w:t>
      </w:r>
      <w:r w:rsidRPr="00617CDB">
        <w:rPr>
          <w:rFonts w:ascii="Times New Roman" w:eastAsia="Times New Roman" w:hAnsi="Times New Roman" w:cs="Times New Roman"/>
          <w:sz w:val="24"/>
          <w:szCs w:val="24"/>
          <w:lang w:eastAsia="ru-RU"/>
        </w:rPr>
        <w:t xml:space="preserve"> внешкольной работы о.Муром, специалисты по направлениям работы лагеря – приглашенные гости, родительская общественность, социальные партнёры.</w:t>
      </w:r>
    </w:p>
    <w:p w:rsidR="009A7CEE" w:rsidRPr="00617CDB" w:rsidRDefault="009A7CEE" w:rsidP="00617CDB">
      <w:pPr>
        <w:spacing w:after="0" w:line="360" w:lineRule="auto"/>
        <w:ind w:firstLine="709"/>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i/>
          <w:sz w:val="24"/>
          <w:szCs w:val="24"/>
          <w:lang w:eastAsia="ru-RU"/>
        </w:rPr>
        <w:t>Проектная деятельность</w:t>
      </w:r>
      <w:r w:rsidRPr="00617CDB">
        <w:rPr>
          <w:rFonts w:ascii="Times New Roman" w:eastAsia="Times New Roman" w:hAnsi="Times New Roman" w:cs="Times New Roman"/>
          <w:sz w:val="24"/>
          <w:szCs w:val="24"/>
          <w:lang w:eastAsia="ru-RU"/>
        </w:rPr>
        <w:t xml:space="preserve"> предполагает практическую реализацию знаний и умений, приобретаемых учащимися в образовательных программах. Предполагается реализация проектов: </w:t>
      </w:r>
    </w:p>
    <w:p w:rsidR="009A7CEE" w:rsidRPr="00617CDB" w:rsidRDefault="009A7CEE" w:rsidP="00617CDB">
      <w:pPr>
        <w:numPr>
          <w:ilvl w:val="0"/>
          <w:numId w:val="18"/>
        </w:num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Летопись лагерной смены «</w:t>
      </w:r>
      <w:proofErr w:type="gramStart"/>
      <w:r w:rsidRPr="00617CDB">
        <w:rPr>
          <w:rFonts w:ascii="Times New Roman" w:eastAsia="Times New Roman" w:hAnsi="Times New Roman" w:cs="Times New Roman"/>
          <w:sz w:val="24"/>
          <w:szCs w:val="24"/>
          <w:lang w:eastAsia="ru-RU"/>
        </w:rPr>
        <w:t>Ясный</w:t>
      </w:r>
      <w:proofErr w:type="gramEnd"/>
      <w:r w:rsidRPr="00617CDB">
        <w:rPr>
          <w:rFonts w:ascii="Times New Roman" w:eastAsia="Times New Roman" w:hAnsi="Times New Roman" w:cs="Times New Roman"/>
          <w:sz w:val="24"/>
          <w:szCs w:val="24"/>
          <w:lang w:eastAsia="ru-RU"/>
        </w:rPr>
        <w:t xml:space="preserve"> – 20</w:t>
      </w:r>
      <w:r w:rsidR="00A00A17">
        <w:rPr>
          <w:rFonts w:ascii="Times New Roman" w:eastAsia="Times New Roman" w:hAnsi="Times New Roman" w:cs="Times New Roman"/>
          <w:sz w:val="24"/>
          <w:szCs w:val="24"/>
          <w:lang w:eastAsia="ru-RU"/>
        </w:rPr>
        <w:t>2</w:t>
      </w:r>
      <w:r w:rsidR="00AD17AB">
        <w:rPr>
          <w:rFonts w:ascii="Times New Roman" w:eastAsia="Times New Roman" w:hAnsi="Times New Roman" w:cs="Times New Roman"/>
          <w:sz w:val="24"/>
          <w:szCs w:val="24"/>
          <w:lang w:eastAsia="ru-RU"/>
        </w:rPr>
        <w:t>4</w:t>
      </w:r>
      <w:r w:rsidRPr="00617CDB">
        <w:rPr>
          <w:rFonts w:ascii="Times New Roman" w:eastAsia="Times New Roman" w:hAnsi="Times New Roman" w:cs="Times New Roman"/>
          <w:sz w:val="24"/>
          <w:szCs w:val="24"/>
          <w:lang w:eastAsia="ru-RU"/>
        </w:rPr>
        <w:t>».</w:t>
      </w:r>
    </w:p>
    <w:p w:rsidR="009A7CEE" w:rsidRPr="00617CDB" w:rsidRDefault="009A7CEE" w:rsidP="00617CDB">
      <w:pPr>
        <w:numPr>
          <w:ilvl w:val="0"/>
          <w:numId w:val="18"/>
        </w:num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Ежедневный выпуск радиопрограммы «Аркадий Паровозов у микрофона…»</w:t>
      </w:r>
    </w:p>
    <w:p w:rsidR="009A7CEE" w:rsidRPr="00617CDB" w:rsidRDefault="009A7CEE"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
          <w:i/>
          <w:sz w:val="24"/>
          <w:szCs w:val="24"/>
          <w:lang w:eastAsia="ru-RU"/>
        </w:rPr>
        <w:t xml:space="preserve">Физкультурно-оздоровительная деятельность – основной профиль реализуемой смены - </w:t>
      </w:r>
      <w:r w:rsidRPr="00617CDB">
        <w:rPr>
          <w:rFonts w:ascii="Times New Roman" w:eastAsia="Times New Roman" w:hAnsi="Times New Roman" w:cs="Times New Roman"/>
          <w:sz w:val="24"/>
          <w:szCs w:val="24"/>
          <w:lang w:eastAsia="ru-RU"/>
        </w:rPr>
        <w:t>строится на соблюдении режима дня, закаливающих процедурах, утренней зарядке, спортивных соревнованиях, эстафетах, лагерной олимпиады и разминках между занятиями по профилю, тематических общелагерных мероприятиях. Перечисленные мероприятия организуются и проводятся физруком под наблюдением медицинского работника.</w:t>
      </w:r>
    </w:p>
    <w:p w:rsidR="009A7CEE" w:rsidRPr="00617CDB" w:rsidRDefault="009A7CEE"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
          <w:i/>
          <w:sz w:val="24"/>
          <w:szCs w:val="24"/>
          <w:lang w:eastAsia="ru-RU"/>
        </w:rPr>
        <w:t xml:space="preserve">Общественно-полезный труд </w:t>
      </w:r>
      <w:r w:rsidRPr="00617CDB">
        <w:rPr>
          <w:rFonts w:ascii="Times New Roman" w:eastAsia="Times New Roman" w:hAnsi="Times New Roman" w:cs="Times New Roman"/>
          <w:sz w:val="24"/>
          <w:szCs w:val="24"/>
          <w:lang w:eastAsia="ru-RU"/>
        </w:rPr>
        <w:t>включает в себя дежурство в столовой, трудовые десанты по уборке территории, уборке отрядных помещений. Работа планируется и координируется воспитателями.</w:t>
      </w:r>
    </w:p>
    <w:p w:rsidR="009A7CEE" w:rsidRPr="00617CDB" w:rsidRDefault="009A7CEE" w:rsidP="00A00A17">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
          <w:i/>
          <w:sz w:val="24"/>
          <w:szCs w:val="24"/>
          <w:lang w:eastAsia="ru-RU"/>
        </w:rPr>
        <w:t>Культурно-досуговая деятельность</w:t>
      </w:r>
      <w:r w:rsidRPr="00617CDB">
        <w:rPr>
          <w:rFonts w:ascii="Times New Roman" w:eastAsia="Times New Roman" w:hAnsi="Times New Roman" w:cs="Times New Roman"/>
          <w:sz w:val="24"/>
          <w:szCs w:val="24"/>
          <w:lang w:eastAsia="ru-RU"/>
        </w:rPr>
        <w:t xml:space="preserve"> планируется и корректируется куратором смены и педагогом-организатором лагеря. Включает в себя ежедневный выпуск радиопер</w:t>
      </w:r>
      <w:r w:rsidR="00F32B70">
        <w:rPr>
          <w:rFonts w:ascii="Times New Roman" w:eastAsia="Times New Roman" w:hAnsi="Times New Roman" w:cs="Times New Roman"/>
          <w:sz w:val="24"/>
          <w:szCs w:val="24"/>
          <w:lang w:eastAsia="ru-RU"/>
        </w:rPr>
        <w:t xml:space="preserve">едач, </w:t>
      </w:r>
      <w:r w:rsidRPr="00617CDB">
        <w:rPr>
          <w:rFonts w:ascii="Times New Roman" w:eastAsia="Times New Roman" w:hAnsi="Times New Roman" w:cs="Times New Roman"/>
          <w:sz w:val="24"/>
          <w:szCs w:val="24"/>
          <w:lang w:eastAsia="ru-RU"/>
        </w:rPr>
        <w:t>конкурсы, игры, интерактивн</w:t>
      </w:r>
      <w:r w:rsidR="00F32B70">
        <w:rPr>
          <w:rFonts w:ascii="Times New Roman" w:eastAsia="Times New Roman" w:hAnsi="Times New Roman" w:cs="Times New Roman"/>
          <w:sz w:val="24"/>
          <w:szCs w:val="24"/>
          <w:lang w:eastAsia="ru-RU"/>
        </w:rPr>
        <w:t xml:space="preserve">ые состязания, тематические дни. </w:t>
      </w:r>
      <w:r w:rsidRPr="00617CDB">
        <w:rPr>
          <w:rFonts w:ascii="Times New Roman" w:eastAsia="Times New Roman" w:hAnsi="Times New Roman" w:cs="Times New Roman"/>
          <w:sz w:val="24"/>
          <w:szCs w:val="24"/>
          <w:lang w:eastAsia="ru-RU"/>
        </w:rPr>
        <w:t>Данный вид деятельности предполагает творческий подход, как педагогов, так и детей, проявление их инициативы, свободы поиска и самовыражения.</w:t>
      </w:r>
    </w:p>
    <w:p w:rsidR="009A7CEE" w:rsidRPr="009E7947" w:rsidRDefault="009A7CEE" w:rsidP="00617CDB">
      <w:pPr>
        <w:spacing w:line="360" w:lineRule="auto"/>
        <w:ind w:firstLine="567"/>
        <w:jc w:val="center"/>
        <w:rPr>
          <w:rFonts w:ascii="Times New Roman" w:hAnsi="Times New Roman" w:cs="Times New Roman"/>
          <w:sz w:val="24"/>
          <w:szCs w:val="24"/>
        </w:rPr>
      </w:pPr>
      <w:r w:rsidRPr="009E7947">
        <w:rPr>
          <w:rFonts w:ascii="Times New Roman" w:hAnsi="Times New Roman" w:cs="Times New Roman"/>
          <w:b/>
          <w:color w:val="000000"/>
          <w:sz w:val="24"/>
          <w:szCs w:val="24"/>
        </w:rPr>
        <w:t>6. Обеспечение реализации программы.</w:t>
      </w:r>
    </w:p>
    <w:p w:rsidR="009A7CEE" w:rsidRPr="009E7947" w:rsidRDefault="009A7CEE" w:rsidP="00617CDB">
      <w:pPr>
        <w:shd w:val="clear" w:color="auto" w:fill="FFFFFF"/>
        <w:spacing w:line="360" w:lineRule="auto"/>
        <w:ind w:firstLine="567"/>
        <w:jc w:val="both"/>
        <w:rPr>
          <w:rFonts w:ascii="Times New Roman" w:hAnsi="Times New Roman" w:cs="Times New Roman"/>
          <w:sz w:val="24"/>
          <w:szCs w:val="24"/>
        </w:rPr>
      </w:pPr>
      <w:r w:rsidRPr="009E7947">
        <w:rPr>
          <w:rFonts w:ascii="Times New Roman" w:hAnsi="Times New Roman" w:cs="Times New Roman"/>
          <w:b/>
          <w:bCs/>
          <w:color w:val="000000"/>
          <w:sz w:val="24"/>
          <w:szCs w:val="24"/>
        </w:rPr>
        <w:t>Нормативно-правовые условия реализации программы</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Закон «Об образовании в РФ» от 29.12.2012 №273-ФЗ.</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xml:space="preserve">- 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w:t>
      </w:r>
      <w:r w:rsidR="00A00A17">
        <w:rPr>
          <w:rFonts w:ascii="Times New Roman" w:hAnsi="Times New Roman" w:cs="Times New Roman"/>
          <w:sz w:val="24"/>
          <w:szCs w:val="24"/>
        </w:rPr>
        <w:t>оздоровления детей и молодежи"</w:t>
      </w:r>
      <w:r w:rsidRPr="00A00A17">
        <w:rPr>
          <w:rFonts w:ascii="Times New Roman" w:hAnsi="Times New Roman" w:cs="Times New Roman"/>
          <w:sz w:val="24"/>
          <w:szCs w:val="24"/>
        </w:rPr>
        <w:t xml:space="preserve">  </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Лицензия на осуществление образовательной деятельности.</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Устав МБУДО «Центр внешкольной работы».</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Положение о структурном подразделении МБУДО ЦВР загородном оздоровительно-образовательном лагере «</w:t>
      </w:r>
      <w:r w:rsidR="00A00A17">
        <w:rPr>
          <w:rFonts w:ascii="Times New Roman" w:hAnsi="Times New Roman" w:cs="Times New Roman"/>
          <w:sz w:val="24"/>
          <w:szCs w:val="24"/>
        </w:rPr>
        <w:t>Ясный</w:t>
      </w:r>
      <w:r w:rsidRPr="00A00A17">
        <w:rPr>
          <w:rFonts w:ascii="Times New Roman" w:hAnsi="Times New Roman" w:cs="Times New Roman"/>
          <w:sz w:val="24"/>
          <w:szCs w:val="24"/>
        </w:rPr>
        <w:t>».</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lastRenderedPageBreak/>
        <w:t>- Паспорт доступности ЗООЛ «</w:t>
      </w:r>
      <w:r w:rsidR="00A00A17">
        <w:rPr>
          <w:rFonts w:ascii="Times New Roman" w:hAnsi="Times New Roman" w:cs="Times New Roman"/>
          <w:sz w:val="24"/>
          <w:szCs w:val="24"/>
        </w:rPr>
        <w:t>Ясный</w:t>
      </w:r>
      <w:r w:rsidRPr="00A00A17">
        <w:rPr>
          <w:rFonts w:ascii="Times New Roman" w:hAnsi="Times New Roman" w:cs="Times New Roman"/>
          <w:sz w:val="24"/>
          <w:szCs w:val="24"/>
        </w:rPr>
        <w:t>».</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Паспорт безопасности ЗООЛ «</w:t>
      </w:r>
      <w:r w:rsidR="00A00A17">
        <w:rPr>
          <w:rFonts w:ascii="Times New Roman" w:hAnsi="Times New Roman" w:cs="Times New Roman"/>
          <w:sz w:val="24"/>
          <w:szCs w:val="24"/>
        </w:rPr>
        <w:t>Ясный</w:t>
      </w:r>
      <w:r w:rsidRPr="00A00A17">
        <w:rPr>
          <w:rFonts w:ascii="Times New Roman" w:hAnsi="Times New Roman" w:cs="Times New Roman"/>
          <w:sz w:val="24"/>
          <w:szCs w:val="24"/>
        </w:rPr>
        <w:t>».</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Постановления администрации округа Муром</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Приказы управления образования администрации округа Муром.</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Приказы и распоряжения МБУДО ЦВР</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Должностные инструкции работников.</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Документы о прохождении медицинского осмотра.</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Документы о страховании жизни и здоровья детей в период пребывания в лагере.</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Акт приемки лагеря.</w:t>
      </w:r>
    </w:p>
    <w:p w:rsidR="009A7CEE" w:rsidRPr="00A00A17"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Программа смены.</w:t>
      </w:r>
    </w:p>
    <w:p w:rsidR="00A00A17" w:rsidRPr="00500732" w:rsidRDefault="009A7CEE" w:rsidP="00C3364F">
      <w:pPr>
        <w:pStyle w:val="af2"/>
        <w:spacing w:line="360" w:lineRule="auto"/>
        <w:ind w:firstLine="709"/>
        <w:jc w:val="both"/>
        <w:rPr>
          <w:rFonts w:ascii="Times New Roman" w:hAnsi="Times New Roman" w:cs="Times New Roman"/>
          <w:sz w:val="24"/>
          <w:szCs w:val="24"/>
        </w:rPr>
      </w:pPr>
      <w:r w:rsidRPr="00A00A17">
        <w:rPr>
          <w:rFonts w:ascii="Times New Roman" w:hAnsi="Times New Roman" w:cs="Times New Roman"/>
          <w:sz w:val="24"/>
          <w:szCs w:val="24"/>
        </w:rPr>
        <w:t>- Планы работы.</w:t>
      </w:r>
    </w:p>
    <w:p w:rsidR="009A7CEE" w:rsidRPr="00617CDB" w:rsidRDefault="009A7CEE" w:rsidP="00617CDB">
      <w:pPr>
        <w:shd w:val="clear" w:color="auto" w:fill="FFFFFF"/>
        <w:spacing w:after="0" w:line="360" w:lineRule="auto"/>
        <w:contextualSpacing/>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b/>
          <w:bCs/>
          <w:color w:val="000000"/>
          <w:sz w:val="24"/>
          <w:szCs w:val="24"/>
          <w:lang w:eastAsia="ru-RU"/>
        </w:rPr>
        <w:t>Кадровые условия реализации программы</w:t>
      </w:r>
    </w:p>
    <w:p w:rsidR="009A7CEE" w:rsidRPr="00617CDB" w:rsidRDefault="009A7CEE" w:rsidP="00617C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Управление работой лагеря осуществляется посредством взаимодействия администрации учреждения и других заинтересованных организаций.</w:t>
      </w:r>
    </w:p>
    <w:p w:rsidR="009A7CEE" w:rsidRPr="00617CDB" w:rsidRDefault="009A7CEE" w:rsidP="00617C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Управление программой осуществляет начальник лагеря, координируя работу воспитателей, инструкторов по физвоспитанию, вожатых и организатора воспитательного процесса. Воспитатели и вожатые, в свою очередь, курируют работу отрядов, командиров отрядов. Кадровый состав лагеря формируется в соответствии со штатным расписанием. В реализации программы участвуют:</w:t>
      </w:r>
    </w:p>
    <w:p w:rsidR="009A7CEE" w:rsidRPr="00617CDB" w:rsidRDefault="009A7CEE" w:rsidP="00617C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u w:val="single"/>
          <w:lang w:eastAsia="ru-RU"/>
        </w:rPr>
        <w:t>Координаторы смены:</w:t>
      </w:r>
      <w:r w:rsidRPr="00617CDB">
        <w:rPr>
          <w:rFonts w:ascii="Times New Roman" w:eastAsia="Times New Roman" w:hAnsi="Times New Roman" w:cs="Times New Roman"/>
          <w:color w:val="000000"/>
          <w:sz w:val="24"/>
          <w:szCs w:val="24"/>
          <w:lang w:eastAsia="ru-RU"/>
        </w:rPr>
        <w:t xml:space="preserve"> начальник лагеря, куратор смены, педагог-психолог, инструктор по физвос</w:t>
      </w:r>
      <w:r w:rsidR="00A00A17">
        <w:rPr>
          <w:rFonts w:ascii="Times New Roman" w:eastAsia="Times New Roman" w:hAnsi="Times New Roman" w:cs="Times New Roman"/>
          <w:color w:val="000000"/>
          <w:sz w:val="24"/>
          <w:szCs w:val="24"/>
          <w:lang w:eastAsia="ru-RU"/>
        </w:rPr>
        <w:t>питанию,</w:t>
      </w:r>
      <w:r w:rsidRPr="00617CDB">
        <w:rPr>
          <w:rFonts w:ascii="Times New Roman" w:eastAsia="Times New Roman" w:hAnsi="Times New Roman" w:cs="Times New Roman"/>
          <w:color w:val="000000"/>
          <w:sz w:val="24"/>
          <w:szCs w:val="24"/>
          <w:lang w:eastAsia="ru-RU"/>
        </w:rPr>
        <w:t xml:space="preserve"> радист </w:t>
      </w:r>
    </w:p>
    <w:p w:rsidR="009A7CEE" w:rsidRPr="00617CDB" w:rsidRDefault="009A7CEE" w:rsidP="00617C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u w:val="single"/>
          <w:lang w:eastAsia="ru-RU"/>
        </w:rPr>
        <w:t>Кураторы отрядов:</w:t>
      </w:r>
      <w:r w:rsidRPr="00617CDB">
        <w:rPr>
          <w:rFonts w:ascii="Times New Roman" w:eastAsia="Times New Roman" w:hAnsi="Times New Roman" w:cs="Times New Roman"/>
          <w:color w:val="000000"/>
          <w:sz w:val="24"/>
          <w:szCs w:val="24"/>
          <w:lang w:eastAsia="ru-RU"/>
        </w:rPr>
        <w:t xml:space="preserve"> </w:t>
      </w:r>
      <w:r w:rsidRPr="00F32B70">
        <w:rPr>
          <w:rFonts w:ascii="Times New Roman" w:eastAsia="Times New Roman" w:hAnsi="Times New Roman" w:cs="Times New Roman"/>
          <w:sz w:val="24"/>
          <w:szCs w:val="24"/>
          <w:lang w:eastAsia="ru-RU"/>
        </w:rPr>
        <w:t>вос</w:t>
      </w:r>
      <w:r w:rsidR="00F32B70" w:rsidRPr="00F32B70">
        <w:rPr>
          <w:rFonts w:ascii="Times New Roman" w:eastAsia="Times New Roman" w:hAnsi="Times New Roman" w:cs="Times New Roman"/>
          <w:sz w:val="24"/>
          <w:szCs w:val="24"/>
          <w:lang w:eastAsia="ru-RU"/>
        </w:rPr>
        <w:t>питатели отрядов, вожатые</w:t>
      </w:r>
      <w:r w:rsidRPr="00F32B70">
        <w:rPr>
          <w:rFonts w:ascii="Times New Roman" w:eastAsia="Times New Roman" w:hAnsi="Times New Roman" w:cs="Times New Roman"/>
          <w:sz w:val="24"/>
          <w:szCs w:val="24"/>
          <w:lang w:eastAsia="ru-RU"/>
        </w:rPr>
        <w:t>, педагоги</w:t>
      </w:r>
      <w:r w:rsidR="00F32B70" w:rsidRPr="00F32B70">
        <w:rPr>
          <w:rFonts w:ascii="Times New Roman" w:eastAsia="Times New Roman" w:hAnsi="Times New Roman" w:cs="Times New Roman"/>
          <w:sz w:val="24"/>
          <w:szCs w:val="24"/>
          <w:lang w:eastAsia="ru-RU"/>
        </w:rPr>
        <w:t xml:space="preserve"> дополнительного образования</w:t>
      </w:r>
      <w:r w:rsidRPr="00F32B70">
        <w:rPr>
          <w:rFonts w:ascii="Times New Roman" w:eastAsia="Times New Roman" w:hAnsi="Times New Roman" w:cs="Times New Roman"/>
          <w:sz w:val="24"/>
          <w:szCs w:val="24"/>
          <w:lang w:eastAsia="ru-RU"/>
        </w:rPr>
        <w:t>, младший обслуживающий персонал, медицинский работник (по договору), служба общепита (по договору со столовой).</w:t>
      </w:r>
    </w:p>
    <w:p w:rsidR="009A7CEE" w:rsidRPr="00617CDB" w:rsidRDefault="009A7CEE" w:rsidP="00617CDB">
      <w:pPr>
        <w:shd w:val="clear" w:color="auto" w:fill="FFFFFF"/>
        <w:spacing w:after="0" w:line="360" w:lineRule="auto"/>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b/>
          <w:bCs/>
          <w:color w:val="000000"/>
          <w:sz w:val="24"/>
          <w:szCs w:val="24"/>
          <w:lang w:eastAsia="ru-RU"/>
        </w:rPr>
        <w:t>Материально-технические условия реализации программы</w:t>
      </w:r>
    </w:p>
    <w:p w:rsidR="009A7CEE" w:rsidRPr="00617CDB" w:rsidRDefault="009A7CEE" w:rsidP="00617C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Для реализации программы в лагерь обеспечен инфраструктурой, материально-технической базой, включающей в себя территорию, жилые корпуса, объекты социально-бытового, досугового и спортивного назначения.</w:t>
      </w:r>
    </w:p>
    <w:p w:rsidR="009A7CEE" w:rsidRPr="00617CDB" w:rsidRDefault="009A7CEE" w:rsidP="00617CDB">
      <w:pPr>
        <w:shd w:val="clear" w:color="auto" w:fill="FFFFFF"/>
        <w:spacing w:after="0" w:line="360" w:lineRule="auto"/>
        <w:ind w:firstLine="540"/>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Для успешной реализации программы в лагере имеется:</w:t>
      </w:r>
    </w:p>
    <w:p w:rsidR="009A7CEE" w:rsidRPr="00617CDB" w:rsidRDefault="009A7CEE" w:rsidP="00A00A17">
      <w:pPr>
        <w:numPr>
          <w:ilvl w:val="0"/>
          <w:numId w:val="25"/>
        </w:numPr>
        <w:shd w:val="clear" w:color="auto" w:fill="FFFFFF"/>
        <w:tabs>
          <w:tab w:val="left" w:pos="180"/>
          <w:tab w:val="left" w:pos="360"/>
        </w:tabs>
        <w:spacing w:after="0" w:line="360" w:lineRule="auto"/>
        <w:ind w:hanging="928"/>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футбольная площадка;</w:t>
      </w:r>
    </w:p>
    <w:p w:rsidR="009A7CEE" w:rsidRPr="00617CDB" w:rsidRDefault="009A7CEE" w:rsidP="00A00A17">
      <w:pPr>
        <w:numPr>
          <w:ilvl w:val="0"/>
          <w:numId w:val="25"/>
        </w:numPr>
        <w:shd w:val="clear" w:color="auto" w:fill="FFFFFF"/>
        <w:tabs>
          <w:tab w:val="clear" w:pos="1495"/>
          <w:tab w:val="left" w:pos="180"/>
          <w:tab w:val="left" w:pos="360"/>
          <w:tab w:val="num" w:pos="567"/>
        </w:tabs>
        <w:spacing w:after="0" w:line="360" w:lineRule="auto"/>
        <w:ind w:hanging="928"/>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волейбольная площадка;</w:t>
      </w:r>
    </w:p>
    <w:p w:rsidR="009A7CEE" w:rsidRPr="00617CDB" w:rsidRDefault="009A7CEE" w:rsidP="00A00A17">
      <w:pPr>
        <w:numPr>
          <w:ilvl w:val="0"/>
          <w:numId w:val="25"/>
        </w:numPr>
        <w:shd w:val="clear" w:color="auto" w:fill="FFFFFF"/>
        <w:tabs>
          <w:tab w:val="clear" w:pos="1495"/>
          <w:tab w:val="left" w:pos="180"/>
          <w:tab w:val="left" w:pos="360"/>
          <w:tab w:val="num" w:pos="567"/>
        </w:tabs>
        <w:spacing w:after="0" w:line="360" w:lineRule="auto"/>
        <w:ind w:hanging="928"/>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кабинеты для занятий, кружковой работы с необходимым оборудованием;</w:t>
      </w:r>
    </w:p>
    <w:p w:rsidR="009A7CEE" w:rsidRPr="00617CDB" w:rsidRDefault="009A7CEE" w:rsidP="00A00A17">
      <w:pPr>
        <w:numPr>
          <w:ilvl w:val="0"/>
          <w:numId w:val="25"/>
        </w:numPr>
        <w:shd w:val="clear" w:color="auto" w:fill="FFFFFF"/>
        <w:tabs>
          <w:tab w:val="clear" w:pos="1495"/>
          <w:tab w:val="left" w:pos="180"/>
          <w:tab w:val="left" w:pos="360"/>
        </w:tabs>
        <w:spacing w:after="0" w:line="360" w:lineRule="auto"/>
        <w:ind w:hanging="928"/>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игры настольные: шашки, шахматы и др.;</w:t>
      </w:r>
    </w:p>
    <w:p w:rsidR="009A7CEE" w:rsidRPr="00617CDB" w:rsidRDefault="009A7CEE" w:rsidP="00A00A17">
      <w:pPr>
        <w:numPr>
          <w:ilvl w:val="0"/>
          <w:numId w:val="25"/>
        </w:numPr>
        <w:shd w:val="clear" w:color="auto" w:fill="FFFFFF"/>
        <w:tabs>
          <w:tab w:val="clear" w:pos="1495"/>
          <w:tab w:val="left" w:pos="180"/>
          <w:tab w:val="left" w:pos="360"/>
        </w:tabs>
        <w:spacing w:after="0" w:line="360" w:lineRule="auto"/>
        <w:ind w:hanging="928"/>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хозяйственный инвентарь;</w:t>
      </w:r>
    </w:p>
    <w:p w:rsidR="009A7CEE" w:rsidRPr="00617CDB" w:rsidRDefault="009A7CEE" w:rsidP="00A00A17">
      <w:pPr>
        <w:numPr>
          <w:ilvl w:val="0"/>
          <w:numId w:val="25"/>
        </w:numPr>
        <w:shd w:val="clear" w:color="auto" w:fill="FFFFFF"/>
        <w:tabs>
          <w:tab w:val="clear" w:pos="1495"/>
          <w:tab w:val="left" w:pos="180"/>
          <w:tab w:val="left" w:pos="360"/>
        </w:tabs>
        <w:spacing w:after="0" w:line="360" w:lineRule="auto"/>
        <w:ind w:hanging="928"/>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 xml:space="preserve">спортивный инвентарь (кегли, мячи, скакалки, обручи, ракетки, </w:t>
      </w:r>
      <w:proofErr w:type="spellStart"/>
      <w:r w:rsidRPr="00617CDB">
        <w:rPr>
          <w:rFonts w:ascii="Times New Roman" w:eastAsia="Times New Roman" w:hAnsi="Times New Roman" w:cs="Times New Roman"/>
          <w:color w:val="000000"/>
          <w:sz w:val="24"/>
          <w:szCs w:val="24"/>
          <w:lang w:eastAsia="ru-RU"/>
        </w:rPr>
        <w:t>кольцеброс</w:t>
      </w:r>
      <w:proofErr w:type="spellEnd"/>
      <w:r w:rsidRPr="00617CDB">
        <w:rPr>
          <w:rFonts w:ascii="Times New Roman" w:eastAsia="Times New Roman" w:hAnsi="Times New Roman" w:cs="Times New Roman"/>
          <w:color w:val="000000"/>
          <w:sz w:val="24"/>
          <w:szCs w:val="24"/>
          <w:lang w:eastAsia="ru-RU"/>
        </w:rPr>
        <w:t>, пирамидки и т.п.);</w:t>
      </w:r>
    </w:p>
    <w:p w:rsidR="009A7CEE" w:rsidRPr="00617CDB" w:rsidRDefault="009A7CEE" w:rsidP="00A00A17">
      <w:pPr>
        <w:numPr>
          <w:ilvl w:val="0"/>
          <w:numId w:val="25"/>
        </w:numPr>
        <w:shd w:val="clear" w:color="auto" w:fill="FFFFFF"/>
        <w:tabs>
          <w:tab w:val="clear" w:pos="1495"/>
          <w:tab w:val="left" w:pos="180"/>
          <w:tab w:val="left" w:pos="360"/>
          <w:tab w:val="num" w:pos="567"/>
        </w:tabs>
        <w:spacing w:after="0" w:line="360" w:lineRule="auto"/>
        <w:ind w:hanging="928"/>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lastRenderedPageBreak/>
        <w:t>аудио- и видеотека, фонограммы;</w:t>
      </w:r>
    </w:p>
    <w:p w:rsidR="009A7CEE" w:rsidRPr="00617CDB" w:rsidRDefault="009A7CEE" w:rsidP="00A00A17">
      <w:pPr>
        <w:numPr>
          <w:ilvl w:val="0"/>
          <w:numId w:val="25"/>
        </w:numPr>
        <w:shd w:val="clear" w:color="auto" w:fill="FFFFFF"/>
        <w:tabs>
          <w:tab w:val="clear" w:pos="1495"/>
          <w:tab w:val="left" w:pos="180"/>
          <w:tab w:val="left" w:pos="360"/>
          <w:tab w:val="num" w:pos="567"/>
        </w:tabs>
        <w:spacing w:after="0" w:line="360" w:lineRule="auto"/>
        <w:ind w:hanging="928"/>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канцелярские принадлежности;</w:t>
      </w:r>
    </w:p>
    <w:p w:rsidR="009A7CEE" w:rsidRPr="00617CDB" w:rsidRDefault="009A7CEE" w:rsidP="00A00A17">
      <w:pPr>
        <w:numPr>
          <w:ilvl w:val="0"/>
          <w:numId w:val="25"/>
        </w:numPr>
        <w:shd w:val="clear" w:color="auto" w:fill="FFFFFF"/>
        <w:tabs>
          <w:tab w:val="clear" w:pos="1495"/>
          <w:tab w:val="left" w:pos="180"/>
          <w:tab w:val="left" w:pos="360"/>
          <w:tab w:val="num" w:pos="567"/>
        </w:tabs>
        <w:spacing w:after="0" w:line="360" w:lineRule="auto"/>
        <w:ind w:hanging="928"/>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компьютер, принтер, ксерокс, цифровой фотоаппарат.</w:t>
      </w:r>
    </w:p>
    <w:p w:rsidR="009A7CEE" w:rsidRPr="00617CDB" w:rsidRDefault="009A7CEE" w:rsidP="00617CDB">
      <w:pPr>
        <w:shd w:val="clear" w:color="auto" w:fill="FFFFFF"/>
        <w:spacing w:after="0" w:line="360" w:lineRule="auto"/>
        <w:ind w:firstLine="540"/>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b/>
          <w:bCs/>
          <w:color w:val="000000"/>
          <w:sz w:val="24"/>
          <w:szCs w:val="24"/>
          <w:lang w:eastAsia="ru-RU"/>
        </w:rPr>
        <w:t>Методические условия реализации программы</w:t>
      </w:r>
    </w:p>
    <w:p w:rsidR="009A7CEE" w:rsidRPr="009E7947" w:rsidRDefault="009A7CEE" w:rsidP="00617CDB">
      <w:pPr>
        <w:pStyle w:val="af0"/>
        <w:numPr>
          <w:ilvl w:val="0"/>
          <w:numId w:val="26"/>
        </w:numPr>
        <w:shd w:val="clear" w:color="auto" w:fill="FFFFFF"/>
        <w:spacing w:line="360" w:lineRule="auto"/>
        <w:jc w:val="both"/>
        <w:rPr>
          <w:rFonts w:ascii="Times New Roman" w:hAnsi="Times New Roman" w:cs="Times New Roman"/>
          <w:sz w:val="24"/>
          <w:szCs w:val="24"/>
        </w:rPr>
      </w:pPr>
      <w:r w:rsidRPr="009E7947">
        <w:rPr>
          <w:rFonts w:ascii="Times New Roman" w:hAnsi="Times New Roman" w:cs="Times New Roman"/>
          <w:sz w:val="24"/>
          <w:szCs w:val="24"/>
        </w:rPr>
        <w:t>нормативно-правовая документация, регламентирующая деятельность педагогического состава смены.</w:t>
      </w:r>
    </w:p>
    <w:p w:rsidR="009A7CEE" w:rsidRPr="009E7947" w:rsidRDefault="009A7CEE" w:rsidP="00617CDB">
      <w:pPr>
        <w:pStyle w:val="af0"/>
        <w:numPr>
          <w:ilvl w:val="0"/>
          <w:numId w:val="26"/>
        </w:numPr>
        <w:shd w:val="clear" w:color="auto" w:fill="FFFFFF"/>
        <w:spacing w:line="360" w:lineRule="auto"/>
        <w:jc w:val="both"/>
        <w:rPr>
          <w:rFonts w:ascii="Times New Roman" w:hAnsi="Times New Roman" w:cs="Times New Roman"/>
          <w:sz w:val="24"/>
          <w:szCs w:val="24"/>
        </w:rPr>
      </w:pPr>
      <w:r w:rsidRPr="009E7947">
        <w:rPr>
          <w:rFonts w:ascii="Times New Roman" w:hAnsi="Times New Roman" w:cs="Times New Roman"/>
          <w:sz w:val="24"/>
          <w:szCs w:val="24"/>
        </w:rPr>
        <w:t xml:space="preserve">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т.д. </w:t>
      </w:r>
    </w:p>
    <w:p w:rsidR="009A7CEE" w:rsidRPr="009E7947" w:rsidRDefault="009A7CEE" w:rsidP="00617CDB">
      <w:pPr>
        <w:pStyle w:val="af0"/>
        <w:numPr>
          <w:ilvl w:val="0"/>
          <w:numId w:val="26"/>
        </w:numPr>
        <w:shd w:val="clear" w:color="auto" w:fill="FFFFFF"/>
        <w:spacing w:line="360" w:lineRule="auto"/>
        <w:jc w:val="both"/>
        <w:rPr>
          <w:rFonts w:ascii="Times New Roman" w:hAnsi="Times New Roman" w:cs="Times New Roman"/>
          <w:sz w:val="24"/>
          <w:szCs w:val="24"/>
        </w:rPr>
      </w:pPr>
      <w:r w:rsidRPr="009E7947">
        <w:rPr>
          <w:rFonts w:ascii="Times New Roman" w:hAnsi="Times New Roman" w:cs="Times New Roman"/>
          <w:sz w:val="24"/>
          <w:szCs w:val="24"/>
        </w:rPr>
        <w:t>программное и дидактическое обеспечение работы творческих мастерских;</w:t>
      </w:r>
    </w:p>
    <w:p w:rsidR="009A7CEE" w:rsidRPr="009E7947" w:rsidRDefault="009A7CEE" w:rsidP="00617CDB">
      <w:pPr>
        <w:pStyle w:val="af0"/>
        <w:numPr>
          <w:ilvl w:val="0"/>
          <w:numId w:val="26"/>
        </w:numPr>
        <w:shd w:val="clear" w:color="auto" w:fill="FFFFFF"/>
        <w:spacing w:line="360" w:lineRule="auto"/>
        <w:jc w:val="both"/>
        <w:rPr>
          <w:rFonts w:ascii="Times New Roman" w:hAnsi="Times New Roman" w:cs="Times New Roman"/>
          <w:sz w:val="24"/>
          <w:szCs w:val="24"/>
        </w:rPr>
      </w:pPr>
      <w:r w:rsidRPr="009E7947">
        <w:rPr>
          <w:rFonts w:ascii="Times New Roman" w:hAnsi="Times New Roman" w:cs="Times New Roman"/>
          <w:sz w:val="24"/>
          <w:szCs w:val="24"/>
        </w:rPr>
        <w:t>документация по работе лагеря: график работы персонала, режим дня, заключены договора с родителями, заключены договора на страхование жизни детей от несчастного случая.</w:t>
      </w:r>
    </w:p>
    <w:p w:rsidR="009A7CEE" w:rsidRPr="009E7947" w:rsidRDefault="009A7CEE" w:rsidP="00617CDB">
      <w:pPr>
        <w:pStyle w:val="af0"/>
        <w:numPr>
          <w:ilvl w:val="0"/>
          <w:numId w:val="26"/>
        </w:numPr>
        <w:shd w:val="clear" w:color="auto" w:fill="FFFFFF"/>
        <w:spacing w:line="360" w:lineRule="auto"/>
        <w:jc w:val="both"/>
        <w:rPr>
          <w:rFonts w:ascii="Times New Roman" w:hAnsi="Times New Roman" w:cs="Times New Roman"/>
          <w:sz w:val="24"/>
          <w:szCs w:val="24"/>
        </w:rPr>
      </w:pPr>
      <w:r w:rsidRPr="009E7947">
        <w:rPr>
          <w:rFonts w:ascii="Times New Roman" w:hAnsi="Times New Roman" w:cs="Times New Roman"/>
          <w:sz w:val="24"/>
          <w:szCs w:val="24"/>
        </w:rPr>
        <w:t xml:space="preserve">пакет измерительно-диагностических материалов для проведения мониторинга, </w:t>
      </w:r>
    </w:p>
    <w:p w:rsidR="009A7CEE" w:rsidRPr="009E7947" w:rsidRDefault="009A7CEE" w:rsidP="00617CDB">
      <w:pPr>
        <w:pStyle w:val="af0"/>
        <w:numPr>
          <w:ilvl w:val="0"/>
          <w:numId w:val="26"/>
        </w:numPr>
        <w:shd w:val="clear" w:color="auto" w:fill="FFFFFF"/>
        <w:spacing w:line="360" w:lineRule="auto"/>
        <w:jc w:val="both"/>
        <w:rPr>
          <w:rFonts w:ascii="Times New Roman" w:hAnsi="Times New Roman" w:cs="Times New Roman"/>
          <w:sz w:val="24"/>
          <w:szCs w:val="24"/>
        </w:rPr>
      </w:pPr>
      <w:r w:rsidRPr="009E7947">
        <w:rPr>
          <w:rFonts w:ascii="Times New Roman" w:hAnsi="Times New Roman" w:cs="Times New Roman"/>
          <w:sz w:val="24"/>
          <w:szCs w:val="24"/>
        </w:rPr>
        <w:t>методические материалы для работы воспитателей и вожатых.</w:t>
      </w:r>
    </w:p>
    <w:p w:rsidR="009A7CEE" w:rsidRPr="009E7947" w:rsidRDefault="009A7CEE" w:rsidP="00617CDB">
      <w:pPr>
        <w:pStyle w:val="af0"/>
        <w:numPr>
          <w:ilvl w:val="0"/>
          <w:numId w:val="26"/>
        </w:numPr>
        <w:shd w:val="clear" w:color="auto" w:fill="FFFFFF"/>
        <w:spacing w:line="360" w:lineRule="auto"/>
        <w:jc w:val="both"/>
        <w:rPr>
          <w:rFonts w:ascii="Times New Roman" w:hAnsi="Times New Roman" w:cs="Times New Roman"/>
          <w:sz w:val="24"/>
          <w:szCs w:val="24"/>
        </w:rPr>
      </w:pPr>
      <w:r w:rsidRPr="009E7947">
        <w:rPr>
          <w:rFonts w:ascii="Times New Roman" w:hAnsi="Times New Roman" w:cs="Times New Roman"/>
          <w:sz w:val="24"/>
          <w:szCs w:val="24"/>
        </w:rPr>
        <w:t>план-сетка смены, планы специалистов (психолог, инструктор п</w:t>
      </w:r>
      <w:r w:rsidR="00FD5EAC" w:rsidRPr="009E7947">
        <w:rPr>
          <w:rFonts w:ascii="Times New Roman" w:hAnsi="Times New Roman" w:cs="Times New Roman"/>
          <w:sz w:val="24"/>
          <w:szCs w:val="24"/>
        </w:rPr>
        <w:t>о физической культуре</w:t>
      </w:r>
      <w:r w:rsidRPr="009E7947">
        <w:rPr>
          <w:rFonts w:ascii="Times New Roman" w:hAnsi="Times New Roman" w:cs="Times New Roman"/>
          <w:sz w:val="24"/>
          <w:szCs w:val="24"/>
        </w:rPr>
        <w:t>).</w:t>
      </w:r>
    </w:p>
    <w:p w:rsidR="005B45A9" w:rsidRPr="005B45A9" w:rsidRDefault="005B45A9" w:rsidP="005B45A9">
      <w:pPr>
        <w:pStyle w:val="af2"/>
        <w:spacing w:line="360" w:lineRule="auto"/>
        <w:ind w:firstLine="709"/>
        <w:jc w:val="both"/>
        <w:rPr>
          <w:rFonts w:ascii="Times New Roman" w:hAnsi="Times New Roman" w:cs="Times New Roman"/>
          <w:sz w:val="24"/>
          <w:szCs w:val="24"/>
          <w:lang w:eastAsia="ru-RU"/>
        </w:rPr>
      </w:pPr>
      <w:r w:rsidRPr="005B45A9">
        <w:rPr>
          <w:rFonts w:ascii="Times New Roman" w:hAnsi="Times New Roman" w:cs="Times New Roman"/>
          <w:sz w:val="24"/>
          <w:szCs w:val="24"/>
          <w:lang w:eastAsia="ru-RU"/>
        </w:rPr>
        <w:t xml:space="preserve"> В процессе реализации программы «Аркадий Паровозов приглашает...» применяется комплексный подход, включающий в себя следующие методы и приемы: </w:t>
      </w:r>
    </w:p>
    <w:p w:rsidR="005B45A9" w:rsidRPr="005B45A9" w:rsidRDefault="005B45A9" w:rsidP="005B45A9">
      <w:pPr>
        <w:pStyle w:val="af2"/>
        <w:spacing w:line="360" w:lineRule="auto"/>
        <w:ind w:firstLine="709"/>
        <w:jc w:val="both"/>
        <w:rPr>
          <w:rFonts w:ascii="Times New Roman" w:hAnsi="Times New Roman" w:cs="Times New Roman"/>
          <w:sz w:val="24"/>
          <w:szCs w:val="24"/>
          <w:lang w:eastAsia="ru-RU"/>
        </w:rPr>
      </w:pPr>
      <w:r w:rsidRPr="005B45A9">
        <w:rPr>
          <w:rFonts w:ascii="Times New Roman" w:hAnsi="Times New Roman" w:cs="Times New Roman"/>
          <w:sz w:val="24"/>
          <w:szCs w:val="24"/>
          <w:lang w:eastAsia="ru-RU"/>
        </w:rPr>
        <w:t xml:space="preserve">-  словесные методы: рассказ педагога, диалог, беседа, диспут, дискуссия. </w:t>
      </w:r>
    </w:p>
    <w:p w:rsidR="005B45A9" w:rsidRPr="005B45A9" w:rsidRDefault="005B45A9" w:rsidP="005B45A9">
      <w:pPr>
        <w:pStyle w:val="af2"/>
        <w:spacing w:line="360" w:lineRule="auto"/>
        <w:ind w:firstLine="709"/>
        <w:jc w:val="both"/>
        <w:rPr>
          <w:rFonts w:ascii="Times New Roman" w:hAnsi="Times New Roman" w:cs="Times New Roman"/>
          <w:sz w:val="24"/>
          <w:szCs w:val="24"/>
          <w:lang w:eastAsia="ru-RU"/>
        </w:rPr>
      </w:pPr>
      <w:r w:rsidRPr="005B45A9">
        <w:rPr>
          <w:rFonts w:ascii="Times New Roman" w:hAnsi="Times New Roman" w:cs="Times New Roman"/>
          <w:sz w:val="24"/>
          <w:szCs w:val="24"/>
          <w:lang w:eastAsia="ru-RU"/>
        </w:rPr>
        <w:t xml:space="preserve">- наглядные методы (поясняющие алгоритмы и схемы на доске, иллюстративный, видео и киноматериал). </w:t>
      </w:r>
    </w:p>
    <w:p w:rsidR="005B45A9" w:rsidRPr="005B45A9" w:rsidRDefault="005B45A9" w:rsidP="005B45A9">
      <w:pPr>
        <w:pStyle w:val="af2"/>
        <w:spacing w:line="360" w:lineRule="auto"/>
        <w:ind w:firstLine="709"/>
        <w:jc w:val="both"/>
        <w:rPr>
          <w:rFonts w:ascii="Times New Roman" w:hAnsi="Times New Roman" w:cs="Times New Roman"/>
          <w:sz w:val="24"/>
          <w:szCs w:val="24"/>
          <w:lang w:eastAsia="ru-RU"/>
        </w:rPr>
      </w:pPr>
      <w:r w:rsidRPr="005B45A9">
        <w:rPr>
          <w:rFonts w:ascii="Times New Roman" w:hAnsi="Times New Roman" w:cs="Times New Roman"/>
          <w:sz w:val="24"/>
          <w:szCs w:val="24"/>
          <w:lang w:eastAsia="ru-RU"/>
        </w:rPr>
        <w:t>-  практические методы (занятия-практикумы, включающие в себя игры-тренинги, способствующие развитию практических умений и навыков).  Демонстрация видеофильмов и видеосюжетов, показ кинофильмов.</w:t>
      </w:r>
    </w:p>
    <w:p w:rsidR="005B45A9" w:rsidRPr="005B45A9" w:rsidRDefault="005B45A9" w:rsidP="005B45A9">
      <w:pPr>
        <w:pStyle w:val="af2"/>
        <w:spacing w:line="360" w:lineRule="auto"/>
        <w:ind w:firstLine="709"/>
        <w:jc w:val="both"/>
        <w:rPr>
          <w:rFonts w:ascii="Times New Roman" w:hAnsi="Times New Roman" w:cs="Times New Roman"/>
          <w:sz w:val="24"/>
          <w:szCs w:val="24"/>
          <w:lang w:eastAsia="ru-RU"/>
        </w:rPr>
      </w:pPr>
      <w:r w:rsidRPr="005B45A9">
        <w:rPr>
          <w:rFonts w:ascii="Times New Roman" w:hAnsi="Times New Roman" w:cs="Times New Roman"/>
          <w:sz w:val="24"/>
          <w:szCs w:val="24"/>
          <w:lang w:eastAsia="ru-RU"/>
        </w:rPr>
        <w:t xml:space="preserve">- системный подход (обучающиеся получают необходимую информацию дозировано, от простого к сложному). </w:t>
      </w:r>
    </w:p>
    <w:p w:rsidR="005B45A9" w:rsidRPr="005B45A9" w:rsidRDefault="005B45A9" w:rsidP="005B45A9">
      <w:pPr>
        <w:pStyle w:val="af2"/>
        <w:spacing w:line="360" w:lineRule="auto"/>
        <w:ind w:firstLine="709"/>
        <w:jc w:val="both"/>
        <w:rPr>
          <w:rFonts w:ascii="Times New Roman" w:hAnsi="Times New Roman" w:cs="Times New Roman"/>
          <w:sz w:val="24"/>
          <w:szCs w:val="24"/>
          <w:lang w:eastAsia="ru-RU"/>
        </w:rPr>
      </w:pPr>
      <w:r w:rsidRPr="005B45A9">
        <w:rPr>
          <w:rFonts w:ascii="Times New Roman" w:hAnsi="Times New Roman" w:cs="Times New Roman"/>
          <w:sz w:val="24"/>
          <w:szCs w:val="24"/>
          <w:lang w:eastAsia="ru-RU"/>
        </w:rPr>
        <w:t>Программа предусматривает использование всевозможных творческих заданий, моделирующих чрезвычайную ситуацию и, используя проблемный и поисковый метод, осуществляется поиск решений и способов коррекции неправильных.</w:t>
      </w:r>
    </w:p>
    <w:p w:rsidR="005B45A9" w:rsidRPr="005B45A9" w:rsidRDefault="005B45A9" w:rsidP="005B45A9">
      <w:pPr>
        <w:pStyle w:val="af2"/>
        <w:spacing w:line="360" w:lineRule="auto"/>
        <w:ind w:firstLine="709"/>
        <w:jc w:val="both"/>
        <w:rPr>
          <w:rFonts w:ascii="Times New Roman" w:hAnsi="Times New Roman" w:cs="Times New Roman"/>
          <w:sz w:val="24"/>
          <w:szCs w:val="24"/>
          <w:lang w:eastAsia="ru-RU"/>
        </w:rPr>
      </w:pPr>
      <w:r w:rsidRPr="005B45A9">
        <w:rPr>
          <w:rFonts w:ascii="Times New Roman" w:hAnsi="Times New Roman" w:cs="Times New Roman"/>
          <w:sz w:val="24"/>
          <w:szCs w:val="24"/>
          <w:lang w:eastAsia="ru-RU"/>
        </w:rPr>
        <w:t xml:space="preserve">   Обучающимся предлагаются следующие виды заданий: 1) моделирование чрезвычайных си</w:t>
      </w:r>
      <w:r w:rsidR="00F32B70">
        <w:rPr>
          <w:rFonts w:ascii="Times New Roman" w:hAnsi="Times New Roman" w:cs="Times New Roman"/>
          <w:sz w:val="24"/>
          <w:szCs w:val="24"/>
          <w:lang w:eastAsia="ru-RU"/>
        </w:rPr>
        <w:t xml:space="preserve">туаций; 2) выпуск приказа по </w:t>
      </w:r>
      <w:r w:rsidRPr="005B45A9">
        <w:rPr>
          <w:rFonts w:ascii="Times New Roman" w:hAnsi="Times New Roman" w:cs="Times New Roman"/>
          <w:sz w:val="24"/>
          <w:szCs w:val="24"/>
          <w:lang w:eastAsia="ru-RU"/>
        </w:rPr>
        <w:t>решению</w:t>
      </w:r>
      <w:r w:rsidR="00F32B70">
        <w:rPr>
          <w:rFonts w:ascii="Times New Roman" w:hAnsi="Times New Roman" w:cs="Times New Roman"/>
          <w:sz w:val="24"/>
          <w:szCs w:val="24"/>
          <w:lang w:eastAsia="ru-RU"/>
        </w:rPr>
        <w:t xml:space="preserve"> чрезвычайной ситуации</w:t>
      </w:r>
      <w:r w:rsidRPr="005B45A9">
        <w:rPr>
          <w:rFonts w:ascii="Times New Roman" w:hAnsi="Times New Roman" w:cs="Times New Roman"/>
          <w:sz w:val="24"/>
          <w:szCs w:val="24"/>
          <w:lang w:eastAsia="ru-RU"/>
        </w:rPr>
        <w:t xml:space="preserve"> от имени руководителя службы МЧС, ГО и ЧС; 3) разработка механизма и алгоритма реагирования и решения проблемы; 4) проигрывание роли каждого по ликвидации ситуации; 5) анализ используемых приемов; 6) ролевые отзывы.</w:t>
      </w:r>
    </w:p>
    <w:p w:rsidR="005B45A9" w:rsidRPr="005B45A9" w:rsidRDefault="005B45A9" w:rsidP="005B45A9">
      <w:pPr>
        <w:pStyle w:val="af2"/>
        <w:spacing w:line="360" w:lineRule="auto"/>
        <w:ind w:firstLine="709"/>
        <w:jc w:val="both"/>
        <w:rPr>
          <w:rFonts w:ascii="Times New Roman" w:hAnsi="Times New Roman" w:cs="Times New Roman"/>
          <w:sz w:val="24"/>
          <w:szCs w:val="24"/>
          <w:lang w:eastAsia="ru-RU"/>
        </w:rPr>
      </w:pPr>
      <w:r w:rsidRPr="005B45A9">
        <w:rPr>
          <w:rFonts w:ascii="Times New Roman" w:hAnsi="Times New Roman" w:cs="Times New Roman"/>
          <w:sz w:val="24"/>
          <w:szCs w:val="24"/>
          <w:lang w:eastAsia="ru-RU"/>
        </w:rPr>
        <w:lastRenderedPageBreak/>
        <w:t>Обязательны регулярные коллективные игры, тренинги, эстафеты, состязания</w:t>
      </w:r>
      <w:r>
        <w:rPr>
          <w:rFonts w:ascii="Times New Roman" w:hAnsi="Times New Roman" w:cs="Times New Roman"/>
          <w:sz w:val="24"/>
          <w:szCs w:val="24"/>
          <w:lang w:eastAsia="ru-RU"/>
        </w:rPr>
        <w:t>, встречи со специалистами</w:t>
      </w:r>
      <w:r w:rsidRPr="005B45A9">
        <w:rPr>
          <w:rFonts w:ascii="Times New Roman" w:hAnsi="Times New Roman" w:cs="Times New Roman"/>
          <w:sz w:val="24"/>
          <w:szCs w:val="24"/>
          <w:lang w:eastAsia="ru-RU"/>
        </w:rPr>
        <w:t xml:space="preserve"> и т.д.</w:t>
      </w:r>
    </w:p>
    <w:p w:rsidR="009A7CEE" w:rsidRPr="00FD5EAC" w:rsidRDefault="009A7CEE" w:rsidP="00FD5EAC">
      <w:pPr>
        <w:shd w:val="clear" w:color="auto" w:fill="FFFFFF"/>
        <w:tabs>
          <w:tab w:val="left" w:pos="851"/>
        </w:tabs>
        <w:spacing w:after="0" w:line="360" w:lineRule="auto"/>
        <w:ind w:left="720"/>
        <w:rPr>
          <w:rFonts w:ascii="Times New Roman" w:eastAsia="Times New Roman" w:hAnsi="Times New Roman" w:cs="Times New Roman"/>
          <w:color w:val="000000"/>
          <w:sz w:val="24"/>
          <w:szCs w:val="24"/>
          <w:lang w:eastAsia="ar-SA"/>
        </w:rPr>
      </w:pPr>
      <w:r w:rsidRPr="00617CDB">
        <w:rPr>
          <w:rFonts w:ascii="Times New Roman" w:eastAsia="Times New Roman" w:hAnsi="Times New Roman" w:cs="Times New Roman"/>
          <w:b/>
          <w:sz w:val="24"/>
          <w:szCs w:val="24"/>
          <w:lang w:eastAsia="ru-RU"/>
        </w:rPr>
        <w:t>Социальные партнёры:</w:t>
      </w:r>
    </w:p>
    <w:p w:rsidR="009A7CEE" w:rsidRPr="00617CDB" w:rsidRDefault="009A7CEE" w:rsidP="00617CDB">
      <w:pPr>
        <w:numPr>
          <w:ilvl w:val="0"/>
          <w:numId w:val="16"/>
        </w:numPr>
        <w:spacing w:after="0" w:line="360" w:lineRule="auto"/>
        <w:contextualSpacing/>
        <w:jc w:val="both"/>
        <w:rPr>
          <w:rFonts w:ascii="Times New Roman" w:eastAsia="Times New Roman" w:hAnsi="Times New Roman" w:cs="Times New Roman"/>
          <w:bCs/>
          <w:sz w:val="24"/>
          <w:szCs w:val="24"/>
          <w:lang w:eastAsia="ru-RU"/>
        </w:rPr>
      </w:pPr>
      <w:r w:rsidRPr="00617CDB">
        <w:rPr>
          <w:rFonts w:ascii="Times New Roman" w:hAnsi="Times New Roman" w:cs="Times New Roman"/>
          <w:sz w:val="24"/>
          <w:szCs w:val="24"/>
        </w:rPr>
        <w:t xml:space="preserve">Управление по делам гражданской обороны и ликвидации </w:t>
      </w:r>
      <w:r w:rsidRPr="00617CDB">
        <w:rPr>
          <w:rFonts w:ascii="Times New Roman" w:hAnsi="Times New Roman" w:cs="Times New Roman"/>
          <w:bCs/>
          <w:sz w:val="24"/>
          <w:szCs w:val="24"/>
        </w:rPr>
        <w:t>чрезвычайных</w:t>
      </w:r>
      <w:r w:rsidRPr="00617CDB">
        <w:rPr>
          <w:rFonts w:ascii="Times New Roman" w:hAnsi="Times New Roman" w:cs="Times New Roman"/>
          <w:sz w:val="24"/>
          <w:szCs w:val="24"/>
        </w:rPr>
        <w:t xml:space="preserve"> </w:t>
      </w:r>
      <w:r w:rsidRPr="00617CDB">
        <w:rPr>
          <w:rFonts w:ascii="Times New Roman" w:hAnsi="Times New Roman" w:cs="Times New Roman"/>
          <w:bCs/>
          <w:sz w:val="24"/>
          <w:szCs w:val="24"/>
        </w:rPr>
        <w:t>ситуаций</w:t>
      </w:r>
      <w:r w:rsidRPr="00617CDB">
        <w:rPr>
          <w:rFonts w:ascii="Times New Roman" w:hAnsi="Times New Roman" w:cs="Times New Roman"/>
          <w:sz w:val="24"/>
          <w:szCs w:val="24"/>
        </w:rPr>
        <w:t xml:space="preserve"> на территории округа </w:t>
      </w:r>
      <w:r w:rsidRPr="00617CDB">
        <w:rPr>
          <w:rFonts w:ascii="Times New Roman" w:hAnsi="Times New Roman" w:cs="Times New Roman"/>
          <w:bCs/>
          <w:sz w:val="24"/>
          <w:szCs w:val="24"/>
        </w:rPr>
        <w:t>Муром;</w:t>
      </w:r>
    </w:p>
    <w:p w:rsidR="009A7CEE" w:rsidRPr="00617CDB" w:rsidRDefault="009A7CEE" w:rsidP="00617CDB">
      <w:pPr>
        <w:numPr>
          <w:ilvl w:val="0"/>
          <w:numId w:val="16"/>
        </w:numPr>
        <w:spacing w:after="0" w:line="360" w:lineRule="auto"/>
        <w:contextualSpacing/>
        <w:jc w:val="both"/>
        <w:rPr>
          <w:rFonts w:ascii="Times New Roman" w:eastAsia="Times New Roman" w:hAnsi="Times New Roman" w:cs="Times New Roman"/>
          <w:bCs/>
          <w:sz w:val="24"/>
          <w:szCs w:val="24"/>
          <w:lang w:eastAsia="ru-RU"/>
        </w:rPr>
      </w:pPr>
      <w:r w:rsidRPr="00617CDB">
        <w:rPr>
          <w:rFonts w:ascii="Times New Roman" w:hAnsi="Times New Roman" w:cs="Times New Roman"/>
          <w:sz w:val="24"/>
          <w:szCs w:val="24"/>
        </w:rPr>
        <w:t xml:space="preserve">ГУ </w:t>
      </w:r>
      <w:r w:rsidRPr="00617CDB">
        <w:rPr>
          <w:rFonts w:ascii="Times New Roman" w:hAnsi="Times New Roman" w:cs="Times New Roman"/>
          <w:bCs/>
          <w:sz w:val="24"/>
          <w:szCs w:val="24"/>
        </w:rPr>
        <w:t>МЧС</w:t>
      </w:r>
      <w:r w:rsidRPr="00617CDB">
        <w:rPr>
          <w:rFonts w:ascii="Times New Roman" w:hAnsi="Times New Roman" w:cs="Times New Roman"/>
          <w:sz w:val="24"/>
          <w:szCs w:val="24"/>
        </w:rPr>
        <w:t xml:space="preserve"> России по Владимирской области </w:t>
      </w:r>
      <w:r w:rsidRPr="00617CDB">
        <w:rPr>
          <w:rFonts w:ascii="Times New Roman" w:hAnsi="Times New Roman" w:cs="Times New Roman"/>
          <w:bCs/>
          <w:sz w:val="24"/>
          <w:szCs w:val="24"/>
        </w:rPr>
        <w:t>о.</w:t>
      </w:r>
      <w:r w:rsidRPr="00617CDB">
        <w:rPr>
          <w:rFonts w:ascii="Times New Roman" w:hAnsi="Times New Roman" w:cs="Times New Roman"/>
          <w:sz w:val="24"/>
          <w:szCs w:val="24"/>
        </w:rPr>
        <w:t xml:space="preserve"> </w:t>
      </w:r>
      <w:r w:rsidRPr="00617CDB">
        <w:rPr>
          <w:rFonts w:ascii="Times New Roman" w:hAnsi="Times New Roman" w:cs="Times New Roman"/>
          <w:bCs/>
          <w:sz w:val="24"/>
          <w:szCs w:val="24"/>
        </w:rPr>
        <w:t>Муром;</w:t>
      </w:r>
    </w:p>
    <w:p w:rsidR="009A7CEE" w:rsidRPr="00617CDB" w:rsidRDefault="009A7CEE" w:rsidP="00617CDB">
      <w:pPr>
        <w:numPr>
          <w:ilvl w:val="0"/>
          <w:numId w:val="16"/>
        </w:numPr>
        <w:spacing w:after="0" w:line="360" w:lineRule="auto"/>
        <w:contextualSpacing/>
        <w:jc w:val="both"/>
        <w:rPr>
          <w:rFonts w:ascii="Times New Roman" w:eastAsia="Times New Roman" w:hAnsi="Times New Roman" w:cs="Times New Roman"/>
          <w:bCs/>
          <w:sz w:val="24"/>
          <w:szCs w:val="24"/>
          <w:lang w:eastAsia="ru-RU"/>
        </w:rPr>
      </w:pPr>
      <w:r w:rsidRPr="00617CDB">
        <w:rPr>
          <w:rFonts w:ascii="Times New Roman" w:hAnsi="Times New Roman" w:cs="Times New Roman"/>
          <w:bCs/>
          <w:sz w:val="24"/>
          <w:szCs w:val="24"/>
        </w:rPr>
        <w:t>ГИБДД о. Муром;</w:t>
      </w:r>
    </w:p>
    <w:p w:rsidR="009A7CEE" w:rsidRPr="00617CDB" w:rsidRDefault="009A7CEE" w:rsidP="00617CDB">
      <w:pPr>
        <w:numPr>
          <w:ilvl w:val="0"/>
          <w:numId w:val="16"/>
        </w:numPr>
        <w:spacing w:after="0" w:line="360" w:lineRule="auto"/>
        <w:contextualSpacing/>
        <w:jc w:val="both"/>
        <w:rPr>
          <w:rFonts w:ascii="Times New Roman" w:eastAsia="Times New Roman" w:hAnsi="Times New Roman" w:cs="Times New Roman"/>
          <w:bCs/>
          <w:sz w:val="24"/>
          <w:szCs w:val="24"/>
          <w:lang w:eastAsia="ru-RU"/>
        </w:rPr>
      </w:pPr>
      <w:r w:rsidRPr="00617CDB">
        <w:rPr>
          <w:rFonts w:ascii="Times New Roman" w:hAnsi="Times New Roman" w:cs="Times New Roman"/>
          <w:bCs/>
          <w:sz w:val="24"/>
          <w:szCs w:val="24"/>
        </w:rPr>
        <w:t>Комиссия по делам несовершеннолетних о. Муром;</w:t>
      </w:r>
    </w:p>
    <w:p w:rsidR="009A7CEE" w:rsidRPr="00617CDB" w:rsidRDefault="009A7CEE" w:rsidP="00617CDB">
      <w:pPr>
        <w:numPr>
          <w:ilvl w:val="0"/>
          <w:numId w:val="16"/>
        </w:numPr>
        <w:spacing w:after="0" w:line="360" w:lineRule="auto"/>
        <w:contextualSpacing/>
        <w:jc w:val="both"/>
        <w:rPr>
          <w:rFonts w:ascii="Times New Roman" w:eastAsia="Times New Roman" w:hAnsi="Times New Roman" w:cs="Times New Roman"/>
          <w:bCs/>
          <w:sz w:val="24"/>
          <w:szCs w:val="24"/>
          <w:lang w:eastAsia="ru-RU"/>
        </w:rPr>
      </w:pPr>
      <w:r w:rsidRPr="00617CDB">
        <w:rPr>
          <w:rFonts w:ascii="Times New Roman" w:hAnsi="Times New Roman" w:cs="Times New Roman"/>
          <w:bCs/>
          <w:sz w:val="24"/>
          <w:szCs w:val="24"/>
        </w:rPr>
        <w:t>Наркологический диспансер о. Муром.</w:t>
      </w:r>
    </w:p>
    <w:p w:rsidR="009A7CEE" w:rsidRPr="00617CDB" w:rsidRDefault="009A7CEE" w:rsidP="00FD5EAC">
      <w:pPr>
        <w:pStyle w:val="af2"/>
        <w:spacing w:line="360" w:lineRule="auto"/>
        <w:jc w:val="both"/>
        <w:rPr>
          <w:rFonts w:ascii="Times New Roman" w:hAnsi="Times New Roman" w:cs="Times New Roman"/>
          <w:sz w:val="24"/>
          <w:szCs w:val="24"/>
        </w:rPr>
      </w:pPr>
    </w:p>
    <w:p w:rsidR="009A7CEE" w:rsidRPr="00FD5EAC" w:rsidRDefault="00FD5EAC" w:rsidP="00FD5EAC">
      <w:pPr>
        <w:pStyle w:val="af2"/>
        <w:spacing w:line="360" w:lineRule="auto"/>
        <w:ind w:left="1440"/>
        <w:jc w:val="center"/>
        <w:rPr>
          <w:rFonts w:ascii="Times New Roman" w:hAnsi="Times New Roman" w:cs="Times New Roman"/>
          <w:b/>
          <w:sz w:val="24"/>
          <w:szCs w:val="24"/>
        </w:rPr>
      </w:pPr>
      <w:r>
        <w:rPr>
          <w:rFonts w:ascii="Times New Roman" w:hAnsi="Times New Roman" w:cs="Times New Roman"/>
          <w:b/>
          <w:sz w:val="24"/>
          <w:szCs w:val="24"/>
        </w:rPr>
        <w:t>7.</w:t>
      </w:r>
      <w:r w:rsidR="009A7CEE" w:rsidRPr="00FD5EAC">
        <w:rPr>
          <w:rFonts w:ascii="Times New Roman" w:hAnsi="Times New Roman" w:cs="Times New Roman"/>
          <w:b/>
          <w:sz w:val="24"/>
          <w:szCs w:val="24"/>
        </w:rPr>
        <w:t>Ожидаемые результаты</w:t>
      </w:r>
    </w:p>
    <w:p w:rsidR="009A7CEE" w:rsidRPr="00617CDB" w:rsidRDefault="009A7CEE" w:rsidP="00617CDB">
      <w:pPr>
        <w:spacing w:after="0" w:line="360" w:lineRule="auto"/>
        <w:ind w:firstLine="540"/>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Предполагаемый социальный эффект</w:t>
      </w:r>
    </w:p>
    <w:p w:rsidR="009A7CEE" w:rsidRPr="00617CDB" w:rsidRDefault="009A7CEE" w:rsidP="00FD5EAC">
      <w:pPr>
        <w:numPr>
          <w:ilvl w:val="0"/>
          <w:numId w:val="22"/>
        </w:numPr>
        <w:tabs>
          <w:tab w:val="clear" w:pos="1260"/>
          <w:tab w:val="num" w:pos="426"/>
          <w:tab w:val="num" w:pos="720"/>
        </w:tabs>
        <w:spacing w:after="0" w:line="360" w:lineRule="auto"/>
        <w:ind w:left="0" w:firstLine="567"/>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через социальные практики и пробы формирование природособразной жизненной позиции, повышение престижа интеллектуальной деятельности;</w:t>
      </w:r>
    </w:p>
    <w:p w:rsidR="009A7CEE" w:rsidRPr="00617CDB" w:rsidRDefault="009A7CEE" w:rsidP="00FD5EAC">
      <w:pPr>
        <w:numPr>
          <w:ilvl w:val="0"/>
          <w:numId w:val="23"/>
        </w:numPr>
        <w:tabs>
          <w:tab w:val="num" w:pos="426"/>
        </w:tabs>
        <w:spacing w:after="0" w:line="360" w:lineRule="auto"/>
        <w:ind w:left="0" w:firstLine="567"/>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расширение информационного и творческого пространства личности в вопросах здоровьесбережения и безопасного поведения.</w:t>
      </w:r>
    </w:p>
    <w:p w:rsidR="009A7CEE" w:rsidRPr="00617CDB" w:rsidRDefault="009A7CEE" w:rsidP="00FD5EAC">
      <w:pPr>
        <w:numPr>
          <w:ilvl w:val="0"/>
          <w:numId w:val="23"/>
        </w:numPr>
        <w:tabs>
          <w:tab w:val="num" w:pos="426"/>
        </w:tabs>
        <w:spacing w:after="0" w:line="360" w:lineRule="auto"/>
        <w:ind w:left="0" w:firstLine="567"/>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формирование мотивов и готовности их участия в экологической жизни города и страны; </w:t>
      </w:r>
    </w:p>
    <w:p w:rsidR="009A7CEE" w:rsidRPr="00617CDB" w:rsidRDefault="009A7CEE" w:rsidP="00FD5EAC">
      <w:pPr>
        <w:numPr>
          <w:ilvl w:val="0"/>
          <w:numId w:val="23"/>
        </w:numPr>
        <w:tabs>
          <w:tab w:val="num" w:pos="426"/>
        </w:tabs>
        <w:spacing w:after="0" w:line="360" w:lineRule="auto"/>
        <w:ind w:hanging="153"/>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закрепление лидерских качеств и умения работать в команде;</w:t>
      </w:r>
    </w:p>
    <w:p w:rsidR="009A7CEE" w:rsidRPr="00617CDB" w:rsidRDefault="009A7CEE" w:rsidP="00FD5EAC">
      <w:pPr>
        <w:numPr>
          <w:ilvl w:val="0"/>
          <w:numId w:val="23"/>
        </w:numPr>
        <w:tabs>
          <w:tab w:val="num" w:pos="426"/>
        </w:tabs>
        <w:spacing w:after="0" w:line="360" w:lineRule="auto"/>
        <w:ind w:hanging="153"/>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организация развивающего досуга детей и подростков.</w:t>
      </w:r>
    </w:p>
    <w:p w:rsidR="009A7CEE" w:rsidRPr="00617CDB" w:rsidRDefault="009A7CEE" w:rsidP="00617CDB">
      <w:pPr>
        <w:spacing w:after="0" w:line="360" w:lineRule="auto"/>
        <w:ind w:firstLine="34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
          <w:sz w:val="24"/>
          <w:szCs w:val="24"/>
          <w:lang w:eastAsia="ru-RU"/>
        </w:rPr>
        <w:t>Для детей и подростков:</w:t>
      </w:r>
    </w:p>
    <w:p w:rsidR="009A7CEE" w:rsidRPr="00617CDB" w:rsidRDefault="00FD5EAC" w:rsidP="00FD5EA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w:t>
      </w:r>
      <w:r w:rsidR="009A7CEE" w:rsidRPr="00617CDB">
        <w:rPr>
          <w:rFonts w:ascii="Times New Roman" w:eastAsia="Times New Roman" w:hAnsi="Times New Roman" w:cs="Times New Roman"/>
          <w:sz w:val="24"/>
          <w:szCs w:val="24"/>
          <w:lang w:eastAsia="ru-RU"/>
        </w:rPr>
        <w:t>Укрепление и оздоровление детского организма: закаливание, формирование полезных привычек (утренняя зарядка, соблюдение правил личной гигиены), развитие физических качеств (силы, ловкости, быстроты, выносливости).</w:t>
      </w:r>
    </w:p>
    <w:p w:rsidR="009A7CEE" w:rsidRPr="00FD5EAC" w:rsidRDefault="009A7CEE" w:rsidP="00FD5EAC">
      <w:pPr>
        <w:spacing w:after="0" w:line="360" w:lineRule="auto"/>
        <w:ind w:firstLine="709"/>
        <w:jc w:val="both"/>
        <w:rPr>
          <w:rFonts w:ascii="Times New Roman" w:eastAsia="Times New Roman" w:hAnsi="Times New Roman" w:cs="Times New Roman"/>
          <w:color w:val="FF0000"/>
          <w:sz w:val="24"/>
          <w:szCs w:val="24"/>
          <w:lang w:eastAsia="ru-RU"/>
        </w:rPr>
      </w:pPr>
      <w:r w:rsidRPr="00617CDB">
        <w:rPr>
          <w:rFonts w:ascii="Times New Roman" w:eastAsia="Times New Roman" w:hAnsi="Times New Roman" w:cs="Times New Roman"/>
          <w:sz w:val="24"/>
          <w:szCs w:val="24"/>
          <w:lang w:eastAsia="ru-RU"/>
        </w:rPr>
        <w:t>2. </w:t>
      </w:r>
      <w:r w:rsidRPr="002C1A82">
        <w:rPr>
          <w:rFonts w:ascii="Times New Roman" w:eastAsia="Times New Roman" w:hAnsi="Times New Roman" w:cs="Times New Roman"/>
          <w:sz w:val="24"/>
          <w:szCs w:val="24"/>
          <w:lang w:eastAsia="ru-RU"/>
        </w:rPr>
        <w:t xml:space="preserve">Закрепление в процессе практической деятельности теоретических знаний, полученных в </w:t>
      </w:r>
      <w:r w:rsidR="00F32B70" w:rsidRPr="002C1A82">
        <w:rPr>
          <w:rFonts w:ascii="Times New Roman" w:eastAsia="Times New Roman" w:hAnsi="Times New Roman" w:cs="Times New Roman"/>
          <w:sz w:val="24"/>
          <w:szCs w:val="24"/>
          <w:lang w:eastAsia="ru-RU"/>
        </w:rPr>
        <w:t>Школе Аркадия Паровозова</w:t>
      </w:r>
      <w:r w:rsidRPr="002C1A82">
        <w:rPr>
          <w:rFonts w:ascii="Times New Roman" w:eastAsia="Times New Roman" w:hAnsi="Times New Roman" w:cs="Times New Roman"/>
          <w:sz w:val="24"/>
          <w:szCs w:val="24"/>
          <w:lang w:eastAsia="ru-RU"/>
        </w:rPr>
        <w:t>.</w:t>
      </w:r>
    </w:p>
    <w:p w:rsidR="009A7CEE" w:rsidRPr="00FD5EAC" w:rsidRDefault="00FD5EAC" w:rsidP="00FD5EAC">
      <w:pPr>
        <w:spacing w:after="0" w:line="360" w:lineRule="auto"/>
        <w:ind w:firstLine="709"/>
        <w:jc w:val="both"/>
        <w:rPr>
          <w:rFonts w:ascii="Times New Roman" w:eastAsia="Times New Roman" w:hAnsi="Times New Roman" w:cs="Times New Roman"/>
          <w:color w:val="FF0000"/>
          <w:sz w:val="24"/>
          <w:szCs w:val="24"/>
          <w:lang w:eastAsia="ru-RU"/>
        </w:rPr>
      </w:pPr>
      <w:r w:rsidRPr="002C1A82">
        <w:rPr>
          <w:rFonts w:ascii="Times New Roman" w:eastAsia="Times New Roman" w:hAnsi="Times New Roman" w:cs="Times New Roman"/>
          <w:sz w:val="24"/>
          <w:szCs w:val="24"/>
          <w:lang w:eastAsia="ru-RU"/>
        </w:rPr>
        <w:t>3.</w:t>
      </w:r>
      <w:r>
        <w:rPr>
          <w:rFonts w:ascii="Times New Roman" w:eastAsia="Times New Roman" w:hAnsi="Times New Roman" w:cs="Times New Roman"/>
          <w:color w:val="FF0000"/>
          <w:sz w:val="24"/>
          <w:szCs w:val="24"/>
          <w:lang w:eastAsia="ru-RU"/>
        </w:rPr>
        <w:t>  </w:t>
      </w:r>
      <w:r w:rsidR="002C1A82">
        <w:rPr>
          <w:rFonts w:ascii="Times New Roman" w:hAnsi="Times New Roman" w:cs="Times New Roman"/>
          <w:sz w:val="24"/>
          <w:szCs w:val="24"/>
        </w:rPr>
        <w:t>Формирование умений взаимодействовать с окружающими, выполнять различные социальные роли вовремя и при ликвидации последствий чрезвычайных ситуаций.</w:t>
      </w:r>
    </w:p>
    <w:p w:rsidR="009A7CEE" w:rsidRPr="00617CDB" w:rsidRDefault="00FD5EAC" w:rsidP="00FD5EA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w:t>
      </w:r>
      <w:r w:rsidR="009A7CEE" w:rsidRPr="00617CDB">
        <w:rPr>
          <w:rFonts w:ascii="Times New Roman" w:eastAsia="Times New Roman" w:hAnsi="Times New Roman" w:cs="Times New Roman"/>
          <w:sz w:val="24"/>
          <w:szCs w:val="24"/>
          <w:lang w:eastAsia="ru-RU"/>
        </w:rPr>
        <w:t>Развитие креативных способностей детей.</w:t>
      </w:r>
    </w:p>
    <w:p w:rsidR="009A7CEE" w:rsidRPr="00617CDB" w:rsidRDefault="00FD5EAC" w:rsidP="00FD5EA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w:t>
      </w:r>
      <w:r w:rsidR="009A7CEE" w:rsidRPr="00617CDB">
        <w:rPr>
          <w:rFonts w:ascii="Times New Roman" w:eastAsia="Times New Roman" w:hAnsi="Times New Roman" w:cs="Times New Roman"/>
          <w:sz w:val="24"/>
          <w:szCs w:val="24"/>
          <w:lang w:eastAsia="ru-RU"/>
        </w:rPr>
        <w:t xml:space="preserve"> Развитие коммуникативных навыков и умений работать в команде. </w:t>
      </w:r>
    </w:p>
    <w:p w:rsidR="009A7CEE" w:rsidRPr="00617CDB" w:rsidRDefault="00FD5EAC" w:rsidP="00FD5EA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w:t>
      </w:r>
      <w:r w:rsidR="009A7CEE" w:rsidRPr="00617CDB">
        <w:rPr>
          <w:rFonts w:ascii="Times New Roman" w:eastAsia="Times New Roman" w:hAnsi="Times New Roman" w:cs="Times New Roman"/>
          <w:sz w:val="24"/>
          <w:szCs w:val="24"/>
          <w:lang w:eastAsia="ru-RU"/>
        </w:rPr>
        <w:t>Развитие лидерских качеств.</w:t>
      </w:r>
    </w:p>
    <w:p w:rsidR="009A7CEE" w:rsidRPr="00617CDB" w:rsidRDefault="00FD5EAC" w:rsidP="00FD5EA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9A7CEE" w:rsidRPr="00617CDB">
        <w:rPr>
          <w:rFonts w:ascii="Times New Roman" w:eastAsia="Times New Roman" w:hAnsi="Times New Roman" w:cs="Times New Roman"/>
          <w:sz w:val="24"/>
          <w:szCs w:val="24"/>
          <w:lang w:eastAsia="ru-RU"/>
        </w:rPr>
        <w:t>Развитие информационной культуры детей и подростков.</w:t>
      </w:r>
    </w:p>
    <w:p w:rsidR="009A7CEE" w:rsidRPr="00617CDB" w:rsidRDefault="009A7CEE" w:rsidP="00FD5EAC">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8.</w:t>
      </w:r>
      <w:r w:rsidR="00FD5EAC">
        <w:rPr>
          <w:rFonts w:ascii="Times New Roman" w:eastAsia="Times New Roman" w:hAnsi="Times New Roman" w:cs="Times New Roman"/>
          <w:sz w:val="24"/>
          <w:szCs w:val="24"/>
          <w:lang w:eastAsia="ru-RU"/>
        </w:rPr>
        <w:t xml:space="preserve">  </w:t>
      </w:r>
      <w:r w:rsidRPr="00617CDB">
        <w:rPr>
          <w:rFonts w:ascii="Times New Roman" w:eastAsia="Times New Roman" w:hAnsi="Times New Roman" w:cs="Times New Roman"/>
          <w:sz w:val="24"/>
          <w:szCs w:val="24"/>
          <w:lang w:eastAsia="ru-RU"/>
        </w:rPr>
        <w:t>Формирование у детей чувства гражданской ответственности.</w:t>
      </w:r>
    </w:p>
    <w:p w:rsidR="009A7CEE" w:rsidRPr="00617CDB" w:rsidRDefault="00FD5EAC" w:rsidP="00FD5EAC">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w:t>
      </w:r>
      <w:r w:rsidR="009A7CEE" w:rsidRPr="00617CDB">
        <w:rPr>
          <w:rFonts w:ascii="Times New Roman" w:eastAsia="Times New Roman" w:hAnsi="Times New Roman" w:cs="Times New Roman"/>
          <w:sz w:val="24"/>
          <w:szCs w:val="24"/>
          <w:lang w:eastAsia="ru-RU"/>
        </w:rPr>
        <w:t>Развитие у детей умения работы во взаимодействии с органами власти, со средствами массовой информации, с другими организациями.</w:t>
      </w:r>
    </w:p>
    <w:p w:rsidR="009A7CEE" w:rsidRPr="00617CDB" w:rsidRDefault="009A7CEE"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b/>
          <w:sz w:val="24"/>
          <w:szCs w:val="24"/>
          <w:lang w:eastAsia="ru-RU"/>
        </w:rPr>
        <w:lastRenderedPageBreak/>
        <w:t>Для педагогов и воспитателей:</w:t>
      </w:r>
    </w:p>
    <w:p w:rsidR="009A7CEE" w:rsidRPr="00617CDB" w:rsidRDefault="009A7CEE" w:rsidP="00FD5EAC">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1. Приобретение навыков организации профильной лагерной смены.</w:t>
      </w:r>
    </w:p>
    <w:p w:rsidR="009A7CEE" w:rsidRPr="00617CDB" w:rsidRDefault="009A7CEE" w:rsidP="00FD5EAC">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2. Возможность осуществления непрерывного процесса экологического образования и воспитания.</w:t>
      </w:r>
    </w:p>
    <w:p w:rsidR="009A7CEE" w:rsidRPr="00617CDB" w:rsidRDefault="009A7CEE" w:rsidP="00FD5EAC">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3. Развитие навыков организации и руководства исследовательской деятельностью учащихся и экспериментальной работой.</w:t>
      </w:r>
    </w:p>
    <w:p w:rsidR="009A7CEE" w:rsidRPr="00617CDB" w:rsidRDefault="009A7CEE" w:rsidP="00FD5EAC">
      <w:pPr>
        <w:spacing w:after="0" w:line="360" w:lineRule="auto"/>
        <w:ind w:firstLine="709"/>
        <w:jc w:val="both"/>
        <w:rPr>
          <w:rFonts w:ascii="Times New Roman" w:eastAsia="Times New Roman" w:hAnsi="Times New Roman" w:cs="Times New Roman"/>
          <w:bCs/>
          <w:sz w:val="24"/>
          <w:szCs w:val="24"/>
          <w:lang w:eastAsia="ru-RU"/>
        </w:rPr>
      </w:pPr>
      <w:r w:rsidRPr="00617CDB">
        <w:rPr>
          <w:rFonts w:ascii="Times New Roman" w:eastAsia="Times New Roman" w:hAnsi="Times New Roman" w:cs="Times New Roman"/>
          <w:bCs/>
          <w:sz w:val="24"/>
          <w:szCs w:val="24"/>
          <w:lang w:eastAsia="ru-RU"/>
        </w:rPr>
        <w:t>4.Возможность лучше узнать и оценить интересы и способности детей с целью корректировки программ дополнительного образования.</w:t>
      </w:r>
    </w:p>
    <w:p w:rsidR="009A7CEE" w:rsidRPr="00B14766" w:rsidRDefault="009A7CEE" w:rsidP="00B14766">
      <w:pPr>
        <w:spacing w:after="0" w:line="360" w:lineRule="auto"/>
        <w:ind w:firstLine="709"/>
        <w:jc w:val="both"/>
        <w:rPr>
          <w:rFonts w:ascii="Times New Roman" w:eastAsia="Times New Roman" w:hAnsi="Times New Roman" w:cs="Times New Roman"/>
          <w:bCs/>
          <w:sz w:val="24"/>
          <w:szCs w:val="24"/>
          <w:lang w:eastAsia="ru-RU"/>
        </w:rPr>
      </w:pPr>
      <w:r w:rsidRPr="00617CDB">
        <w:rPr>
          <w:rFonts w:ascii="Times New Roman" w:eastAsia="Times New Roman" w:hAnsi="Times New Roman" w:cs="Times New Roman"/>
          <w:bCs/>
          <w:sz w:val="24"/>
          <w:szCs w:val="24"/>
          <w:lang w:eastAsia="ru-RU"/>
        </w:rPr>
        <w:t>5.  Приобретение навыков социального партнерства с другими организациями</w:t>
      </w:r>
      <w:r w:rsidR="002C1A82">
        <w:rPr>
          <w:rFonts w:ascii="Times New Roman" w:eastAsia="Times New Roman" w:hAnsi="Times New Roman" w:cs="Times New Roman"/>
          <w:bCs/>
          <w:sz w:val="24"/>
          <w:szCs w:val="24"/>
          <w:lang w:eastAsia="ru-RU"/>
        </w:rPr>
        <w:t>.</w:t>
      </w:r>
      <w:r w:rsidRPr="00617CDB">
        <w:rPr>
          <w:rFonts w:ascii="Times New Roman" w:eastAsia="Times New Roman" w:hAnsi="Times New Roman" w:cs="Times New Roman"/>
          <w:bCs/>
          <w:sz w:val="24"/>
          <w:szCs w:val="24"/>
          <w:lang w:eastAsia="ru-RU"/>
        </w:rPr>
        <w:t xml:space="preserve">  </w:t>
      </w:r>
    </w:p>
    <w:p w:rsidR="00617CDB" w:rsidRPr="00617CDB" w:rsidRDefault="00FD5EAC" w:rsidP="00617CDB">
      <w:pPr>
        <w:shd w:val="clear" w:color="auto" w:fill="FFFFFF"/>
        <w:spacing w:after="0" w:line="360" w:lineRule="auto"/>
        <w:ind w:firstLine="54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r w:rsidR="00617CDB" w:rsidRPr="00617CDB">
        <w:rPr>
          <w:rFonts w:ascii="Times New Roman" w:eastAsia="Times New Roman" w:hAnsi="Times New Roman" w:cs="Times New Roman"/>
          <w:b/>
          <w:bCs/>
          <w:color w:val="000000"/>
          <w:sz w:val="24"/>
          <w:szCs w:val="24"/>
          <w:lang w:eastAsia="ru-RU"/>
        </w:rPr>
        <w:t xml:space="preserve"> Оценка эффективности реализации программы</w:t>
      </w:r>
    </w:p>
    <w:p w:rsidR="00617CDB" w:rsidRPr="00617CDB" w:rsidRDefault="00617CDB" w:rsidP="00617CDB">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b/>
          <w:bCs/>
          <w:color w:val="000000"/>
          <w:sz w:val="24"/>
          <w:szCs w:val="24"/>
          <w:lang w:eastAsia="ru-RU"/>
        </w:rPr>
        <w:t>Мониторинг воспитательного процесса</w:t>
      </w:r>
    </w:p>
    <w:p w:rsidR="00617CDB" w:rsidRPr="00617CDB" w:rsidRDefault="00617CDB" w:rsidP="00617CD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Для оперативного слежения, анализа процесса реализации программы, прогнозирования, необходимой корректировки и планирования управленческих действий необходим мониторинг – систематические стандартизированные наблюдения и отслеживание функционирования и развития системы. С этой целью необходим периодический сбор информации по единым критериям, его анализ, обобщение и систематизация. На основе полученных выводов оценивание результата труда, корректировка, оценивание, внесение изменений т.д. Степень сформированности показателей определяется с помощью диагностическ</w:t>
      </w:r>
      <w:r w:rsidR="002C1A82">
        <w:rPr>
          <w:rFonts w:ascii="Times New Roman" w:eastAsia="Times New Roman" w:hAnsi="Times New Roman" w:cs="Times New Roman"/>
          <w:color w:val="000000"/>
          <w:sz w:val="24"/>
          <w:szCs w:val="24"/>
          <w:lang w:eastAsia="ru-RU"/>
        </w:rPr>
        <w:t>ого инструментария</w:t>
      </w:r>
      <w:r w:rsidRPr="00617CDB">
        <w:rPr>
          <w:rFonts w:ascii="Times New Roman" w:eastAsia="Times New Roman" w:hAnsi="Times New Roman" w:cs="Times New Roman"/>
          <w:color w:val="000000"/>
          <w:sz w:val="24"/>
          <w:szCs w:val="24"/>
          <w:lang w:eastAsia="ru-RU"/>
        </w:rPr>
        <w:t>.</w:t>
      </w:r>
    </w:p>
    <w:p w:rsidR="00617CDB" w:rsidRPr="00617CDB" w:rsidRDefault="00617CDB" w:rsidP="00617CD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Для оценивания программы летнего лагеря можно выделить этапы, блоки и систему показателей по каждому из них.</w:t>
      </w:r>
    </w:p>
    <w:p w:rsidR="00617CDB" w:rsidRPr="00617CDB" w:rsidRDefault="00617CDB" w:rsidP="00617CDB">
      <w:pPr>
        <w:numPr>
          <w:ilvl w:val="0"/>
          <w:numId w:val="2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Ежедневная самооценка участников смены относительно эмоционального личного состояния, уровня развития коллектива;</w:t>
      </w:r>
    </w:p>
    <w:p w:rsidR="00617CDB" w:rsidRPr="00617CDB" w:rsidRDefault="00617CDB" w:rsidP="00617CDB">
      <w:pPr>
        <w:numPr>
          <w:ilvl w:val="0"/>
          <w:numId w:val="2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Педагогическим коллективом проводится ежедневная диагностика эмоционального состояния участников смены, в течение смены проводится социометрия, наблюдение за приоритетными видами деятельности участников.</w:t>
      </w:r>
    </w:p>
    <w:p w:rsidR="00617CDB" w:rsidRPr="00617CDB" w:rsidRDefault="00617CDB" w:rsidP="00617CDB">
      <w:pPr>
        <w:numPr>
          <w:ilvl w:val="0"/>
          <w:numId w:val="27"/>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 xml:space="preserve"> Диагностика удовлетворённости детей и их родителей организацией лагеря.</w:t>
      </w:r>
    </w:p>
    <w:p w:rsidR="00617CDB" w:rsidRPr="00617CDB" w:rsidRDefault="00617CDB" w:rsidP="00617CDB">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u w:val="single"/>
          <w:lang w:eastAsia="ru-RU"/>
        </w:rPr>
        <w:t>Этапы диагностики</w:t>
      </w:r>
    </w:p>
    <w:p w:rsidR="00617CDB" w:rsidRPr="00617CDB" w:rsidRDefault="00617CDB" w:rsidP="00617CDB">
      <w:pPr>
        <w:numPr>
          <w:ilvl w:val="0"/>
          <w:numId w:val="2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Входная диагностика (анкетирование, тестирование, наблюдение).</w:t>
      </w:r>
    </w:p>
    <w:p w:rsidR="00617CDB" w:rsidRPr="00617CDB" w:rsidRDefault="00617CDB" w:rsidP="00617CDB">
      <w:pPr>
        <w:numPr>
          <w:ilvl w:val="0"/>
          <w:numId w:val="2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Текущая диагностика (опросники, игры, анализ мероприятий).</w:t>
      </w:r>
    </w:p>
    <w:p w:rsidR="00617CDB" w:rsidRDefault="00617CDB" w:rsidP="00617CDB">
      <w:pPr>
        <w:numPr>
          <w:ilvl w:val="0"/>
          <w:numId w:val="2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17CDB">
        <w:rPr>
          <w:rFonts w:ascii="Times New Roman" w:eastAsia="Times New Roman" w:hAnsi="Times New Roman" w:cs="Times New Roman"/>
          <w:color w:val="000000"/>
          <w:sz w:val="24"/>
          <w:szCs w:val="24"/>
          <w:lang w:eastAsia="ru-RU"/>
        </w:rPr>
        <w:t>Итоговая диагностика (анкетирование, тестирование).</w:t>
      </w:r>
    </w:p>
    <w:p w:rsidR="00BD6E97" w:rsidRDefault="00C3364F" w:rsidP="007357C2">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ходе реализации программы осуществляется механизм обратной связи.</w:t>
      </w:r>
    </w:p>
    <w:p w:rsidR="00C3364F" w:rsidRDefault="00C3364F" w:rsidP="007357C2">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Для анализа проводимых мероприятий и удовлетворенности </w:t>
      </w:r>
      <w:r w:rsidR="009C15CC">
        <w:rPr>
          <w:rFonts w:ascii="Times New Roman" w:eastAsia="Times New Roman" w:hAnsi="Times New Roman" w:cs="Times New Roman"/>
          <w:color w:val="000000"/>
          <w:sz w:val="24"/>
          <w:szCs w:val="24"/>
          <w:lang w:eastAsia="ru-RU"/>
        </w:rPr>
        <w:t>качеством реализации программы работает «Экран откровений». Он служит для того, чтобы получить от детей отзыв о проведенных мероприятиях, жизни в отряде и в лагере в целом.</w:t>
      </w:r>
    </w:p>
    <w:p w:rsidR="00BD6E97" w:rsidRDefault="009C15CC" w:rsidP="007357C2">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Ежедневно в каждом отряде проводится «Вечерняя свечка», в ходе которой ребята делятся своими впечатлениями от прошедшего дня, высказывают пожелания, слова благодарности или критики. </w:t>
      </w:r>
    </w:p>
    <w:p w:rsidR="00BD6E97" w:rsidRDefault="00BD6E97" w:rsidP="007357C2">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Дополнительно для анализа работает «Ящик откровений». Он служит для того, чтобы получить от детей отзыв </w:t>
      </w:r>
      <w:r w:rsidR="007357C2">
        <w:rPr>
          <w:rFonts w:ascii="Times New Roman" w:eastAsia="Times New Roman" w:hAnsi="Times New Roman" w:cs="Times New Roman"/>
          <w:color w:val="000000"/>
          <w:sz w:val="24"/>
          <w:szCs w:val="24"/>
          <w:lang w:eastAsia="ru-RU"/>
        </w:rPr>
        <w:t>о проведенных мероприятиях, жизни в лагере. «Ящик откровений» постоянно стоит на территории лагеря, оставлять там запись может каждый. В конце дня подводится итог.</w:t>
      </w:r>
    </w:p>
    <w:p w:rsidR="009C15CC" w:rsidRPr="00617CDB" w:rsidRDefault="009C15CC" w:rsidP="007357C2">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мониторинга оценки результатов мероприятий используется ре</w:t>
      </w:r>
      <w:r w:rsidR="00BD6E97">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z w:val="24"/>
          <w:szCs w:val="24"/>
          <w:lang w:eastAsia="ru-RU"/>
        </w:rPr>
        <w:t>тинг отрядов и личный рейтинг участников смены. Ежедневно, на утренней линейке подводятся итоги мероприятий прошедшего дня и награждаются победители, как в отрядном, так и в личном зачете.</w:t>
      </w:r>
    </w:p>
    <w:p w:rsidR="00617CDB" w:rsidRPr="00617CDB" w:rsidRDefault="00617CDB" w:rsidP="00617CDB">
      <w:pPr>
        <w:spacing w:after="0" w:line="360" w:lineRule="auto"/>
        <w:ind w:firstLine="709"/>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Механизм оценки эффективности реализации Программы включает в себя следующие мероприятия:</w:t>
      </w:r>
    </w:p>
    <w:p w:rsidR="00617CDB" w:rsidRPr="00617CDB" w:rsidRDefault="00617CDB" w:rsidP="00617CDB">
      <w:pPr>
        <w:numPr>
          <w:ilvl w:val="0"/>
          <w:numId w:val="29"/>
        </w:num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Психологическая диагностика мотивационной и эмоциональной сферы.</w:t>
      </w:r>
    </w:p>
    <w:p w:rsidR="00617CDB" w:rsidRPr="00617CDB" w:rsidRDefault="00617CDB" w:rsidP="00B14766">
      <w:pPr>
        <w:numPr>
          <w:ilvl w:val="0"/>
          <w:numId w:val="29"/>
        </w:numPr>
        <w:tabs>
          <w:tab w:val="clear" w:pos="707"/>
          <w:tab w:val="num" w:pos="0"/>
        </w:tabs>
        <w:spacing w:after="0" w:line="360" w:lineRule="auto"/>
        <w:ind w:left="0" w:firstLine="424"/>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Сформированность организаторских качеств, коммуникативных навыков, умения работать в команде.</w:t>
      </w:r>
    </w:p>
    <w:p w:rsidR="00617CDB" w:rsidRPr="00617CDB" w:rsidRDefault="00617CDB" w:rsidP="00B14766">
      <w:pPr>
        <w:numPr>
          <w:ilvl w:val="0"/>
          <w:numId w:val="29"/>
        </w:numPr>
        <w:tabs>
          <w:tab w:val="clear" w:pos="707"/>
          <w:tab w:val="num" w:pos="0"/>
        </w:tabs>
        <w:spacing w:after="0" w:line="360" w:lineRule="auto"/>
        <w:ind w:left="142" w:firstLine="425"/>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Реализация участниками программы своих индивидуальных способностей в разных видах деятельности: интеллектуальной, творческой, спортивной, социальной, коммуникативной.</w:t>
      </w:r>
    </w:p>
    <w:p w:rsidR="00617CDB" w:rsidRPr="00617CDB" w:rsidRDefault="00617CDB" w:rsidP="00B14766">
      <w:pPr>
        <w:numPr>
          <w:ilvl w:val="0"/>
          <w:numId w:val="29"/>
        </w:numPr>
        <w:tabs>
          <w:tab w:val="clear" w:pos="707"/>
          <w:tab w:val="num" w:pos="-142"/>
        </w:tabs>
        <w:spacing w:after="0" w:line="360" w:lineRule="auto"/>
        <w:ind w:left="0" w:firstLine="567"/>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Рост количества желающих участвовать в программе «</w:t>
      </w:r>
      <w:r w:rsidR="00FD5EAC">
        <w:rPr>
          <w:rFonts w:ascii="Times New Roman" w:eastAsia="Times New Roman" w:hAnsi="Times New Roman" w:cs="Times New Roman"/>
          <w:sz w:val="24"/>
          <w:szCs w:val="24"/>
          <w:lang w:eastAsia="ru-RU"/>
        </w:rPr>
        <w:t>Аркадий Паровозов приглашает</w:t>
      </w:r>
      <w:r w:rsidRPr="00617CDB">
        <w:rPr>
          <w:rFonts w:ascii="Times New Roman" w:eastAsia="Times New Roman" w:hAnsi="Times New Roman" w:cs="Times New Roman"/>
          <w:sz w:val="24"/>
          <w:szCs w:val="24"/>
          <w:lang w:eastAsia="ru-RU"/>
        </w:rPr>
        <w:t>».</w:t>
      </w:r>
    </w:p>
    <w:p w:rsidR="00617CDB" w:rsidRPr="00617CDB" w:rsidRDefault="00617CDB" w:rsidP="00B14766">
      <w:pPr>
        <w:numPr>
          <w:ilvl w:val="0"/>
          <w:numId w:val="29"/>
        </w:numPr>
        <w:tabs>
          <w:tab w:val="clear" w:pos="707"/>
          <w:tab w:val="num" w:pos="0"/>
        </w:tabs>
        <w:spacing w:after="0" w:line="360" w:lineRule="auto"/>
        <w:ind w:left="0" w:firstLine="426"/>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Степень востребованности представления данного опыта педагогической и родительской общественности.</w:t>
      </w:r>
    </w:p>
    <w:p w:rsidR="00617CDB" w:rsidRDefault="00617CDB" w:rsidP="00617CDB">
      <w:pPr>
        <w:numPr>
          <w:ilvl w:val="0"/>
          <w:numId w:val="29"/>
        </w:num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Положительные отзывы родителей и участников Программы.</w:t>
      </w:r>
    </w:p>
    <w:p w:rsidR="00BD6E97" w:rsidRPr="00E04ECA" w:rsidRDefault="00BD6E97" w:rsidP="00BD6E97">
      <w:pPr>
        <w:pStyle w:val="Default"/>
        <w:spacing w:line="360" w:lineRule="auto"/>
        <w:ind w:left="707"/>
        <w:jc w:val="both"/>
      </w:pPr>
      <w:r w:rsidRPr="00E04ECA">
        <w:rPr>
          <w:b/>
          <w:bCs/>
          <w:iCs/>
        </w:rPr>
        <w:t>Диагностические методики мониторинга развития личности и группы.</w:t>
      </w:r>
    </w:p>
    <w:p w:rsidR="00BD6E97" w:rsidRPr="00E04ECA" w:rsidRDefault="00BD6E97" w:rsidP="00BD6E97">
      <w:pPr>
        <w:pStyle w:val="Default"/>
        <w:spacing w:line="360" w:lineRule="auto"/>
        <w:ind w:left="707"/>
        <w:jc w:val="both"/>
      </w:pPr>
      <w:r w:rsidRPr="00E04ECA">
        <w:rPr>
          <w:iCs/>
        </w:rPr>
        <w:t xml:space="preserve">1. Диагностики, применяемые в организационном периоде </w:t>
      </w:r>
    </w:p>
    <w:p w:rsidR="00BD6E97" w:rsidRPr="00E04ECA" w:rsidRDefault="00BD6E97" w:rsidP="00BD6E97">
      <w:pPr>
        <w:pStyle w:val="Default"/>
        <w:spacing w:line="360" w:lineRule="auto"/>
        <w:ind w:left="707"/>
        <w:jc w:val="both"/>
      </w:pPr>
      <w:r w:rsidRPr="00E04ECA">
        <w:rPr>
          <w:rFonts w:eastAsia="Times New Roman"/>
        </w:rPr>
        <w:t xml:space="preserve"> </w:t>
      </w:r>
      <w:r w:rsidR="00EB29D0">
        <w:t>- Анкета «Знакомство» - позволяет выявить анкетные данные детей; мотивацию посещения лагеря; тип личности ребенка; интересы; ожидания от смены; отношение к сверстникам.</w:t>
      </w:r>
    </w:p>
    <w:p w:rsidR="00BD6E97" w:rsidRPr="00E04ECA" w:rsidRDefault="00BD6E97" w:rsidP="00BD6E97">
      <w:pPr>
        <w:pStyle w:val="Default"/>
        <w:spacing w:line="360" w:lineRule="auto"/>
        <w:ind w:left="707"/>
        <w:jc w:val="both"/>
      </w:pPr>
      <w:r w:rsidRPr="00E04ECA">
        <w:rPr>
          <w:iCs/>
        </w:rPr>
        <w:t xml:space="preserve">2. Диагностики, применяемые в основной период смены. </w:t>
      </w:r>
    </w:p>
    <w:p w:rsidR="00BD6E97" w:rsidRPr="00E04ECA" w:rsidRDefault="00BD6E97" w:rsidP="00BD6E97">
      <w:pPr>
        <w:pStyle w:val="Default"/>
        <w:spacing w:line="360" w:lineRule="auto"/>
        <w:ind w:left="707"/>
        <w:jc w:val="both"/>
      </w:pPr>
      <w:r w:rsidRPr="00E04ECA">
        <w:t>- опросник М.И. Рожкова на в</w:t>
      </w:r>
      <w:r w:rsidR="00EB29D0">
        <w:t>ыявление социальной активности, адаптированности, автономности и нравственной воспитанности;</w:t>
      </w:r>
    </w:p>
    <w:p w:rsidR="00BD6E97" w:rsidRPr="00E04ECA" w:rsidRDefault="00BD6E97" w:rsidP="00BD6E97">
      <w:pPr>
        <w:pStyle w:val="Default"/>
        <w:spacing w:line="360" w:lineRule="auto"/>
        <w:ind w:left="707"/>
        <w:jc w:val="both"/>
      </w:pPr>
      <w:r w:rsidRPr="00E04ECA">
        <w:t>- методика определения уровня развития самоуправления в коллективе (Методика М.И. Рожкова)</w:t>
      </w:r>
      <w:r w:rsidR="00EB29D0">
        <w:t xml:space="preserve"> – позволяет выявить уровень развития самоуправления в подростковом коллективе</w:t>
      </w:r>
      <w:r w:rsidRPr="00E04ECA">
        <w:t>;</w:t>
      </w:r>
    </w:p>
    <w:p w:rsidR="00BD6E97" w:rsidRPr="00E04ECA" w:rsidRDefault="00BD6E97" w:rsidP="00BD6E97">
      <w:pPr>
        <w:pStyle w:val="Default"/>
        <w:spacing w:line="360" w:lineRule="auto"/>
        <w:ind w:left="707"/>
        <w:jc w:val="both"/>
      </w:pPr>
      <w:r w:rsidRPr="00E04ECA">
        <w:lastRenderedPageBreak/>
        <w:t>- анкета «Комфортно ли ребенку в лагере»</w:t>
      </w:r>
      <w:r w:rsidR="00EB29D0">
        <w:t xml:space="preserve"> - позволяет выявить отношение вожатого к детям, активность ребенка в мероприятиях, интерес ребенка к мероприятиям программы</w:t>
      </w:r>
      <w:r w:rsidRPr="00E04ECA">
        <w:t xml:space="preserve">; </w:t>
      </w:r>
    </w:p>
    <w:p w:rsidR="00BD6E97" w:rsidRPr="00E04ECA" w:rsidRDefault="00BD6E97" w:rsidP="00BD6E97">
      <w:pPr>
        <w:pStyle w:val="Default"/>
        <w:spacing w:line="360" w:lineRule="auto"/>
        <w:ind w:left="707"/>
        <w:jc w:val="both"/>
      </w:pPr>
      <w:r w:rsidRPr="00E04ECA">
        <w:t>- социограмма</w:t>
      </w:r>
      <w:r w:rsidR="00EB29D0">
        <w:t xml:space="preserve"> – выявляет статус взаимоотношений на данный момент (кто с кем общается), крепость взаимоотношений, степень популярности и влиятельности каждого члена группы</w:t>
      </w:r>
      <w:r w:rsidRPr="00E04ECA">
        <w:t xml:space="preserve">; </w:t>
      </w:r>
    </w:p>
    <w:p w:rsidR="00BD6E97" w:rsidRPr="00E04ECA" w:rsidRDefault="00BD6E97" w:rsidP="00BD6E97">
      <w:pPr>
        <w:pStyle w:val="Default"/>
        <w:spacing w:line="360" w:lineRule="auto"/>
        <w:ind w:left="707"/>
        <w:jc w:val="both"/>
      </w:pPr>
      <w:r w:rsidRPr="00E04ECA">
        <w:t xml:space="preserve">- </w:t>
      </w:r>
      <w:r w:rsidR="00EB29D0">
        <w:t>проективная методика «Выбор» - позволяет выявить удовлетворенность ребенка жизнью в лагере.</w:t>
      </w:r>
      <w:r w:rsidRPr="00E04ECA">
        <w:t xml:space="preserve"> </w:t>
      </w:r>
    </w:p>
    <w:p w:rsidR="00BD6E97" w:rsidRPr="00E04ECA" w:rsidRDefault="00BD6E97" w:rsidP="00BD6E97">
      <w:pPr>
        <w:pStyle w:val="Default"/>
        <w:spacing w:line="360" w:lineRule="auto"/>
        <w:ind w:left="707"/>
        <w:jc w:val="both"/>
      </w:pPr>
      <w:r w:rsidRPr="00E04ECA">
        <w:t>3. Диагностики, используемые в итоговом периоде.</w:t>
      </w:r>
    </w:p>
    <w:p w:rsidR="00BD6E97" w:rsidRDefault="00BD6E97" w:rsidP="00BD6E97">
      <w:pPr>
        <w:pStyle w:val="Default"/>
        <w:spacing w:line="360" w:lineRule="auto"/>
        <w:ind w:left="707"/>
        <w:jc w:val="both"/>
      </w:pPr>
      <w:r w:rsidRPr="00E04ECA">
        <w:t>- анкета «Как мы жили»</w:t>
      </w:r>
      <w:r w:rsidR="00EB29D0">
        <w:t xml:space="preserve"> - позволяет выяви</w:t>
      </w:r>
      <w:r w:rsidR="0024285F">
        <w:t>ть впечатления ребенка от смены;</w:t>
      </w:r>
      <w:r w:rsidR="00EB29D0">
        <w:t xml:space="preserve"> степень вовлеченности обучающегос</w:t>
      </w:r>
      <w:r w:rsidR="0024285F">
        <w:t>я в различные виды деятельности;</w:t>
      </w:r>
      <w:r w:rsidR="00EB29D0">
        <w:t xml:space="preserve"> </w:t>
      </w:r>
      <w:r w:rsidR="0024285F">
        <w:t>реализация в том или ином виде деятельности; трудности, возникшие за время лагерной смены; чему ребенок научился за смену; ощущения себя в коллективе сверстников</w:t>
      </w:r>
      <w:r w:rsidRPr="00E04ECA">
        <w:t>;</w:t>
      </w:r>
    </w:p>
    <w:p w:rsidR="0024285F" w:rsidRPr="00E04ECA" w:rsidRDefault="0024285F" w:rsidP="00BD6E97">
      <w:pPr>
        <w:pStyle w:val="Default"/>
        <w:spacing w:line="360" w:lineRule="auto"/>
        <w:ind w:left="707"/>
        <w:jc w:val="both"/>
      </w:pPr>
      <w:r>
        <w:t>- игра «Скоро скажем лагерю «Прощай!» - выявляет удовлетворенность содержанием смены; обратная связь в аспекте организации работы лагеря; впечатления ребенка от смены, от общения в коллективе.</w:t>
      </w:r>
    </w:p>
    <w:p w:rsidR="00BD6E97" w:rsidRPr="009E7947" w:rsidRDefault="00BD6E97" w:rsidP="00BD6E97">
      <w:pPr>
        <w:pStyle w:val="af0"/>
        <w:autoSpaceDE w:val="0"/>
        <w:spacing w:line="360" w:lineRule="auto"/>
        <w:ind w:left="707"/>
        <w:jc w:val="both"/>
        <w:rPr>
          <w:rFonts w:ascii="Times New Roman" w:eastAsia="Calibri" w:hAnsi="Times New Roman" w:cs="Times New Roman"/>
          <w:sz w:val="24"/>
          <w:szCs w:val="24"/>
        </w:rPr>
      </w:pPr>
      <w:r w:rsidRPr="009E7947">
        <w:rPr>
          <w:rFonts w:ascii="Times New Roman" w:eastAsia="Calibri" w:hAnsi="Times New Roman" w:cs="Times New Roman"/>
          <w:color w:val="000000"/>
          <w:sz w:val="24"/>
          <w:szCs w:val="24"/>
        </w:rPr>
        <w:t xml:space="preserve">4. Диагностики, используемые в образовательном направлении в любом периоде смены. </w:t>
      </w:r>
    </w:p>
    <w:p w:rsidR="00BD6E97" w:rsidRPr="009E7947" w:rsidRDefault="00BD6E97" w:rsidP="00BD6E97">
      <w:pPr>
        <w:pStyle w:val="af0"/>
        <w:autoSpaceDE w:val="0"/>
        <w:spacing w:line="360" w:lineRule="auto"/>
        <w:ind w:left="707"/>
        <w:jc w:val="both"/>
        <w:rPr>
          <w:rFonts w:ascii="Times New Roman" w:eastAsia="Calibri" w:hAnsi="Times New Roman" w:cs="Times New Roman"/>
          <w:sz w:val="24"/>
          <w:szCs w:val="24"/>
        </w:rPr>
      </w:pPr>
      <w:r w:rsidRPr="009E7947">
        <w:rPr>
          <w:rFonts w:ascii="Times New Roman" w:eastAsia="Calibri" w:hAnsi="Times New Roman" w:cs="Times New Roman"/>
          <w:color w:val="000000"/>
          <w:sz w:val="24"/>
          <w:szCs w:val="24"/>
        </w:rPr>
        <w:t xml:space="preserve">- методика самооценки личности (А.С. Будасси) </w:t>
      </w:r>
      <w:r w:rsidR="0024285F" w:rsidRPr="009E7947">
        <w:rPr>
          <w:rFonts w:ascii="Times New Roman" w:eastAsia="Calibri" w:hAnsi="Times New Roman" w:cs="Times New Roman"/>
          <w:color w:val="000000"/>
          <w:sz w:val="24"/>
          <w:szCs w:val="24"/>
        </w:rPr>
        <w:t>– выявляет уровень самооценки;</w:t>
      </w:r>
    </w:p>
    <w:p w:rsidR="00BD6E97" w:rsidRPr="009E7947" w:rsidRDefault="00BD6E97" w:rsidP="00BD6E97">
      <w:pPr>
        <w:pStyle w:val="af0"/>
        <w:autoSpaceDE w:val="0"/>
        <w:spacing w:line="360" w:lineRule="auto"/>
        <w:ind w:left="707"/>
        <w:jc w:val="both"/>
        <w:rPr>
          <w:rFonts w:ascii="Times New Roman" w:eastAsia="Calibri" w:hAnsi="Times New Roman" w:cs="Times New Roman"/>
          <w:sz w:val="24"/>
          <w:szCs w:val="24"/>
        </w:rPr>
      </w:pPr>
      <w:r w:rsidRPr="009E7947">
        <w:rPr>
          <w:rFonts w:ascii="Times New Roman" w:eastAsia="Calibri" w:hAnsi="Times New Roman" w:cs="Times New Roman"/>
          <w:color w:val="000000"/>
          <w:sz w:val="24"/>
          <w:szCs w:val="24"/>
        </w:rPr>
        <w:t>- коммуникативный контроль (М. Шнайдер)</w:t>
      </w:r>
      <w:r w:rsidR="0024285F" w:rsidRPr="009E7947">
        <w:rPr>
          <w:rFonts w:ascii="Times New Roman" w:eastAsia="Calibri" w:hAnsi="Times New Roman" w:cs="Times New Roman"/>
          <w:color w:val="000000"/>
          <w:sz w:val="24"/>
          <w:szCs w:val="24"/>
        </w:rPr>
        <w:t xml:space="preserve"> – изучение уровня коммуникативного контроля;</w:t>
      </w:r>
    </w:p>
    <w:p w:rsidR="00BD6E97" w:rsidRPr="009E7947" w:rsidRDefault="00BD6E97" w:rsidP="00B14766">
      <w:pPr>
        <w:pStyle w:val="af0"/>
        <w:autoSpaceDE w:val="0"/>
        <w:spacing w:line="360" w:lineRule="auto"/>
        <w:ind w:left="707"/>
        <w:jc w:val="both"/>
        <w:rPr>
          <w:rFonts w:ascii="Times New Roman" w:eastAsia="Calibri" w:hAnsi="Times New Roman" w:cs="Times New Roman"/>
          <w:sz w:val="24"/>
          <w:szCs w:val="24"/>
        </w:rPr>
      </w:pPr>
      <w:r w:rsidRPr="009E7947">
        <w:rPr>
          <w:rFonts w:ascii="Times New Roman" w:eastAsia="Calibri" w:hAnsi="Times New Roman" w:cs="Times New Roman"/>
          <w:color w:val="000000"/>
          <w:sz w:val="24"/>
          <w:szCs w:val="24"/>
        </w:rPr>
        <w:t xml:space="preserve">- диагностика уровня творческой активности учащихся (Методика М. И. Рожкова, Ю. С. Тюнникова, Б. С. Алишева, Л. А. Воловича) </w:t>
      </w:r>
      <w:r w:rsidR="0024285F" w:rsidRPr="009E7947">
        <w:rPr>
          <w:rFonts w:ascii="Times New Roman" w:eastAsia="Calibri" w:hAnsi="Times New Roman" w:cs="Times New Roman"/>
          <w:color w:val="000000"/>
          <w:sz w:val="24"/>
          <w:szCs w:val="24"/>
        </w:rPr>
        <w:t xml:space="preserve"> - чувство новизны, критичность, способность преобразовывать структуру объекта, направленность на творчество.</w:t>
      </w:r>
    </w:p>
    <w:p w:rsidR="00617CDB" w:rsidRPr="00617CDB" w:rsidRDefault="00617CDB" w:rsidP="00617CDB">
      <w:pPr>
        <w:spacing w:after="0" w:line="360" w:lineRule="auto"/>
        <w:jc w:val="center"/>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Факторы риска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6027"/>
      </w:tblGrid>
      <w:tr w:rsidR="00617CDB" w:rsidRPr="00617CDB" w:rsidTr="00500732">
        <w:tc>
          <w:tcPr>
            <w:tcW w:w="3333"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center"/>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Фактор риска</w:t>
            </w:r>
          </w:p>
        </w:tc>
        <w:tc>
          <w:tcPr>
            <w:tcW w:w="6027"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center"/>
              <w:rPr>
                <w:rFonts w:ascii="Times New Roman" w:eastAsia="Times New Roman" w:hAnsi="Times New Roman" w:cs="Times New Roman"/>
                <w:b/>
                <w:sz w:val="24"/>
                <w:szCs w:val="24"/>
                <w:lang w:eastAsia="ru-RU"/>
              </w:rPr>
            </w:pPr>
            <w:r w:rsidRPr="00617CDB">
              <w:rPr>
                <w:rFonts w:ascii="Times New Roman" w:eastAsia="Times New Roman" w:hAnsi="Times New Roman" w:cs="Times New Roman"/>
                <w:b/>
                <w:sz w:val="24"/>
                <w:szCs w:val="24"/>
                <w:lang w:eastAsia="ru-RU"/>
              </w:rPr>
              <w:t>Меры профилактики</w:t>
            </w:r>
          </w:p>
        </w:tc>
      </w:tr>
      <w:tr w:rsidR="00617CDB" w:rsidRPr="00617CDB" w:rsidTr="00500732">
        <w:tc>
          <w:tcPr>
            <w:tcW w:w="3333"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Низкая активность детей в реализации программы </w:t>
            </w:r>
          </w:p>
        </w:tc>
        <w:tc>
          <w:tcPr>
            <w:tcW w:w="6027"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617CDB" w:rsidRPr="00617CDB" w:rsidTr="00500732">
        <w:tc>
          <w:tcPr>
            <w:tcW w:w="3333"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Неблагоприятный климат в отряде</w:t>
            </w:r>
          </w:p>
        </w:tc>
        <w:tc>
          <w:tcPr>
            <w:tcW w:w="6027"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Отрядные мероприятия, направленные на сплочение коллектива, взаимодействие, формирование доверительных отношений.</w:t>
            </w:r>
          </w:p>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Психологическое сопровождение в форме индивидуальной и групповой работы психолога.</w:t>
            </w:r>
          </w:p>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lastRenderedPageBreak/>
              <w:t>Воспитательная работа</w:t>
            </w:r>
          </w:p>
        </w:tc>
      </w:tr>
      <w:tr w:rsidR="00617CDB" w:rsidRPr="00617CDB" w:rsidTr="00500732">
        <w:tc>
          <w:tcPr>
            <w:tcW w:w="3333"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lastRenderedPageBreak/>
              <w:t>Низкая самооценка участников смены</w:t>
            </w:r>
          </w:p>
        </w:tc>
        <w:tc>
          <w:tcPr>
            <w:tcW w:w="6027"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 xml:space="preserve">Создание ситуации успеха путем проведения психологических тренингов, воспитательной работы </w:t>
            </w:r>
            <w:proofErr w:type="spellStart"/>
            <w:r w:rsidRPr="00617CDB">
              <w:rPr>
                <w:rFonts w:ascii="Times New Roman" w:eastAsia="Times New Roman" w:hAnsi="Times New Roman" w:cs="Times New Roman"/>
                <w:sz w:val="24"/>
                <w:szCs w:val="24"/>
                <w:lang w:eastAsia="ru-RU"/>
              </w:rPr>
              <w:t>сос</w:t>
            </w:r>
            <w:proofErr w:type="spellEnd"/>
            <w:r w:rsidRPr="00617CDB">
              <w:rPr>
                <w:rFonts w:ascii="Times New Roman" w:eastAsia="Times New Roman" w:hAnsi="Times New Roman" w:cs="Times New Roman"/>
                <w:sz w:val="24"/>
                <w:szCs w:val="24"/>
                <w:lang w:eastAsia="ru-RU"/>
              </w:rPr>
              <w:t xml:space="preserve"> стороны воспитателя, вожатого</w:t>
            </w:r>
          </w:p>
        </w:tc>
      </w:tr>
      <w:tr w:rsidR="00617CDB" w:rsidRPr="00617CDB" w:rsidTr="00500732">
        <w:tc>
          <w:tcPr>
            <w:tcW w:w="3333"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Неблагоприятные погодные условия</w:t>
            </w:r>
          </w:p>
        </w:tc>
        <w:tc>
          <w:tcPr>
            <w:tcW w:w="6027"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Организация мероприятий согласно тематике смен в 2-х вариантах (на основе учета погоды: на свежем воздухе – в хорошую погоду, в помещениях лагеря на плохие погодные условия)</w:t>
            </w:r>
          </w:p>
        </w:tc>
      </w:tr>
      <w:tr w:rsidR="00617CDB" w:rsidRPr="00617CDB" w:rsidTr="00500732">
        <w:tc>
          <w:tcPr>
            <w:tcW w:w="3333"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Недостаточная психологическая компетентность</w:t>
            </w:r>
          </w:p>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воспитательского коллектива</w:t>
            </w:r>
          </w:p>
        </w:tc>
        <w:tc>
          <w:tcPr>
            <w:tcW w:w="6027" w:type="dxa"/>
            <w:tcBorders>
              <w:top w:val="single" w:sz="4" w:space="0" w:color="auto"/>
              <w:left w:val="single" w:sz="4" w:space="0" w:color="auto"/>
              <w:bottom w:val="single" w:sz="4" w:space="0" w:color="auto"/>
              <w:right w:val="single" w:sz="4" w:space="0" w:color="auto"/>
            </w:tcBorders>
            <w:hideMark/>
          </w:tcPr>
          <w:p w:rsidR="00617CDB" w:rsidRPr="00617CDB" w:rsidRDefault="00617CDB" w:rsidP="00617CDB">
            <w:pPr>
              <w:spacing w:after="0" w:line="360" w:lineRule="auto"/>
              <w:jc w:val="both"/>
              <w:rPr>
                <w:rFonts w:ascii="Times New Roman" w:eastAsia="Times New Roman" w:hAnsi="Times New Roman" w:cs="Times New Roman"/>
                <w:sz w:val="24"/>
                <w:szCs w:val="24"/>
                <w:lang w:eastAsia="ru-RU"/>
              </w:rPr>
            </w:pPr>
            <w:r w:rsidRPr="00617CDB">
              <w:rPr>
                <w:rFonts w:ascii="Times New Roman" w:eastAsia="Times New Roman" w:hAnsi="Times New Roman" w:cs="Times New Roman"/>
                <w:sz w:val="24"/>
                <w:szCs w:val="24"/>
                <w:lang w:eastAsia="ru-RU"/>
              </w:rPr>
              <w:t>Проведение инструктивно-методических сборов с теоретическими и практическими занятиями. Планирование взаимозаменяемости воспитателей педагогами лагеря. Индивидуальная работа с воспитателями по коррекции содержания работы.</w:t>
            </w:r>
          </w:p>
        </w:tc>
      </w:tr>
    </w:tbl>
    <w:p w:rsidR="009A7CEE" w:rsidRPr="00617CDB" w:rsidRDefault="009A7CEE" w:rsidP="009E7947">
      <w:pPr>
        <w:pStyle w:val="af2"/>
        <w:spacing w:line="360" w:lineRule="auto"/>
        <w:jc w:val="both"/>
        <w:rPr>
          <w:rFonts w:ascii="Times New Roman" w:hAnsi="Times New Roman" w:cs="Times New Roman"/>
          <w:sz w:val="24"/>
          <w:szCs w:val="24"/>
        </w:rPr>
      </w:pPr>
      <w:bookmarkStart w:id="0" w:name="_GoBack"/>
      <w:bookmarkEnd w:id="0"/>
    </w:p>
    <w:p w:rsidR="001335DE" w:rsidRPr="001335DE" w:rsidRDefault="001335DE" w:rsidP="001335DE">
      <w:pPr>
        <w:pStyle w:val="af2"/>
        <w:spacing w:line="360" w:lineRule="auto"/>
        <w:jc w:val="center"/>
        <w:rPr>
          <w:rFonts w:ascii="Times New Roman" w:hAnsi="Times New Roman" w:cs="Times New Roman"/>
          <w:b/>
          <w:sz w:val="24"/>
          <w:szCs w:val="24"/>
        </w:rPr>
      </w:pPr>
      <w:r w:rsidRPr="001335DE">
        <w:rPr>
          <w:rFonts w:ascii="Times New Roman" w:hAnsi="Times New Roman" w:cs="Times New Roman"/>
          <w:b/>
          <w:sz w:val="24"/>
          <w:szCs w:val="24"/>
        </w:rPr>
        <w:t>9. Литература.</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1. Закон РФ «Об образовании» №273-ФЗ от 29.12.2012г.</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2. Письмо Минобрнауки России от 26 сентября 2012г. № 09-260 «Методические рекомендации по организации отдыха и оздоровления детей (в части создания авторских программ работы педагогических кадров)».</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3. Федеральным законом от 24.07.1998 г. N 124-ФЗ «Об основных гарантиях прав ребенка в Российской Федерации», с изменениями, внесенными. Федеральным законом от 28.04.2009 г. № 71-ФЗ «О внесении изменений в Федеральный закон «Об основных гарантиях прав ребенка в Российской Федерации».</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 xml:space="preserve">4. Возьмёмся за руки, друзья! Праздники, конкурсные и игровые программы/сост. Строкатова С.Л. – Волгоград: Учитель, 2009.- 143с. </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 xml:space="preserve">5. Григоренко Ю.Н., Кострецова У.Ю. Кипарис. Коллективно-творческие дела, игры, праздники, аттракционы, развлечения, индивидуальная работа. М.:Педагогическое общество России, 2001. </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 xml:space="preserve">6. Загородный летний лагерь. /Сост. С.И. Лобачёва, В.А. Великородная – М.: ВАКО, 2006 </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 xml:space="preserve">7. Лобачева С.И. Жиренко О.Е. Справочник вожатого. – М.: ВАКО, 2010 </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 xml:space="preserve">8. Лаврентьев В.В. «Советы организатору и вожатому по подготовке летнего лагеря», 2002 г. </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 xml:space="preserve">9. Можейко О.В. Организация аналитической работы с детьми во временном детском объединении: методическое пособие для педагогов. Часть 1.- М.: АПКи ППРО, 2009.- 52с. </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lastRenderedPageBreak/>
        <w:t xml:space="preserve">10. Прутченков А.С. Трудное восхождение к себе. Методические разработки и сценарии занятий психологических тренингов. М., 1995 </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 xml:space="preserve">11. Титов С. В. Ура, каникулы! М., 2001 г. </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 xml:space="preserve">12. Толченов О.А.Сценарии игровых и театрализованных представлений для детей разного возраста: Нескучалия. М.: Владос, 2001 </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 xml:space="preserve">13. Шигаева, Е. П. Развивающие направления деятельности загородного лагеря отдыха // Молодой ученый. — 2009. — № 8 (8). </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14. Шмаков С. А. Дети на отдыхе. М., 2001 г.</w:t>
      </w:r>
    </w:p>
    <w:p w:rsidR="001335DE" w:rsidRPr="001335DE" w:rsidRDefault="001335DE" w:rsidP="001335DE">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15. Шмаков С.А. Летний лагерь: вчера и сегодня: Метод</w:t>
      </w:r>
      <w:r>
        <w:rPr>
          <w:rFonts w:ascii="Times New Roman" w:hAnsi="Times New Roman" w:cs="Times New Roman"/>
          <w:sz w:val="24"/>
          <w:szCs w:val="24"/>
        </w:rPr>
        <w:t>. пособие - Липецк: Инфол, 2002 г</w:t>
      </w:r>
      <w:r w:rsidRPr="001335DE">
        <w:rPr>
          <w:rFonts w:ascii="Times New Roman" w:hAnsi="Times New Roman" w:cs="Times New Roman"/>
          <w:sz w:val="24"/>
          <w:szCs w:val="24"/>
        </w:rPr>
        <w:t>.</w:t>
      </w:r>
    </w:p>
    <w:p w:rsidR="009A7CEE" w:rsidRDefault="001335DE" w:rsidP="009E7947">
      <w:pPr>
        <w:pStyle w:val="af2"/>
        <w:spacing w:line="360" w:lineRule="auto"/>
        <w:ind w:firstLine="709"/>
        <w:jc w:val="both"/>
        <w:rPr>
          <w:rFonts w:ascii="Times New Roman" w:hAnsi="Times New Roman" w:cs="Times New Roman"/>
          <w:sz w:val="24"/>
          <w:szCs w:val="24"/>
        </w:rPr>
      </w:pPr>
      <w:r w:rsidRPr="001335DE">
        <w:rPr>
          <w:rFonts w:ascii="Times New Roman" w:hAnsi="Times New Roman" w:cs="Times New Roman"/>
          <w:sz w:val="24"/>
          <w:szCs w:val="24"/>
        </w:rPr>
        <w:t>16. Ясвин В.А. Тренинг педагогического взаимодействия в творческой образовательной среде / Под ред. В.И. Пановой. М.: Молодая гвардия, 1997.</w:t>
      </w:r>
    </w:p>
    <w:p w:rsidR="00300067" w:rsidRDefault="00300067" w:rsidP="009E7947">
      <w:pPr>
        <w:pStyle w:val="af2"/>
        <w:spacing w:line="360" w:lineRule="auto"/>
        <w:ind w:firstLine="709"/>
        <w:jc w:val="both"/>
        <w:rPr>
          <w:rFonts w:ascii="Times New Roman" w:hAnsi="Times New Roman" w:cs="Times New Roman"/>
          <w:sz w:val="24"/>
          <w:szCs w:val="24"/>
        </w:rPr>
        <w:sectPr w:rsidR="00300067" w:rsidSect="00F86FB3">
          <w:footerReference w:type="default" r:id="rId9"/>
          <w:pgSz w:w="11910" w:h="16840"/>
          <w:pgMar w:top="1134" w:right="1134" w:bottom="851" w:left="1134" w:header="717" w:footer="0" w:gutter="0"/>
          <w:cols w:space="720"/>
          <w:titlePg/>
          <w:docGrid w:linePitch="299"/>
        </w:sectPr>
      </w:pPr>
    </w:p>
    <w:p w:rsidR="009459AD" w:rsidRPr="009459AD" w:rsidRDefault="009459AD" w:rsidP="009459AD">
      <w:pPr>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rsidR="009459AD" w:rsidRDefault="009459AD" w:rsidP="009459AD">
      <w:pPr>
        <w:jc w:val="center"/>
      </w:pPr>
      <w:r>
        <w:rPr>
          <w:rFonts w:ascii="Times New Roman" w:hAnsi="Times New Roman" w:cs="Times New Roman"/>
          <w:b/>
          <w:sz w:val="24"/>
          <w:szCs w:val="24"/>
        </w:rPr>
        <w:t>ПЛАН МЕРОПРИЯТИЙ ЗООЛ «Ясный», «Аркадий Паровозов приглашает», 202</w:t>
      </w:r>
      <w:r w:rsidR="00AD17AB">
        <w:rPr>
          <w:rFonts w:ascii="Times New Roman" w:hAnsi="Times New Roman" w:cs="Times New Roman"/>
          <w:b/>
          <w:sz w:val="24"/>
          <w:szCs w:val="24"/>
        </w:rPr>
        <w:t>4</w:t>
      </w:r>
      <w:r>
        <w:rPr>
          <w:rFonts w:ascii="Times New Roman" w:hAnsi="Times New Roman" w:cs="Times New Roman"/>
          <w:b/>
          <w:sz w:val="24"/>
          <w:szCs w:val="24"/>
        </w:rPr>
        <w:t>.</w:t>
      </w:r>
    </w:p>
    <w:tbl>
      <w:tblPr>
        <w:tblW w:w="16210" w:type="dxa"/>
        <w:tblInd w:w="-601" w:type="dxa"/>
        <w:tblLayout w:type="fixed"/>
        <w:tblLook w:val="0000"/>
      </w:tblPr>
      <w:tblGrid>
        <w:gridCol w:w="2269"/>
        <w:gridCol w:w="29"/>
        <w:gridCol w:w="2371"/>
        <w:gridCol w:w="94"/>
        <w:gridCol w:w="1924"/>
        <w:gridCol w:w="2167"/>
        <w:gridCol w:w="526"/>
        <w:gridCol w:w="2198"/>
        <w:gridCol w:w="94"/>
        <w:gridCol w:w="2087"/>
        <w:gridCol w:w="441"/>
        <w:gridCol w:w="1984"/>
        <w:gridCol w:w="26"/>
      </w:tblGrid>
      <w:tr w:rsidR="009459AD" w:rsidTr="00B40A79">
        <w:trPr>
          <w:gridAfter w:val="1"/>
          <w:wAfter w:w="26" w:type="dxa"/>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1. </w:t>
            </w:r>
          </w:p>
          <w:p w:rsidR="009459AD" w:rsidRDefault="009459AD" w:rsidP="00F86FB3">
            <w:pPr>
              <w:spacing w:after="0" w:line="240" w:lineRule="auto"/>
            </w:pPr>
            <w:r>
              <w:rPr>
                <w:rFonts w:ascii="Times New Roman" w:hAnsi="Times New Roman" w:cs="Times New Roman"/>
                <w:b/>
                <w:sz w:val="24"/>
                <w:szCs w:val="24"/>
              </w:rPr>
              <w:t>День знакомств.</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2. </w:t>
            </w:r>
          </w:p>
          <w:p w:rsidR="009459AD" w:rsidRDefault="009459AD" w:rsidP="00F86FB3">
            <w:pPr>
              <w:spacing w:after="0" w:line="240" w:lineRule="auto"/>
            </w:pPr>
            <w:r>
              <w:rPr>
                <w:rFonts w:ascii="Times New Roman" w:hAnsi="Times New Roman" w:cs="Times New Roman"/>
                <w:b/>
                <w:sz w:val="24"/>
                <w:szCs w:val="24"/>
              </w:rPr>
              <w:t>День персонажа.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День 3.</w:t>
            </w:r>
          </w:p>
          <w:p w:rsidR="009459AD" w:rsidRDefault="009459AD" w:rsidP="00F86FB3">
            <w:pPr>
              <w:spacing w:after="0" w:line="240" w:lineRule="auto"/>
            </w:pPr>
            <w:r>
              <w:rPr>
                <w:rFonts w:ascii="Times New Roman" w:hAnsi="Times New Roman" w:cs="Times New Roman"/>
                <w:b/>
                <w:sz w:val="24"/>
                <w:szCs w:val="24"/>
              </w:rPr>
              <w:t>День творчества.</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4. </w:t>
            </w:r>
          </w:p>
          <w:p w:rsidR="009459AD" w:rsidRDefault="009459AD" w:rsidP="00F86FB3">
            <w:pPr>
              <w:spacing w:after="0" w:line="240" w:lineRule="auto"/>
            </w:pPr>
            <w:r>
              <w:rPr>
                <w:rFonts w:ascii="Times New Roman" w:hAnsi="Times New Roman" w:cs="Times New Roman"/>
                <w:b/>
                <w:sz w:val="24"/>
                <w:szCs w:val="24"/>
              </w:rPr>
              <w:t>День сюрпризов.</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5. </w:t>
            </w:r>
          </w:p>
          <w:p w:rsidR="009459AD" w:rsidRDefault="009459AD" w:rsidP="00F86FB3">
            <w:pPr>
              <w:spacing w:after="0" w:line="240" w:lineRule="auto"/>
            </w:pPr>
            <w:r>
              <w:rPr>
                <w:rFonts w:ascii="Times New Roman" w:hAnsi="Times New Roman" w:cs="Times New Roman"/>
                <w:b/>
                <w:sz w:val="24"/>
                <w:szCs w:val="24"/>
              </w:rPr>
              <w:t>День красок.</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6. </w:t>
            </w:r>
          </w:p>
          <w:p w:rsidR="009459AD" w:rsidRPr="000065D4" w:rsidRDefault="009459AD" w:rsidP="00F86FB3">
            <w:pPr>
              <w:spacing w:after="0" w:line="240" w:lineRule="auto"/>
              <w:rPr>
                <w:rFonts w:ascii="Times New Roman" w:hAnsi="Times New Roman" w:cs="Times New Roman"/>
                <w:b/>
                <w:sz w:val="24"/>
                <w:szCs w:val="24"/>
              </w:rPr>
            </w:pPr>
            <w:r w:rsidRPr="000065D4">
              <w:rPr>
                <w:rFonts w:ascii="Times New Roman" w:hAnsi="Times New Roman" w:cs="Times New Roman"/>
                <w:b/>
                <w:sz w:val="24"/>
                <w:szCs w:val="24"/>
              </w:rPr>
              <w:t xml:space="preserve">День </w:t>
            </w:r>
            <w:r>
              <w:rPr>
                <w:rFonts w:ascii="Times New Roman" w:hAnsi="Times New Roman" w:cs="Times New Roman"/>
                <w:b/>
                <w:sz w:val="24"/>
                <w:szCs w:val="24"/>
              </w:rPr>
              <w:t>Спасателей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7. </w:t>
            </w:r>
          </w:p>
          <w:p w:rsidR="009459AD" w:rsidRDefault="009459AD" w:rsidP="00F86FB3">
            <w:pPr>
              <w:spacing w:after="0" w:line="240" w:lineRule="auto"/>
            </w:pPr>
            <w:r>
              <w:rPr>
                <w:rFonts w:ascii="Times New Roman" w:hAnsi="Times New Roman" w:cs="Times New Roman"/>
                <w:b/>
                <w:sz w:val="24"/>
                <w:szCs w:val="24"/>
              </w:rPr>
              <w:t>День дружбы</w:t>
            </w:r>
          </w:p>
        </w:tc>
      </w:tr>
      <w:tr w:rsidR="009459AD" w:rsidTr="00B40A79">
        <w:trPr>
          <w:gridAfter w:val="1"/>
          <w:wAfter w:w="26" w:type="dxa"/>
          <w:trHeight w:val="318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Операция «Уют»</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Квест «Мы сюда приехали!»</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Конкурсная программа</w:t>
            </w:r>
          </w:p>
          <w:p w:rsidR="009459AD" w:rsidRDefault="009459AD" w:rsidP="00F86FB3">
            <w:pPr>
              <w:spacing w:after="0" w:line="240" w:lineRule="auto"/>
            </w:pPr>
            <w:r>
              <w:rPr>
                <w:rFonts w:ascii="Times New Roman" w:hAnsi="Times New Roman" w:cs="Times New Roman"/>
                <w:sz w:val="24"/>
                <w:szCs w:val="24"/>
              </w:rPr>
              <w:t>«Я это умею!»</w:t>
            </w:r>
          </w:p>
          <w:p w:rsidR="009459AD" w:rsidRDefault="009459AD" w:rsidP="00F86FB3">
            <w:pPr>
              <w:spacing w:after="0" w:line="240" w:lineRule="auto"/>
              <w:rPr>
                <w:rFonts w:ascii="Times New Roman" w:hAnsi="Times New Roman" w:cs="Times New Roman"/>
                <w:sz w:val="24"/>
                <w:szCs w:val="24"/>
              </w:rPr>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Предвыборная агитация старост</w:t>
            </w:r>
          </w:p>
          <w:p w:rsidR="009459AD" w:rsidRDefault="009459AD" w:rsidP="00F86FB3">
            <w:pPr>
              <w:spacing w:after="0" w:line="240" w:lineRule="auto"/>
            </w:pPr>
            <w:r>
              <w:rPr>
                <w:rFonts w:ascii="Times New Roman" w:hAnsi="Times New Roman" w:cs="Times New Roman"/>
                <w:b/>
                <w:sz w:val="24"/>
                <w:szCs w:val="24"/>
                <w:u w:val="single"/>
              </w:rPr>
              <w:t>День</w:t>
            </w:r>
            <w:r>
              <w:rPr>
                <w:rFonts w:ascii="Times New Roman" w:hAnsi="Times New Roman" w:cs="Times New Roman"/>
                <w:sz w:val="24"/>
                <w:szCs w:val="24"/>
              </w:rPr>
              <w:t xml:space="preserve"> </w:t>
            </w:r>
          </w:p>
          <w:p w:rsidR="009459AD" w:rsidRDefault="009459AD" w:rsidP="00F86FB3">
            <w:pPr>
              <w:spacing w:after="0" w:line="240" w:lineRule="auto"/>
              <w:rPr>
                <w:rFonts w:ascii="Times New Roman" w:hAnsi="Times New Roman" w:cs="Times New Roman"/>
                <w:sz w:val="24"/>
                <w:szCs w:val="24"/>
              </w:rPr>
            </w:pPr>
            <w:r>
              <w:rPr>
                <w:rFonts w:ascii="Times New Roman" w:hAnsi="Times New Roman" w:cs="Times New Roman"/>
                <w:sz w:val="24"/>
                <w:szCs w:val="24"/>
              </w:rPr>
              <w:t>«Здравствуйте, таланты!»</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Конкурсная программа «Я – достоин!»</w:t>
            </w:r>
          </w:p>
          <w:p w:rsidR="009459AD" w:rsidRDefault="009459AD" w:rsidP="00F86FB3">
            <w:pPr>
              <w:spacing w:after="0" w:line="240" w:lineRule="auto"/>
              <w:rPr>
                <w:rFonts w:ascii="Times New Roman" w:hAnsi="Times New Roman" w:cs="Times New Roman"/>
                <w:b/>
                <w:sz w:val="24"/>
                <w:szCs w:val="24"/>
              </w:rPr>
            </w:pP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Конкурс отрядных мест</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Торжественное открытие смены</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Концертная программа «Это – мы!»</w:t>
            </w:r>
          </w:p>
          <w:p w:rsidR="009459AD" w:rsidRDefault="009459AD" w:rsidP="00F86FB3">
            <w:pPr>
              <w:spacing w:after="0" w:line="240" w:lineRule="auto"/>
              <w:rPr>
                <w:rFonts w:ascii="Times New Roman" w:hAnsi="Times New Roman" w:cs="Times New Roman"/>
                <w:b/>
                <w:sz w:val="24"/>
                <w:szCs w:val="24"/>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Квест «Форд-боярд»</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Pr="000518D9" w:rsidRDefault="009459AD" w:rsidP="00F86FB3">
            <w:pPr>
              <w:spacing w:after="0" w:line="240" w:lineRule="auto"/>
            </w:pPr>
            <w:r>
              <w:rPr>
                <w:rFonts w:ascii="Times New Roman" w:eastAsia="Times New Roman" w:hAnsi="Times New Roman" w:cs="Times New Roman"/>
                <w:sz w:val="24"/>
                <w:szCs w:val="24"/>
              </w:rPr>
              <w:t xml:space="preserve"> </w:t>
            </w:r>
            <w:r>
              <w:rPr>
                <w:rFonts w:ascii="Times New Roman" w:hAnsi="Times New Roman" w:cs="Times New Roman"/>
                <w:sz w:val="24"/>
                <w:szCs w:val="24"/>
              </w:rPr>
              <w:t>Концертная программа «Музыкальные ступеньки»</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Конкурс рисунков «Ах, лето!»</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Шоу-программа «Наше лето»</w:t>
            </w:r>
          </w:p>
          <w:p w:rsidR="009459AD" w:rsidRDefault="009459AD" w:rsidP="00F86FB3">
            <w:pPr>
              <w:spacing w:after="0" w:line="240" w:lineRule="auto"/>
              <w:rPr>
                <w:rFonts w:ascii="Times New Roman" w:hAnsi="Times New Roman" w:cs="Times New Roman"/>
                <w:b/>
                <w:sz w:val="24"/>
                <w:szCs w:val="24"/>
              </w:rPr>
            </w:pP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 xml:space="preserve">Встреча с сотрудниками ГИМС. Соревнования «Спасатели, вперед!» </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Шоу – программа «Мы это можем»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Квест «Тропа выживания»</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Фитнес-шоу «Великолепная дюжина»</w:t>
            </w:r>
          </w:p>
        </w:tc>
      </w:tr>
      <w:tr w:rsidR="009459AD" w:rsidTr="00B40A79">
        <w:trPr>
          <w:gridAfter w:val="1"/>
          <w:wAfter w:w="26" w:type="dxa"/>
          <w:trHeight w:val="521"/>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8. </w:t>
            </w:r>
          </w:p>
          <w:p w:rsidR="009459AD" w:rsidRDefault="009459AD" w:rsidP="00F86FB3">
            <w:pPr>
              <w:spacing w:after="0" w:line="240" w:lineRule="auto"/>
            </w:pPr>
            <w:r>
              <w:rPr>
                <w:rFonts w:ascii="Times New Roman" w:hAnsi="Times New Roman" w:cs="Times New Roman"/>
                <w:b/>
                <w:sz w:val="24"/>
                <w:szCs w:val="24"/>
              </w:rPr>
              <w:t>День безопасности.</w:t>
            </w: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9. </w:t>
            </w:r>
          </w:p>
          <w:p w:rsidR="009459AD" w:rsidRDefault="009459AD" w:rsidP="00F86FB3">
            <w:pPr>
              <w:spacing w:after="0" w:line="240" w:lineRule="auto"/>
            </w:pPr>
            <w:r>
              <w:rPr>
                <w:rFonts w:ascii="Times New Roman" w:hAnsi="Times New Roman" w:cs="Times New Roman"/>
                <w:b/>
                <w:sz w:val="24"/>
                <w:szCs w:val="24"/>
              </w:rPr>
              <w:t>День желаний.</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10. </w:t>
            </w:r>
          </w:p>
          <w:p w:rsidR="009459AD" w:rsidRDefault="009459AD" w:rsidP="00F86FB3">
            <w:pPr>
              <w:spacing w:after="0" w:line="240" w:lineRule="auto"/>
            </w:pPr>
            <w:r>
              <w:rPr>
                <w:rFonts w:ascii="Times New Roman" w:hAnsi="Times New Roman" w:cs="Times New Roman"/>
                <w:b/>
                <w:sz w:val="24"/>
                <w:szCs w:val="24"/>
              </w:rPr>
              <w:t>День танцев.</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11. </w:t>
            </w:r>
          </w:p>
          <w:p w:rsidR="009459AD" w:rsidRDefault="009459AD" w:rsidP="00F86FB3">
            <w:pPr>
              <w:spacing w:after="0" w:line="240" w:lineRule="auto"/>
            </w:pPr>
            <w:r>
              <w:rPr>
                <w:rFonts w:ascii="Times New Roman" w:hAnsi="Times New Roman" w:cs="Times New Roman"/>
                <w:b/>
                <w:sz w:val="24"/>
                <w:szCs w:val="24"/>
              </w:rPr>
              <w:t>День Автобезопасности</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12. </w:t>
            </w:r>
          </w:p>
          <w:p w:rsidR="009459AD" w:rsidRDefault="009459AD" w:rsidP="00F86FB3">
            <w:pPr>
              <w:spacing w:after="0" w:line="240" w:lineRule="auto"/>
            </w:pPr>
            <w:r>
              <w:rPr>
                <w:rFonts w:ascii="Times New Roman" w:hAnsi="Times New Roman" w:cs="Times New Roman"/>
                <w:b/>
                <w:sz w:val="24"/>
                <w:szCs w:val="24"/>
              </w:rPr>
              <w:t>День Спорта</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13. </w:t>
            </w:r>
          </w:p>
          <w:p w:rsidR="009459AD" w:rsidRDefault="009459AD" w:rsidP="00F86FB3">
            <w:pPr>
              <w:spacing w:after="0" w:line="240" w:lineRule="auto"/>
            </w:pPr>
            <w:r>
              <w:rPr>
                <w:rFonts w:ascii="Times New Roman" w:hAnsi="Times New Roman" w:cs="Times New Roman"/>
                <w:b/>
                <w:sz w:val="24"/>
                <w:szCs w:val="24"/>
              </w:rPr>
              <w:t>День Семьи.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 xml:space="preserve">День 14. </w:t>
            </w:r>
          </w:p>
          <w:p w:rsidR="009459AD" w:rsidRDefault="009459AD" w:rsidP="00F86FB3">
            <w:pPr>
              <w:spacing w:after="0" w:line="240" w:lineRule="auto"/>
            </w:pPr>
            <w:r>
              <w:rPr>
                <w:rFonts w:ascii="Times New Roman" w:hAnsi="Times New Roman" w:cs="Times New Roman"/>
                <w:b/>
                <w:sz w:val="24"/>
                <w:szCs w:val="24"/>
              </w:rPr>
              <w:t>День Здоровья.</w:t>
            </w:r>
          </w:p>
        </w:tc>
      </w:tr>
      <w:tr w:rsidR="009459AD" w:rsidTr="00B40A79">
        <w:trPr>
          <w:gridAfter w:val="1"/>
          <w:wAfter w:w="26" w:type="dxa"/>
          <w:trHeight w:val="140"/>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 xml:space="preserve">Встреча с сотрудниками пожарной охраны. Викторина. Игра.  </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rPr>
                <w:rFonts w:ascii="Times New Roman" w:hAnsi="Times New Roman" w:cs="Times New Roman"/>
                <w:sz w:val="24"/>
                <w:szCs w:val="24"/>
              </w:rPr>
            </w:pPr>
            <w:r>
              <w:rPr>
                <w:rFonts w:ascii="Times New Roman" w:hAnsi="Times New Roman" w:cs="Times New Roman"/>
                <w:sz w:val="24"/>
                <w:szCs w:val="24"/>
              </w:rPr>
              <w:t>Агитбригады «Не шути с огнём!!!». Конкурс.</w:t>
            </w:r>
          </w:p>
          <w:p w:rsidR="009459AD" w:rsidRDefault="009459AD" w:rsidP="00F86FB3">
            <w:pPr>
              <w:spacing w:after="0" w:line="240" w:lineRule="auto"/>
            </w:pPr>
          </w:p>
        </w:tc>
        <w:tc>
          <w:tcPr>
            <w:tcW w:w="2400"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Эстафета «Я смогу!»</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Творческий вечер «Восходящая звезда»</w:t>
            </w:r>
          </w:p>
        </w:tc>
        <w:tc>
          <w:tcPr>
            <w:tcW w:w="2018"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Стартин</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eastAsia="Times New Roman" w:hAnsi="Times New Roman" w:cs="Times New Roman"/>
                <w:sz w:val="24"/>
                <w:szCs w:val="24"/>
              </w:rPr>
              <w:t>Шоу “</w:t>
            </w:r>
            <w:r>
              <w:rPr>
                <w:rFonts w:ascii="Times New Roman" w:hAnsi="Times New Roman" w:cs="Times New Roman"/>
                <w:sz w:val="24"/>
                <w:szCs w:val="24"/>
              </w:rPr>
              <w:t>Фестиваль танцев”</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День</w:t>
            </w:r>
          </w:p>
          <w:p w:rsidR="009459AD" w:rsidRPr="001059FD" w:rsidRDefault="009459AD" w:rsidP="00F86FB3">
            <w:pPr>
              <w:spacing w:after="0" w:line="240" w:lineRule="auto"/>
            </w:pPr>
            <w:r>
              <w:rPr>
                <w:rFonts w:ascii="Times New Roman" w:hAnsi="Times New Roman" w:cs="Times New Roman"/>
                <w:sz w:val="24"/>
                <w:szCs w:val="24"/>
              </w:rPr>
              <w:t>Встреча с сотрудниками ГИБДД. Мероприятие «Уважайте правила дорожного движения»</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Шоу-программа «Мы вместе!»</w:t>
            </w:r>
          </w:p>
        </w:tc>
        <w:tc>
          <w:tcPr>
            <w:tcW w:w="2292"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Игра «Последний герой»</w:t>
            </w:r>
          </w:p>
          <w:p w:rsidR="009459AD" w:rsidRDefault="009459AD" w:rsidP="00F86FB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Вечер</w:t>
            </w:r>
          </w:p>
          <w:p w:rsidR="009459AD" w:rsidRPr="00C701C2" w:rsidRDefault="009459AD" w:rsidP="00F86FB3">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 спортивных болельщиков</w:t>
            </w:r>
          </w:p>
          <w:p w:rsidR="009459AD" w:rsidRDefault="009459AD" w:rsidP="00F86FB3">
            <w:pPr>
              <w:spacing w:after="0" w:line="240" w:lineRule="auto"/>
              <w:rPr>
                <w:rFonts w:ascii="Times New Roman" w:hAnsi="Times New Roman" w:cs="Times New Roman"/>
                <w:b/>
                <w:sz w:val="24"/>
                <w:szCs w:val="24"/>
                <w:u w:val="single"/>
              </w:rPr>
            </w:pPr>
          </w:p>
          <w:p w:rsidR="009459AD" w:rsidRDefault="009459AD" w:rsidP="00F86FB3">
            <w:pPr>
              <w:spacing w:after="0" w:line="240" w:lineRule="auto"/>
            </w:pPr>
          </w:p>
          <w:p w:rsidR="009459AD" w:rsidRPr="00B40A79" w:rsidRDefault="009459AD" w:rsidP="00F86FB3">
            <w:pPr>
              <w:spacing w:after="0" w:line="240" w:lineRule="auto"/>
              <w:rPr>
                <w:color w:val="FF0000"/>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tc>
        <w:tc>
          <w:tcPr>
            <w:tcW w:w="2528"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Праздничная программа «Наша дружная семья»</w:t>
            </w:r>
          </w:p>
          <w:p w:rsidR="009459AD" w:rsidRDefault="009459AD" w:rsidP="00F86FB3">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День</w:t>
            </w:r>
            <w:r>
              <w:rPr>
                <w:rFonts w:ascii="Times New Roman" w:hAnsi="Times New Roman" w:cs="Times New Roman"/>
                <w:sz w:val="24"/>
                <w:szCs w:val="24"/>
              </w:rPr>
              <w:t xml:space="preserve"> </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Pr="00C701C2" w:rsidRDefault="009459AD" w:rsidP="00F86FB3">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программа «Семейный калейдоскоп»</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Смотр агитбригад «Мы за ЗОЖ»</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Pr="00B40A79" w:rsidRDefault="009459AD" w:rsidP="00F86FB3">
            <w:pPr>
              <w:spacing w:after="0" w:line="240" w:lineRule="auto"/>
              <w:rPr>
                <w:rFonts w:ascii="Times New Roman" w:hAnsi="Times New Roman" w:cs="Times New Roman"/>
                <w:sz w:val="24"/>
                <w:szCs w:val="24"/>
              </w:rPr>
            </w:pPr>
            <w:r>
              <w:rPr>
                <w:rFonts w:ascii="Times New Roman" w:hAnsi="Times New Roman" w:cs="Times New Roman"/>
                <w:sz w:val="24"/>
                <w:szCs w:val="24"/>
              </w:rPr>
              <w:t>Конкурсная программа «Береги здоровье смолоду»</w:t>
            </w:r>
          </w:p>
        </w:tc>
      </w:tr>
      <w:tr w:rsidR="009459AD" w:rsidTr="009459AD">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lastRenderedPageBreak/>
              <w:t>День 15.</w:t>
            </w:r>
          </w:p>
          <w:p w:rsidR="009459AD" w:rsidRDefault="009459AD" w:rsidP="00F86FB3">
            <w:pPr>
              <w:spacing w:after="0" w:line="240" w:lineRule="auto"/>
            </w:pPr>
            <w:r>
              <w:rPr>
                <w:rFonts w:ascii="Times New Roman" w:hAnsi="Times New Roman" w:cs="Times New Roman"/>
                <w:b/>
                <w:sz w:val="24"/>
                <w:szCs w:val="24"/>
              </w:rPr>
              <w:t>День зеленой планеты.</w:t>
            </w:r>
          </w:p>
        </w:tc>
        <w:tc>
          <w:tcPr>
            <w:tcW w:w="2465"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День 16.</w:t>
            </w:r>
          </w:p>
          <w:p w:rsidR="009459AD" w:rsidRDefault="009459AD" w:rsidP="00F86FB3">
            <w:pPr>
              <w:spacing w:after="0" w:line="240" w:lineRule="auto"/>
            </w:pPr>
            <w:r>
              <w:rPr>
                <w:rFonts w:ascii="Times New Roman" w:hAnsi="Times New Roman" w:cs="Times New Roman"/>
                <w:b/>
                <w:sz w:val="24"/>
                <w:szCs w:val="24"/>
              </w:rPr>
              <w:t>День юмора</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День 17.</w:t>
            </w:r>
          </w:p>
          <w:p w:rsidR="009459AD" w:rsidRDefault="009459AD" w:rsidP="00F86FB3">
            <w:pPr>
              <w:spacing w:after="0" w:line="240" w:lineRule="auto"/>
            </w:pPr>
            <w:r>
              <w:rPr>
                <w:rFonts w:ascii="Times New Roman" w:hAnsi="Times New Roman" w:cs="Times New Roman"/>
                <w:b/>
                <w:sz w:val="24"/>
                <w:szCs w:val="24"/>
              </w:rPr>
              <w:t>День науки</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День 18.</w:t>
            </w:r>
          </w:p>
          <w:p w:rsidR="009459AD" w:rsidRDefault="009459AD" w:rsidP="00F86FB3">
            <w:pPr>
              <w:spacing w:after="0" w:line="240" w:lineRule="auto"/>
            </w:pPr>
            <w:r>
              <w:rPr>
                <w:rFonts w:ascii="Times New Roman" w:hAnsi="Times New Roman" w:cs="Times New Roman"/>
                <w:b/>
                <w:sz w:val="24"/>
                <w:szCs w:val="24"/>
              </w:rPr>
              <w:t>День Талантов</w:t>
            </w: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День 19.</w:t>
            </w:r>
          </w:p>
          <w:p w:rsidR="009459AD" w:rsidRDefault="009459AD" w:rsidP="00F86FB3">
            <w:pPr>
              <w:spacing w:after="0" w:line="240" w:lineRule="auto"/>
            </w:pPr>
            <w:r>
              <w:rPr>
                <w:rFonts w:ascii="Times New Roman" w:hAnsi="Times New Roman" w:cs="Times New Roman"/>
                <w:b/>
                <w:sz w:val="24"/>
                <w:szCs w:val="24"/>
              </w:rPr>
              <w:t>День Хобби.</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День 20</w:t>
            </w:r>
          </w:p>
          <w:p w:rsidR="009459AD" w:rsidRDefault="009459AD" w:rsidP="00F86FB3">
            <w:pPr>
              <w:spacing w:after="0" w:line="240" w:lineRule="auto"/>
            </w:pPr>
            <w:r>
              <w:rPr>
                <w:rFonts w:ascii="Times New Roman" w:hAnsi="Times New Roman" w:cs="Times New Roman"/>
                <w:b/>
                <w:sz w:val="24"/>
                <w:szCs w:val="24"/>
              </w:rPr>
              <w:t>День Закрытия</w:t>
            </w:r>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rPr>
              <w:t>День 21</w:t>
            </w:r>
          </w:p>
          <w:p w:rsidR="009459AD" w:rsidRDefault="009459AD" w:rsidP="00F86FB3">
            <w:pPr>
              <w:spacing w:after="0" w:line="240" w:lineRule="auto"/>
            </w:pPr>
            <w:r>
              <w:rPr>
                <w:rFonts w:ascii="Times New Roman" w:hAnsi="Times New Roman" w:cs="Times New Roman"/>
                <w:b/>
                <w:sz w:val="24"/>
                <w:szCs w:val="24"/>
              </w:rPr>
              <w:t>День прощания.</w:t>
            </w:r>
          </w:p>
        </w:tc>
      </w:tr>
      <w:tr w:rsidR="009459AD" w:rsidTr="009459AD">
        <w:tc>
          <w:tcPr>
            <w:tcW w:w="2298"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 xml:space="preserve">Акция «Сохраним планету </w:t>
            </w:r>
            <w:proofErr w:type="gramStart"/>
            <w:r>
              <w:rPr>
                <w:rFonts w:ascii="Times New Roman" w:hAnsi="Times New Roman" w:cs="Times New Roman"/>
                <w:sz w:val="24"/>
                <w:szCs w:val="24"/>
              </w:rPr>
              <w:t>зеленой</w:t>
            </w:r>
            <w:proofErr w:type="gramEnd"/>
            <w:r>
              <w:rPr>
                <w:rFonts w:ascii="Times New Roman" w:hAnsi="Times New Roman" w:cs="Times New Roman"/>
                <w:sz w:val="24"/>
                <w:szCs w:val="24"/>
              </w:rPr>
              <w:t>»</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Конкурсная программа «Моя Земля!»</w:t>
            </w:r>
          </w:p>
          <w:p w:rsidR="009459AD" w:rsidRDefault="009459AD" w:rsidP="00F86FB3">
            <w:pPr>
              <w:spacing w:after="0" w:line="240" w:lineRule="auto"/>
              <w:rPr>
                <w:rFonts w:ascii="Times New Roman" w:hAnsi="Times New Roman" w:cs="Times New Roman"/>
                <w:b/>
                <w:sz w:val="24"/>
                <w:szCs w:val="24"/>
              </w:rPr>
            </w:pPr>
          </w:p>
        </w:tc>
        <w:tc>
          <w:tcPr>
            <w:tcW w:w="2465"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Игра «Битва галактик»</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Шоу-программа «Вечер шуток и приколов»</w:t>
            </w:r>
          </w:p>
          <w:p w:rsidR="009459AD" w:rsidRDefault="009459AD" w:rsidP="00F86FB3">
            <w:pPr>
              <w:spacing w:after="0" w:line="240" w:lineRule="auto"/>
              <w:rPr>
                <w:rFonts w:ascii="Times New Roman" w:hAnsi="Times New Roman" w:cs="Times New Roman"/>
                <w:b/>
                <w:sz w:val="24"/>
                <w:szCs w:val="24"/>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Квест «Веревочный кросс»</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программа «Познавать - это здорово!»</w:t>
            </w:r>
          </w:p>
        </w:tc>
        <w:tc>
          <w:tcPr>
            <w:tcW w:w="2167" w:type="dxa"/>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Квест «Кто быстрее»</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r>
              <w:rPr>
                <w:rFonts w:ascii="Times New Roman" w:hAnsi="Times New Roman" w:cs="Times New Roman"/>
                <w:sz w:val="24"/>
                <w:szCs w:val="24"/>
              </w:rPr>
              <w:t>Конкурс талантов «Я талантлив и находчив!»</w:t>
            </w:r>
          </w:p>
        </w:tc>
        <w:tc>
          <w:tcPr>
            <w:tcW w:w="2724"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Ярмарка Хобби.</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Pr="00B75543" w:rsidRDefault="009459AD" w:rsidP="00F86FB3">
            <w:pPr>
              <w:spacing w:after="0" w:line="240" w:lineRule="auto"/>
            </w:pPr>
            <w:r>
              <w:rPr>
                <w:rFonts w:ascii="Times New Roman" w:hAnsi="Times New Roman" w:cs="Times New Roman"/>
                <w:sz w:val="24"/>
                <w:szCs w:val="24"/>
              </w:rPr>
              <w:t xml:space="preserve"> </w:t>
            </w:r>
            <w:r w:rsidRPr="00B75543">
              <w:rPr>
                <w:rFonts w:ascii="Times New Roman" w:hAnsi="Times New Roman" w:cs="Times New Roman"/>
                <w:sz w:val="24"/>
                <w:szCs w:val="24"/>
              </w:rPr>
              <w:t>Шоу программа «Движение первых»</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Занятия в «Школе Аркадия Паровозова»</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Pr="009D5E79" w:rsidRDefault="009459AD" w:rsidP="00F86FB3">
            <w:pPr>
              <w:spacing w:after="0" w:line="240" w:lineRule="auto"/>
            </w:pPr>
            <w:r>
              <w:rPr>
                <w:rFonts w:ascii="Times New Roman" w:hAnsi="Times New Roman" w:cs="Times New Roman"/>
                <w:sz w:val="24"/>
                <w:szCs w:val="24"/>
              </w:rPr>
              <w:t>Торжественное закрытие смены</w:t>
            </w:r>
          </w:p>
          <w:p w:rsidR="009459AD" w:rsidRDefault="009459AD" w:rsidP="00F86FB3">
            <w:pPr>
              <w:spacing w:after="0" w:line="240" w:lineRule="auto"/>
            </w:pPr>
            <w:r>
              <w:rPr>
                <w:rFonts w:ascii="Times New Roman" w:hAnsi="Times New Roman" w:cs="Times New Roman"/>
                <w:b/>
                <w:sz w:val="24"/>
                <w:szCs w:val="24"/>
                <w:u w:val="single"/>
              </w:rPr>
              <w:t>Вечер</w:t>
            </w:r>
          </w:p>
          <w:p w:rsidR="009459AD" w:rsidRDefault="009459AD" w:rsidP="00F86FB3">
            <w:pPr>
              <w:spacing w:after="0" w:line="240" w:lineRule="auto"/>
            </w:pPr>
            <w:proofErr w:type="gramStart"/>
            <w:r>
              <w:rPr>
                <w:rFonts w:ascii="Times New Roman" w:hAnsi="Times New Roman" w:cs="Times New Roman"/>
                <w:sz w:val="24"/>
                <w:szCs w:val="24"/>
              </w:rPr>
              <w:t>Выпускной в «Школе Аркадия Паровозова»!</w:t>
            </w:r>
            <w:proofErr w:type="gramEnd"/>
          </w:p>
        </w:tc>
        <w:tc>
          <w:tcPr>
            <w:tcW w:w="2451" w:type="dxa"/>
            <w:gridSpan w:val="3"/>
            <w:tcBorders>
              <w:top w:val="single" w:sz="4" w:space="0" w:color="000000"/>
              <w:left w:val="single" w:sz="4" w:space="0" w:color="000000"/>
              <w:bottom w:val="single" w:sz="4" w:space="0" w:color="000000"/>
              <w:right w:val="single" w:sz="4" w:space="0" w:color="000000"/>
            </w:tcBorders>
            <w:shd w:val="clear" w:color="auto" w:fill="auto"/>
          </w:tcPr>
          <w:p w:rsidR="009459AD" w:rsidRDefault="009459AD" w:rsidP="00F86FB3">
            <w:pPr>
              <w:spacing w:after="0" w:line="240" w:lineRule="auto"/>
            </w:pPr>
            <w:r>
              <w:rPr>
                <w:rFonts w:ascii="Times New Roman" w:hAnsi="Times New Roman" w:cs="Times New Roman"/>
                <w:b/>
                <w:sz w:val="24"/>
                <w:szCs w:val="24"/>
                <w:u w:val="single"/>
              </w:rPr>
              <w:t>Утро</w:t>
            </w:r>
          </w:p>
          <w:p w:rsidR="009459AD" w:rsidRDefault="009459AD" w:rsidP="00F86FB3">
            <w:pPr>
              <w:spacing w:after="0" w:line="240" w:lineRule="auto"/>
            </w:pPr>
            <w:r>
              <w:rPr>
                <w:rFonts w:ascii="Times New Roman" w:hAnsi="Times New Roman" w:cs="Times New Roman"/>
                <w:sz w:val="24"/>
                <w:szCs w:val="24"/>
              </w:rPr>
              <w:t>Операция «Нас здесь не было»</w:t>
            </w:r>
          </w:p>
          <w:p w:rsidR="009459AD" w:rsidRDefault="009459AD" w:rsidP="00F86FB3">
            <w:pPr>
              <w:spacing w:after="0" w:line="240" w:lineRule="auto"/>
            </w:pPr>
            <w:r>
              <w:rPr>
                <w:rFonts w:ascii="Times New Roman" w:hAnsi="Times New Roman" w:cs="Times New Roman"/>
                <w:b/>
                <w:sz w:val="24"/>
                <w:szCs w:val="24"/>
                <w:u w:val="single"/>
              </w:rPr>
              <w:t>День</w:t>
            </w:r>
          </w:p>
          <w:p w:rsidR="009459AD" w:rsidRDefault="009459AD" w:rsidP="00F86FB3">
            <w:pPr>
              <w:spacing w:after="0" w:line="240" w:lineRule="auto"/>
            </w:pPr>
            <w:r>
              <w:rPr>
                <w:rFonts w:ascii="Times New Roman" w:hAnsi="Times New Roman" w:cs="Times New Roman"/>
                <w:sz w:val="24"/>
                <w:szCs w:val="24"/>
              </w:rPr>
              <w:t>Отъезд</w:t>
            </w:r>
          </w:p>
        </w:tc>
      </w:tr>
    </w:tbl>
    <w:p w:rsidR="006F1464" w:rsidRDefault="006F1464" w:rsidP="00300067"/>
    <w:sectPr w:rsidR="006F1464" w:rsidSect="00B40A79">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A66" w:rsidRDefault="002E0A66" w:rsidP="003A1A2F">
      <w:pPr>
        <w:spacing w:after="0" w:line="240" w:lineRule="auto"/>
      </w:pPr>
      <w:r>
        <w:separator/>
      </w:r>
    </w:p>
  </w:endnote>
  <w:endnote w:type="continuationSeparator" w:id="0">
    <w:p w:rsidR="002E0A66" w:rsidRDefault="002E0A66" w:rsidP="003A1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Е">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491611"/>
      <w:docPartObj>
        <w:docPartGallery w:val="Page Numbers (Bottom of Page)"/>
        <w:docPartUnique/>
      </w:docPartObj>
    </w:sdtPr>
    <w:sdtContent>
      <w:p w:rsidR="00F86FB3" w:rsidRDefault="00F93673">
        <w:pPr>
          <w:pStyle w:val="a8"/>
          <w:jc w:val="right"/>
        </w:pPr>
        <w:r>
          <w:rPr>
            <w:noProof/>
          </w:rPr>
          <w:fldChar w:fldCharType="begin"/>
        </w:r>
        <w:r w:rsidR="00F86FB3">
          <w:rPr>
            <w:noProof/>
          </w:rPr>
          <w:instrText xml:space="preserve"> PAGE   \* MERGEFORMAT </w:instrText>
        </w:r>
        <w:r>
          <w:rPr>
            <w:noProof/>
          </w:rPr>
          <w:fldChar w:fldCharType="separate"/>
        </w:r>
        <w:r w:rsidR="00AD17AB">
          <w:rPr>
            <w:noProof/>
          </w:rPr>
          <w:t>30</w:t>
        </w:r>
        <w:r>
          <w:rPr>
            <w:noProof/>
          </w:rPr>
          <w:fldChar w:fldCharType="end"/>
        </w:r>
      </w:p>
    </w:sdtContent>
  </w:sdt>
  <w:p w:rsidR="00F86FB3" w:rsidRDefault="00F86F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A66" w:rsidRDefault="002E0A66" w:rsidP="003A1A2F">
      <w:pPr>
        <w:spacing w:after="0" w:line="240" w:lineRule="auto"/>
      </w:pPr>
      <w:r>
        <w:separator/>
      </w:r>
    </w:p>
  </w:footnote>
  <w:footnote w:type="continuationSeparator" w:id="0">
    <w:p w:rsidR="002E0A66" w:rsidRDefault="002E0A66" w:rsidP="003A1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4CF1D3C"/>
    <w:multiLevelType w:val="multilevel"/>
    <w:tmpl w:val="8B303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9A6B04"/>
    <w:multiLevelType w:val="multilevel"/>
    <w:tmpl w:val="7F4CF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8A4EA2"/>
    <w:multiLevelType w:val="hybridMultilevel"/>
    <w:tmpl w:val="D52EBC2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BAA1E7F"/>
    <w:multiLevelType w:val="multilevel"/>
    <w:tmpl w:val="6096E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492B0E"/>
    <w:multiLevelType w:val="hybridMultilevel"/>
    <w:tmpl w:val="F12CD430"/>
    <w:lvl w:ilvl="0" w:tplc="04190009">
      <w:start w:val="1"/>
      <w:numFmt w:val="bullet"/>
      <w:lvlText w:val=""/>
      <w:lvlJc w:val="left"/>
      <w:pPr>
        <w:tabs>
          <w:tab w:val="num" w:pos="928"/>
        </w:tabs>
        <w:ind w:left="928"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36F2CB6"/>
    <w:multiLevelType w:val="hybridMultilevel"/>
    <w:tmpl w:val="17E637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5FC09C4"/>
    <w:multiLevelType w:val="hybridMultilevel"/>
    <w:tmpl w:val="8B360A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AE70A1"/>
    <w:multiLevelType w:val="hybridMultilevel"/>
    <w:tmpl w:val="4DA2C300"/>
    <w:lvl w:ilvl="0" w:tplc="60C00924">
      <w:start w:val="1"/>
      <w:numFmt w:val="decimal"/>
      <w:lvlText w:val="%1."/>
      <w:lvlJc w:val="left"/>
      <w:pPr>
        <w:tabs>
          <w:tab w:val="num" w:pos="540"/>
        </w:tabs>
        <w:ind w:left="540" w:hanging="360"/>
      </w:pPr>
      <w:rPr>
        <w:i w:val="0"/>
        <w:color w:val="auto"/>
        <w:sz w:val="24"/>
      </w:rPr>
    </w:lvl>
    <w:lvl w:ilvl="1" w:tplc="04190001">
      <w:start w:val="1"/>
      <w:numFmt w:val="bullet"/>
      <w:lvlText w:val=""/>
      <w:lvlJc w:val="left"/>
      <w:pPr>
        <w:tabs>
          <w:tab w:val="num" w:pos="1260"/>
        </w:tabs>
        <w:ind w:left="12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18119D0"/>
    <w:multiLevelType w:val="hybridMultilevel"/>
    <w:tmpl w:val="34308F62"/>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4AB7A9C"/>
    <w:multiLevelType w:val="hybridMultilevel"/>
    <w:tmpl w:val="071E429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A00291"/>
    <w:multiLevelType w:val="hybridMultilevel"/>
    <w:tmpl w:val="73867C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3A0B93"/>
    <w:multiLevelType w:val="multilevel"/>
    <w:tmpl w:val="E8C8D2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A20591"/>
    <w:multiLevelType w:val="hybridMultilevel"/>
    <w:tmpl w:val="89341E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A12747C"/>
    <w:multiLevelType w:val="hybridMultilevel"/>
    <w:tmpl w:val="330CE0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D551622"/>
    <w:multiLevelType w:val="hybridMultilevel"/>
    <w:tmpl w:val="93BE6E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A22B30"/>
    <w:multiLevelType w:val="hybridMultilevel"/>
    <w:tmpl w:val="9FF86074"/>
    <w:lvl w:ilvl="0" w:tplc="165C3B42">
      <w:start w:val="1"/>
      <w:numFmt w:val="decimal"/>
      <w:lvlText w:val="%1."/>
      <w:lvlJc w:val="left"/>
      <w:pPr>
        <w:tabs>
          <w:tab w:val="num" w:pos="2970"/>
        </w:tabs>
        <w:ind w:left="297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671764"/>
    <w:multiLevelType w:val="hybridMultilevel"/>
    <w:tmpl w:val="FF783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0246A2"/>
    <w:multiLevelType w:val="hybridMultilevel"/>
    <w:tmpl w:val="16B699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FAB1026"/>
    <w:multiLevelType w:val="hybridMultilevel"/>
    <w:tmpl w:val="4954AC14"/>
    <w:lvl w:ilvl="0" w:tplc="04190001">
      <w:start w:val="1"/>
      <w:numFmt w:val="bullet"/>
      <w:lvlText w:val=""/>
      <w:lvlJc w:val="left"/>
      <w:pPr>
        <w:ind w:left="7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2FF46F7"/>
    <w:multiLevelType w:val="multilevel"/>
    <w:tmpl w:val="868C34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30D658C"/>
    <w:multiLevelType w:val="multilevel"/>
    <w:tmpl w:val="F008F8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4ED3EAC"/>
    <w:multiLevelType w:val="hybridMultilevel"/>
    <w:tmpl w:val="032E5E1E"/>
    <w:lvl w:ilvl="0" w:tplc="04190001">
      <w:start w:val="1"/>
      <w:numFmt w:val="bullet"/>
      <w:lvlText w:val=""/>
      <w:lvlJc w:val="left"/>
      <w:pPr>
        <w:tabs>
          <w:tab w:val="num" w:pos="900"/>
        </w:tabs>
        <w:ind w:left="90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01428C"/>
    <w:multiLevelType w:val="hybridMultilevel"/>
    <w:tmpl w:val="4BC65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6D7F02"/>
    <w:multiLevelType w:val="hybridMultilevel"/>
    <w:tmpl w:val="7B8C3D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D8F1259"/>
    <w:multiLevelType w:val="hybridMultilevel"/>
    <w:tmpl w:val="96305A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0974BD9"/>
    <w:multiLevelType w:val="multilevel"/>
    <w:tmpl w:val="017C4100"/>
    <w:lvl w:ilvl="0">
      <w:start w:val="2"/>
      <w:numFmt w:val="decimal"/>
      <w:lvlText w:val="%1"/>
      <w:lvlJc w:val="left"/>
      <w:pPr>
        <w:ind w:left="360" w:hanging="360"/>
      </w:pPr>
    </w:lvl>
    <w:lvl w:ilvl="1">
      <w:start w:val="6"/>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nsid w:val="6125064C"/>
    <w:multiLevelType w:val="hybridMultilevel"/>
    <w:tmpl w:val="2E7817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F319CB"/>
    <w:multiLevelType w:val="multilevel"/>
    <w:tmpl w:val="6226AC78"/>
    <w:lvl w:ilvl="0">
      <w:start w:val="1"/>
      <w:numFmt w:val="bullet"/>
      <w:lvlText w:val=""/>
      <w:lvlJc w:val="left"/>
      <w:pPr>
        <w:tabs>
          <w:tab w:val="num" w:pos="1495"/>
        </w:tabs>
        <w:ind w:left="1495"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4FC64CF"/>
    <w:multiLevelType w:val="hybridMultilevel"/>
    <w:tmpl w:val="E26856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6AF10C5"/>
    <w:multiLevelType w:val="hybridMultilevel"/>
    <w:tmpl w:val="19BA53AA"/>
    <w:lvl w:ilvl="0" w:tplc="95F2EB3A">
      <w:start w:val="1"/>
      <w:numFmt w:val="bullet"/>
      <w:lvlText w:val=""/>
      <w:lvlJc w:val="left"/>
      <w:pPr>
        <w:tabs>
          <w:tab w:val="num" w:pos="1260"/>
        </w:tabs>
        <w:ind w:left="12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7433CEA"/>
    <w:multiLevelType w:val="multilevel"/>
    <w:tmpl w:val="5302F6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362146"/>
    <w:multiLevelType w:val="hybridMultilevel"/>
    <w:tmpl w:val="8618C3DC"/>
    <w:lvl w:ilvl="0" w:tplc="04190001">
      <w:start w:val="1"/>
      <w:numFmt w:val="bullet"/>
      <w:lvlText w:val=""/>
      <w:lvlJc w:val="left"/>
      <w:pPr>
        <w:tabs>
          <w:tab w:val="num" w:pos="788"/>
        </w:tabs>
        <w:ind w:left="78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216725"/>
    <w:multiLevelType w:val="hybridMultilevel"/>
    <w:tmpl w:val="1AF0C234"/>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FB42BE8"/>
    <w:multiLevelType w:val="multilevel"/>
    <w:tmpl w:val="D9A63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905"/>
        </w:tabs>
        <w:ind w:left="1905" w:hanging="82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4E96E44"/>
    <w:multiLevelType w:val="multilevel"/>
    <w:tmpl w:val="F0BCF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636"/>
        </w:tabs>
        <w:ind w:left="163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B4444C5"/>
    <w:multiLevelType w:val="hybridMultilevel"/>
    <w:tmpl w:val="D926368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
  </w:num>
  <w:num w:numId="35">
    <w:abstractNumId w:val="5"/>
  </w:num>
  <w:num w:numId="36">
    <w:abstractNumId w:val="14"/>
  </w:num>
  <w:num w:numId="37">
    <w:abstractNumId w:val="27"/>
  </w:num>
  <w:num w:numId="38">
    <w:abstractNumId w:val="23"/>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073C4"/>
    <w:rsid w:val="000606F7"/>
    <w:rsid w:val="000B607A"/>
    <w:rsid w:val="001335DE"/>
    <w:rsid w:val="0018546A"/>
    <w:rsid w:val="0024285F"/>
    <w:rsid w:val="002861FD"/>
    <w:rsid w:val="002A4107"/>
    <w:rsid w:val="002C1A82"/>
    <w:rsid w:val="002E0A66"/>
    <w:rsid w:val="002F3E91"/>
    <w:rsid w:val="00300067"/>
    <w:rsid w:val="00395803"/>
    <w:rsid w:val="003A1A2F"/>
    <w:rsid w:val="003C1174"/>
    <w:rsid w:val="003F6B66"/>
    <w:rsid w:val="00500732"/>
    <w:rsid w:val="005516E5"/>
    <w:rsid w:val="005B45A9"/>
    <w:rsid w:val="005F397B"/>
    <w:rsid w:val="006073C4"/>
    <w:rsid w:val="00610971"/>
    <w:rsid w:val="00617CDB"/>
    <w:rsid w:val="006230CD"/>
    <w:rsid w:val="00656D3F"/>
    <w:rsid w:val="00691CC8"/>
    <w:rsid w:val="006D7D77"/>
    <w:rsid w:val="006F1464"/>
    <w:rsid w:val="00732848"/>
    <w:rsid w:val="007357C2"/>
    <w:rsid w:val="007449AA"/>
    <w:rsid w:val="0075542E"/>
    <w:rsid w:val="00792D37"/>
    <w:rsid w:val="007D195F"/>
    <w:rsid w:val="007D7EB8"/>
    <w:rsid w:val="007E35A0"/>
    <w:rsid w:val="00825C68"/>
    <w:rsid w:val="009459AD"/>
    <w:rsid w:val="00956B93"/>
    <w:rsid w:val="00982BE7"/>
    <w:rsid w:val="009A7CEE"/>
    <w:rsid w:val="009C15CC"/>
    <w:rsid w:val="009E7947"/>
    <w:rsid w:val="00A00A17"/>
    <w:rsid w:val="00A748BA"/>
    <w:rsid w:val="00AD17AB"/>
    <w:rsid w:val="00B14766"/>
    <w:rsid w:val="00B32E73"/>
    <w:rsid w:val="00B40A79"/>
    <w:rsid w:val="00B50160"/>
    <w:rsid w:val="00BA5053"/>
    <w:rsid w:val="00BB26EE"/>
    <w:rsid w:val="00BC49AD"/>
    <w:rsid w:val="00BD6E97"/>
    <w:rsid w:val="00C034E4"/>
    <w:rsid w:val="00C15D5D"/>
    <w:rsid w:val="00C3364F"/>
    <w:rsid w:val="00C459E9"/>
    <w:rsid w:val="00D27AE2"/>
    <w:rsid w:val="00DC5588"/>
    <w:rsid w:val="00DD4BDA"/>
    <w:rsid w:val="00E232A1"/>
    <w:rsid w:val="00E2492F"/>
    <w:rsid w:val="00E61679"/>
    <w:rsid w:val="00EA03D4"/>
    <w:rsid w:val="00EB29D0"/>
    <w:rsid w:val="00F24C60"/>
    <w:rsid w:val="00F32B70"/>
    <w:rsid w:val="00F60B63"/>
    <w:rsid w:val="00F86FB3"/>
    <w:rsid w:val="00F93673"/>
    <w:rsid w:val="00F96914"/>
    <w:rsid w:val="00FD5E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3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073C4"/>
    <w:rPr>
      <w:color w:val="0000FF"/>
      <w:u w:val="single"/>
    </w:rPr>
  </w:style>
  <w:style w:type="character" w:styleId="a4">
    <w:name w:val="FollowedHyperlink"/>
    <w:basedOn w:val="a0"/>
    <w:uiPriority w:val="99"/>
    <w:semiHidden/>
    <w:unhideWhenUsed/>
    <w:rsid w:val="006073C4"/>
    <w:rPr>
      <w:color w:val="800080" w:themeColor="followedHyperlink"/>
      <w:u w:val="single"/>
    </w:rPr>
  </w:style>
  <w:style w:type="paragraph" w:styleId="a5">
    <w:name w:val="Normal (Web)"/>
    <w:basedOn w:val="a"/>
    <w:uiPriority w:val="99"/>
    <w:semiHidden/>
    <w:unhideWhenUsed/>
    <w:rsid w:val="006073C4"/>
    <w:pPr>
      <w:suppressAutoHyphens/>
      <w:spacing w:before="280" w:after="280" w:line="240" w:lineRule="auto"/>
    </w:pPr>
    <w:rPr>
      <w:rFonts w:ascii="Times New Roman" w:eastAsia="Times New Roman" w:hAnsi="Times New Roman" w:cs="Times New Roman"/>
      <w:sz w:val="24"/>
      <w:szCs w:val="24"/>
      <w:lang w:eastAsia="ar-SA"/>
    </w:rPr>
  </w:style>
  <w:style w:type="paragraph" w:styleId="a6">
    <w:name w:val="header"/>
    <w:basedOn w:val="a"/>
    <w:link w:val="a7"/>
    <w:uiPriority w:val="99"/>
    <w:semiHidden/>
    <w:unhideWhenUsed/>
    <w:rsid w:val="006073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6073C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073C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6073C4"/>
    <w:rPr>
      <w:rFonts w:ascii="Times New Roman" w:eastAsia="Times New Roman" w:hAnsi="Times New Roman" w:cs="Times New Roman"/>
      <w:sz w:val="24"/>
      <w:szCs w:val="24"/>
      <w:lang w:eastAsia="ru-RU"/>
    </w:rPr>
  </w:style>
  <w:style w:type="paragraph" w:styleId="aa">
    <w:name w:val="Title"/>
    <w:basedOn w:val="a"/>
    <w:link w:val="ab"/>
    <w:uiPriority w:val="99"/>
    <w:qFormat/>
    <w:rsid w:val="006073C4"/>
    <w:pPr>
      <w:spacing w:after="0" w:line="240" w:lineRule="auto"/>
      <w:jc w:val="center"/>
    </w:pPr>
    <w:rPr>
      <w:rFonts w:ascii="Times New Roman" w:eastAsia="Times New Roman" w:hAnsi="Times New Roman" w:cs="Times New Roman"/>
      <w:b/>
      <w:bCs/>
      <w:sz w:val="28"/>
      <w:szCs w:val="24"/>
      <w:lang w:eastAsia="ru-RU"/>
    </w:rPr>
  </w:style>
  <w:style w:type="character" w:customStyle="1" w:styleId="ab">
    <w:name w:val="Название Знак"/>
    <w:basedOn w:val="a0"/>
    <w:link w:val="aa"/>
    <w:uiPriority w:val="99"/>
    <w:rsid w:val="006073C4"/>
    <w:rPr>
      <w:rFonts w:ascii="Times New Roman" w:eastAsia="Times New Roman" w:hAnsi="Times New Roman" w:cs="Times New Roman"/>
      <w:b/>
      <w:bCs/>
      <w:sz w:val="28"/>
      <w:szCs w:val="24"/>
      <w:lang w:eastAsia="ru-RU"/>
    </w:rPr>
  </w:style>
  <w:style w:type="paragraph" w:styleId="ac">
    <w:name w:val="Body Text Indent"/>
    <w:basedOn w:val="a"/>
    <w:link w:val="ad"/>
    <w:uiPriority w:val="99"/>
    <w:semiHidden/>
    <w:unhideWhenUsed/>
    <w:rsid w:val="006073C4"/>
    <w:pPr>
      <w:spacing w:after="0" w:line="240" w:lineRule="auto"/>
      <w:ind w:firstLine="540"/>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uiPriority w:val="99"/>
    <w:semiHidden/>
    <w:rsid w:val="006073C4"/>
    <w:rPr>
      <w:rFonts w:ascii="Times New Roman" w:eastAsia="Times New Roman" w:hAnsi="Times New Roman" w:cs="Times New Roman"/>
      <w:sz w:val="28"/>
      <w:szCs w:val="24"/>
      <w:lang w:eastAsia="ru-RU"/>
    </w:rPr>
  </w:style>
  <w:style w:type="paragraph" w:styleId="ae">
    <w:name w:val="Balloon Text"/>
    <w:basedOn w:val="a"/>
    <w:link w:val="af"/>
    <w:uiPriority w:val="99"/>
    <w:semiHidden/>
    <w:unhideWhenUsed/>
    <w:rsid w:val="006073C4"/>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6073C4"/>
    <w:rPr>
      <w:rFonts w:ascii="Tahoma" w:eastAsia="Times New Roman" w:hAnsi="Tahoma" w:cs="Times New Roman"/>
      <w:sz w:val="16"/>
      <w:szCs w:val="16"/>
    </w:rPr>
  </w:style>
  <w:style w:type="paragraph" w:styleId="af0">
    <w:name w:val="List Paragraph"/>
    <w:basedOn w:val="a"/>
    <w:uiPriority w:val="34"/>
    <w:qFormat/>
    <w:rsid w:val="006073C4"/>
    <w:pPr>
      <w:ind w:left="720"/>
      <w:contextualSpacing/>
    </w:pPr>
  </w:style>
  <w:style w:type="paragraph" w:customStyle="1" w:styleId="ConsPlusNormal">
    <w:name w:val="ConsPlusNormal"/>
    <w:uiPriority w:val="99"/>
    <w:rsid w:val="006073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6073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xtended-textshort">
    <w:name w:val="extended-text__short"/>
    <w:basedOn w:val="a0"/>
    <w:rsid w:val="006073C4"/>
  </w:style>
  <w:style w:type="table" w:styleId="af1">
    <w:name w:val="Table Grid"/>
    <w:basedOn w:val="a1"/>
    <w:rsid w:val="00607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6073C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rsid w:val="00607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rsid w:val="00607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 Spacing"/>
    <w:uiPriority w:val="99"/>
    <w:qFormat/>
    <w:rsid w:val="00956B93"/>
    <w:pPr>
      <w:spacing w:after="0" w:line="240" w:lineRule="auto"/>
    </w:pPr>
  </w:style>
  <w:style w:type="paragraph" w:customStyle="1" w:styleId="Default">
    <w:name w:val="Default"/>
    <w:rsid w:val="00956B93"/>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CharAttribute511">
    <w:name w:val="CharAttribute511"/>
    <w:rsid w:val="009A7CEE"/>
    <w:rPr>
      <w:rFonts w:ascii="Times New Roman" w:eastAsia="Times New Roman" w:hAnsi="Times New Roman" w:cs="Times New Roman"/>
      <w:sz w:val="28"/>
    </w:rPr>
  </w:style>
  <w:style w:type="paragraph" w:customStyle="1" w:styleId="10">
    <w:name w:val="Без интервала1"/>
    <w:uiPriority w:val="99"/>
    <w:rsid w:val="00F96914"/>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861168893">
      <w:bodyDiv w:val="1"/>
      <w:marLeft w:val="0"/>
      <w:marRight w:val="0"/>
      <w:marTop w:val="0"/>
      <w:marBottom w:val="0"/>
      <w:divBdr>
        <w:top w:val="none" w:sz="0" w:space="0" w:color="auto"/>
        <w:left w:val="none" w:sz="0" w:space="0" w:color="auto"/>
        <w:bottom w:val="none" w:sz="0" w:space="0" w:color="auto"/>
        <w:right w:val="none" w:sz="0" w:space="0" w:color="auto"/>
      </w:divBdr>
    </w:div>
    <w:div w:id="8637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s%3A%2F%2Fru.wikipedia.org%2Fwiki%2F%25D0%2591%25D0%25B5%25D0%25B7%25D0%25BE%25D0%25BF%25D0%25B0%25D1%2581%25D0%25BD%25D0%25BE%25D1%2581%25D1%2582%25D1%258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3B437-D42C-40FD-AB69-0E9E0C8E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Pages>
  <Words>8933</Words>
  <Characters>50921</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Администратор безопасности</cp:lastModifiedBy>
  <cp:revision>17</cp:revision>
  <cp:lastPrinted>2024-04-10T10:10:00Z</cp:lastPrinted>
  <dcterms:created xsi:type="dcterms:W3CDTF">2024-03-29T09:35:00Z</dcterms:created>
  <dcterms:modified xsi:type="dcterms:W3CDTF">2024-07-10T10:30:00Z</dcterms:modified>
</cp:coreProperties>
</file>