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5DC" w:rsidRPr="00B405DC" w:rsidRDefault="00B405DC" w:rsidP="00B405DC">
      <w:pPr>
        <w:widowControl/>
        <w:autoSpaceDE/>
        <w:autoSpaceDN/>
        <w:spacing w:line="0" w:lineRule="atLeast"/>
        <w:jc w:val="right"/>
        <w:rPr>
          <w:color w:val="000000"/>
          <w:sz w:val="28"/>
          <w:szCs w:val="28"/>
          <w:lang w:bidi="ar-SA"/>
        </w:rPr>
      </w:pPr>
      <w:bookmarkStart w:id="0" w:name="_GoBack"/>
      <w:bookmarkEnd w:id="0"/>
    </w:p>
    <w:p w:rsidR="00724F33" w:rsidRDefault="00FE733A" w:rsidP="00724F33">
      <w:pPr>
        <w:widowControl/>
        <w:autoSpaceDE/>
        <w:autoSpaceDN/>
        <w:spacing w:line="0" w:lineRule="atLeast"/>
        <w:rPr>
          <w:color w:val="000000"/>
          <w:sz w:val="28"/>
          <w:szCs w:val="28"/>
          <w:lang w:bidi="ar-SA"/>
        </w:rPr>
      </w:pPr>
      <w:r w:rsidRPr="00FE733A">
        <w:rPr>
          <w:color w:val="000000"/>
          <w:sz w:val="28"/>
          <w:szCs w:val="28"/>
          <w:lang w:bidi="ar-SA"/>
        </w:rPr>
        <w:object w:dxaOrig="18420" w:dyaOrig="255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5pt;height:685.5pt" o:ole="">
            <v:imagedata r:id="rId10" o:title=""/>
          </v:shape>
          <o:OLEObject Type="Embed" ProgID="AcroExch.Document.11" ShapeID="_x0000_i1025" DrawAspect="Content" ObjectID="_1755543268" r:id="rId11"/>
        </w:object>
      </w:r>
    </w:p>
    <w:p w:rsidR="009128AB" w:rsidRPr="00B405DC" w:rsidRDefault="009128AB" w:rsidP="00B405DC">
      <w:pPr>
        <w:widowControl/>
        <w:autoSpaceDE/>
        <w:autoSpaceDN/>
        <w:spacing w:line="0" w:lineRule="atLeast"/>
        <w:jc w:val="center"/>
        <w:rPr>
          <w:color w:val="000000"/>
          <w:sz w:val="28"/>
          <w:szCs w:val="28"/>
          <w:lang w:bidi="ar-SA"/>
        </w:rPr>
      </w:pPr>
    </w:p>
    <w:p w:rsidR="00FE733A" w:rsidRDefault="00005F00" w:rsidP="00005F00">
      <w:pPr>
        <w:spacing w:line="0" w:lineRule="atLeast"/>
        <w:rPr>
          <w:b/>
          <w:sz w:val="28"/>
          <w:szCs w:val="28"/>
        </w:rPr>
      </w:pPr>
      <w:r>
        <w:rPr>
          <w:b/>
          <w:sz w:val="28"/>
          <w:szCs w:val="28"/>
        </w:rPr>
        <w:t xml:space="preserve">      </w:t>
      </w:r>
    </w:p>
    <w:p w:rsidR="00FE733A" w:rsidRDefault="00FE733A" w:rsidP="00005F00">
      <w:pPr>
        <w:spacing w:line="0" w:lineRule="atLeast"/>
        <w:rPr>
          <w:b/>
          <w:sz w:val="28"/>
          <w:szCs w:val="28"/>
        </w:rPr>
      </w:pPr>
    </w:p>
    <w:p w:rsidR="00FE733A" w:rsidRDefault="00FE733A" w:rsidP="00005F00">
      <w:pPr>
        <w:spacing w:line="0" w:lineRule="atLeast"/>
        <w:rPr>
          <w:b/>
          <w:sz w:val="28"/>
          <w:szCs w:val="28"/>
        </w:rPr>
      </w:pPr>
    </w:p>
    <w:p w:rsidR="00FE733A" w:rsidRDefault="001203E1" w:rsidP="001203E1">
      <w:pPr>
        <w:spacing w:line="0" w:lineRule="atLeast"/>
        <w:jc w:val="center"/>
        <w:rPr>
          <w:b/>
          <w:sz w:val="28"/>
          <w:szCs w:val="28"/>
        </w:rPr>
      </w:pPr>
      <w:r>
        <w:rPr>
          <w:b/>
          <w:sz w:val="28"/>
          <w:szCs w:val="28"/>
        </w:rPr>
        <w:lastRenderedPageBreak/>
        <w:t>Раздел 1. Комплекс основных характеристик программы.</w:t>
      </w:r>
    </w:p>
    <w:p w:rsidR="00F600F5" w:rsidRPr="00005F00" w:rsidRDefault="001203E1" w:rsidP="001203E1">
      <w:pPr>
        <w:spacing w:line="0" w:lineRule="atLeast"/>
        <w:jc w:val="center"/>
        <w:rPr>
          <w:b/>
          <w:sz w:val="28"/>
          <w:szCs w:val="28"/>
        </w:rPr>
      </w:pPr>
      <w:r>
        <w:rPr>
          <w:b/>
          <w:sz w:val="28"/>
          <w:szCs w:val="28"/>
        </w:rPr>
        <w:t xml:space="preserve">1.1 </w:t>
      </w:r>
      <w:r w:rsidR="00005F00" w:rsidRPr="00005F00">
        <w:rPr>
          <w:b/>
          <w:sz w:val="28"/>
          <w:szCs w:val="28"/>
        </w:rPr>
        <w:t>П</w:t>
      </w:r>
      <w:r w:rsidR="00261062" w:rsidRPr="00005F00">
        <w:rPr>
          <w:b/>
          <w:sz w:val="28"/>
          <w:szCs w:val="28"/>
        </w:rPr>
        <w:t>ояснительная записка</w:t>
      </w:r>
    </w:p>
    <w:p w:rsidR="00B92346" w:rsidRPr="001F7379" w:rsidRDefault="00B92346" w:rsidP="009128AB">
      <w:pPr>
        <w:spacing w:line="0" w:lineRule="atLeast"/>
        <w:jc w:val="both"/>
        <w:rPr>
          <w:b/>
          <w:sz w:val="28"/>
          <w:szCs w:val="28"/>
        </w:rPr>
      </w:pPr>
    </w:p>
    <w:p w:rsidR="00997449" w:rsidRDefault="00997449" w:rsidP="009128AB">
      <w:pPr>
        <w:spacing w:line="0" w:lineRule="atLeast"/>
        <w:ind w:firstLine="720"/>
        <w:jc w:val="both"/>
        <w:rPr>
          <w:sz w:val="28"/>
          <w:szCs w:val="28"/>
        </w:rPr>
      </w:pPr>
      <w:r w:rsidRPr="001F7379">
        <w:rPr>
          <w:sz w:val="28"/>
          <w:szCs w:val="28"/>
        </w:rPr>
        <w:t xml:space="preserve">Дополнительная общеразвивающая программа </w:t>
      </w:r>
      <w:r w:rsidRPr="00F141A0">
        <w:rPr>
          <w:i/>
          <w:sz w:val="28"/>
          <w:szCs w:val="28"/>
          <w:highlight w:val="yellow"/>
        </w:rPr>
        <w:t>«Название»</w:t>
      </w:r>
      <w:r w:rsidRPr="001F7379">
        <w:rPr>
          <w:i/>
          <w:sz w:val="28"/>
          <w:szCs w:val="28"/>
        </w:rPr>
        <w:t xml:space="preserve"> </w:t>
      </w:r>
      <w:r w:rsidRPr="001F7379">
        <w:rPr>
          <w:sz w:val="28"/>
          <w:szCs w:val="28"/>
        </w:rPr>
        <w:t>разработана в соответствии с нормативно-правовыми документами:</w:t>
      </w:r>
    </w:p>
    <w:p w:rsidR="00F141A0" w:rsidRDefault="00F141A0" w:rsidP="009128AB">
      <w:pPr>
        <w:spacing w:line="0" w:lineRule="atLeast"/>
        <w:ind w:firstLine="720"/>
        <w:jc w:val="both"/>
        <w:rPr>
          <w:sz w:val="28"/>
          <w:szCs w:val="28"/>
        </w:rPr>
      </w:pPr>
    </w:p>
    <w:p w:rsidR="00F141A0" w:rsidRPr="00F141A0" w:rsidRDefault="00F141A0" w:rsidP="00F141A0">
      <w:pPr>
        <w:pStyle w:val="TableParagraph"/>
        <w:numPr>
          <w:ilvl w:val="0"/>
          <w:numId w:val="28"/>
        </w:numPr>
        <w:tabs>
          <w:tab w:val="left" w:pos="339"/>
        </w:tabs>
        <w:ind w:right="96" w:firstLine="0"/>
        <w:jc w:val="both"/>
        <w:rPr>
          <w:sz w:val="28"/>
          <w:szCs w:val="28"/>
        </w:rPr>
      </w:pPr>
      <w:r w:rsidRPr="00F141A0">
        <w:rPr>
          <w:sz w:val="28"/>
          <w:szCs w:val="28"/>
        </w:rPr>
        <w:t>ФЗ</w:t>
      </w:r>
      <w:r w:rsidRPr="00F141A0">
        <w:rPr>
          <w:spacing w:val="1"/>
          <w:sz w:val="28"/>
          <w:szCs w:val="28"/>
        </w:rPr>
        <w:t xml:space="preserve"> </w:t>
      </w:r>
      <w:r w:rsidRPr="00F141A0">
        <w:rPr>
          <w:sz w:val="28"/>
          <w:szCs w:val="28"/>
        </w:rPr>
        <w:t>№</w:t>
      </w:r>
      <w:r w:rsidRPr="00F141A0">
        <w:rPr>
          <w:spacing w:val="1"/>
          <w:sz w:val="28"/>
          <w:szCs w:val="28"/>
        </w:rPr>
        <w:t xml:space="preserve"> </w:t>
      </w:r>
      <w:r w:rsidRPr="00F141A0">
        <w:rPr>
          <w:sz w:val="28"/>
          <w:szCs w:val="28"/>
        </w:rPr>
        <w:t>273</w:t>
      </w:r>
      <w:r w:rsidRPr="00F141A0">
        <w:rPr>
          <w:spacing w:val="1"/>
          <w:sz w:val="28"/>
          <w:szCs w:val="28"/>
        </w:rPr>
        <w:t xml:space="preserve"> </w:t>
      </w:r>
      <w:r w:rsidRPr="00F141A0">
        <w:rPr>
          <w:sz w:val="28"/>
          <w:szCs w:val="28"/>
        </w:rPr>
        <w:t>от</w:t>
      </w:r>
      <w:r w:rsidRPr="00F141A0">
        <w:rPr>
          <w:spacing w:val="1"/>
          <w:sz w:val="28"/>
          <w:szCs w:val="28"/>
        </w:rPr>
        <w:t xml:space="preserve"> </w:t>
      </w:r>
      <w:r w:rsidRPr="00F141A0">
        <w:rPr>
          <w:sz w:val="28"/>
          <w:szCs w:val="28"/>
        </w:rPr>
        <w:t>29.12.2012</w:t>
      </w:r>
      <w:r w:rsidRPr="00F141A0">
        <w:rPr>
          <w:spacing w:val="1"/>
          <w:sz w:val="28"/>
          <w:szCs w:val="28"/>
        </w:rPr>
        <w:t xml:space="preserve"> </w:t>
      </w:r>
      <w:r w:rsidRPr="00F141A0">
        <w:rPr>
          <w:sz w:val="28"/>
          <w:szCs w:val="28"/>
        </w:rPr>
        <w:t>«Об</w:t>
      </w:r>
      <w:r w:rsidRPr="00F141A0">
        <w:rPr>
          <w:spacing w:val="1"/>
          <w:sz w:val="28"/>
          <w:szCs w:val="28"/>
        </w:rPr>
        <w:t xml:space="preserve"> </w:t>
      </w:r>
      <w:r w:rsidRPr="00F141A0">
        <w:rPr>
          <w:sz w:val="28"/>
          <w:szCs w:val="28"/>
        </w:rPr>
        <w:t>образовании</w:t>
      </w:r>
      <w:r w:rsidRPr="00F141A0">
        <w:rPr>
          <w:spacing w:val="1"/>
          <w:sz w:val="28"/>
          <w:szCs w:val="28"/>
        </w:rPr>
        <w:t xml:space="preserve"> </w:t>
      </w:r>
      <w:r w:rsidRPr="00F141A0">
        <w:rPr>
          <w:sz w:val="28"/>
          <w:szCs w:val="28"/>
        </w:rPr>
        <w:t>в</w:t>
      </w:r>
      <w:r w:rsidRPr="00F141A0">
        <w:rPr>
          <w:spacing w:val="1"/>
          <w:sz w:val="28"/>
          <w:szCs w:val="28"/>
        </w:rPr>
        <w:t xml:space="preserve"> </w:t>
      </w:r>
      <w:r w:rsidRPr="00F141A0">
        <w:rPr>
          <w:sz w:val="28"/>
          <w:szCs w:val="28"/>
        </w:rPr>
        <w:t>Российской</w:t>
      </w:r>
      <w:r w:rsidRPr="00F141A0">
        <w:rPr>
          <w:spacing w:val="-1"/>
          <w:sz w:val="28"/>
          <w:szCs w:val="28"/>
        </w:rPr>
        <w:t xml:space="preserve"> </w:t>
      </w:r>
      <w:r w:rsidRPr="00F141A0">
        <w:rPr>
          <w:sz w:val="28"/>
          <w:szCs w:val="28"/>
        </w:rPr>
        <w:t>Федерации»,</w:t>
      </w:r>
    </w:p>
    <w:p w:rsidR="00F141A0" w:rsidRPr="00F141A0" w:rsidRDefault="00F141A0" w:rsidP="00F141A0">
      <w:pPr>
        <w:pStyle w:val="TableParagraph"/>
        <w:numPr>
          <w:ilvl w:val="0"/>
          <w:numId w:val="28"/>
        </w:numPr>
        <w:tabs>
          <w:tab w:val="left" w:pos="382"/>
        </w:tabs>
        <w:ind w:right="95" w:firstLine="0"/>
        <w:jc w:val="both"/>
        <w:rPr>
          <w:sz w:val="28"/>
          <w:szCs w:val="28"/>
        </w:rPr>
      </w:pPr>
      <w:r w:rsidRPr="00F141A0">
        <w:rPr>
          <w:sz w:val="28"/>
          <w:szCs w:val="28"/>
        </w:rPr>
        <w:t>Федеральная</w:t>
      </w:r>
      <w:r w:rsidRPr="00F141A0">
        <w:rPr>
          <w:spacing w:val="1"/>
          <w:sz w:val="28"/>
          <w:szCs w:val="28"/>
        </w:rPr>
        <w:t xml:space="preserve"> </w:t>
      </w:r>
      <w:r w:rsidRPr="00F141A0">
        <w:rPr>
          <w:sz w:val="28"/>
          <w:szCs w:val="28"/>
        </w:rPr>
        <w:t>целевая</w:t>
      </w:r>
      <w:r w:rsidRPr="00F141A0">
        <w:rPr>
          <w:spacing w:val="1"/>
          <w:sz w:val="28"/>
          <w:szCs w:val="28"/>
        </w:rPr>
        <w:t xml:space="preserve"> </w:t>
      </w:r>
      <w:r w:rsidRPr="00F141A0">
        <w:rPr>
          <w:sz w:val="28"/>
          <w:szCs w:val="28"/>
        </w:rPr>
        <w:t>программа</w:t>
      </w:r>
      <w:r w:rsidRPr="00F141A0">
        <w:rPr>
          <w:spacing w:val="1"/>
          <w:sz w:val="28"/>
          <w:szCs w:val="28"/>
        </w:rPr>
        <w:t xml:space="preserve"> </w:t>
      </w:r>
      <w:r w:rsidRPr="00F141A0">
        <w:rPr>
          <w:sz w:val="28"/>
          <w:szCs w:val="28"/>
        </w:rPr>
        <w:t>«Развитие</w:t>
      </w:r>
      <w:r w:rsidRPr="00F141A0">
        <w:rPr>
          <w:spacing w:val="1"/>
          <w:sz w:val="28"/>
          <w:szCs w:val="28"/>
        </w:rPr>
        <w:t xml:space="preserve"> </w:t>
      </w:r>
      <w:r w:rsidRPr="00F141A0">
        <w:rPr>
          <w:sz w:val="28"/>
          <w:szCs w:val="28"/>
        </w:rPr>
        <w:t>дополнительного образования детей в Российской</w:t>
      </w:r>
      <w:r w:rsidRPr="00F141A0">
        <w:rPr>
          <w:spacing w:val="1"/>
          <w:sz w:val="28"/>
          <w:szCs w:val="28"/>
        </w:rPr>
        <w:t xml:space="preserve"> </w:t>
      </w:r>
      <w:r w:rsidRPr="00F141A0">
        <w:rPr>
          <w:sz w:val="28"/>
          <w:szCs w:val="28"/>
        </w:rPr>
        <w:t>Федерации</w:t>
      </w:r>
      <w:r w:rsidRPr="00F141A0">
        <w:rPr>
          <w:spacing w:val="-1"/>
          <w:sz w:val="28"/>
          <w:szCs w:val="28"/>
        </w:rPr>
        <w:t xml:space="preserve"> </w:t>
      </w:r>
      <w:r w:rsidRPr="00F141A0">
        <w:rPr>
          <w:sz w:val="28"/>
          <w:szCs w:val="28"/>
        </w:rPr>
        <w:t>до 2020 года»</w:t>
      </w:r>
    </w:p>
    <w:p w:rsidR="00F141A0" w:rsidRPr="00F141A0" w:rsidRDefault="00F141A0" w:rsidP="00F141A0">
      <w:pPr>
        <w:pStyle w:val="TableParagraph"/>
        <w:numPr>
          <w:ilvl w:val="0"/>
          <w:numId w:val="28"/>
        </w:numPr>
        <w:tabs>
          <w:tab w:val="left" w:pos="658"/>
        </w:tabs>
        <w:ind w:right="96" w:firstLine="0"/>
        <w:jc w:val="both"/>
        <w:rPr>
          <w:sz w:val="28"/>
          <w:szCs w:val="28"/>
        </w:rPr>
      </w:pPr>
      <w:r w:rsidRPr="00F141A0">
        <w:rPr>
          <w:sz w:val="28"/>
          <w:szCs w:val="28"/>
        </w:rPr>
        <w:t>Концепция</w:t>
      </w:r>
      <w:r w:rsidRPr="00F141A0">
        <w:rPr>
          <w:spacing w:val="1"/>
          <w:sz w:val="28"/>
          <w:szCs w:val="28"/>
        </w:rPr>
        <w:t xml:space="preserve"> </w:t>
      </w:r>
      <w:r w:rsidRPr="00F141A0">
        <w:rPr>
          <w:sz w:val="28"/>
          <w:szCs w:val="28"/>
        </w:rPr>
        <w:t>развития</w:t>
      </w:r>
      <w:r w:rsidRPr="00F141A0">
        <w:rPr>
          <w:spacing w:val="1"/>
          <w:sz w:val="28"/>
          <w:szCs w:val="28"/>
        </w:rPr>
        <w:t xml:space="preserve"> </w:t>
      </w:r>
      <w:r w:rsidRPr="00F141A0">
        <w:rPr>
          <w:sz w:val="28"/>
          <w:szCs w:val="28"/>
        </w:rPr>
        <w:t>дополнительного</w:t>
      </w:r>
      <w:r w:rsidRPr="00F141A0">
        <w:rPr>
          <w:spacing w:val="1"/>
          <w:sz w:val="28"/>
          <w:szCs w:val="28"/>
        </w:rPr>
        <w:t xml:space="preserve"> </w:t>
      </w:r>
      <w:r w:rsidRPr="00F141A0">
        <w:rPr>
          <w:sz w:val="28"/>
          <w:szCs w:val="28"/>
        </w:rPr>
        <w:t>образования</w:t>
      </w:r>
      <w:r w:rsidRPr="00F141A0">
        <w:rPr>
          <w:spacing w:val="1"/>
          <w:sz w:val="28"/>
          <w:szCs w:val="28"/>
        </w:rPr>
        <w:t xml:space="preserve"> </w:t>
      </w:r>
      <w:r w:rsidRPr="00F141A0">
        <w:rPr>
          <w:sz w:val="28"/>
          <w:szCs w:val="28"/>
        </w:rPr>
        <w:t>детей</w:t>
      </w:r>
      <w:r w:rsidRPr="00F141A0">
        <w:rPr>
          <w:spacing w:val="1"/>
          <w:sz w:val="28"/>
          <w:szCs w:val="28"/>
        </w:rPr>
        <w:t xml:space="preserve"> до 2030 года </w:t>
      </w:r>
      <w:r w:rsidRPr="00F141A0">
        <w:rPr>
          <w:sz w:val="28"/>
          <w:szCs w:val="28"/>
        </w:rPr>
        <w:t>(Распоряжение</w:t>
      </w:r>
      <w:r w:rsidRPr="00F141A0">
        <w:rPr>
          <w:spacing w:val="1"/>
          <w:sz w:val="28"/>
          <w:szCs w:val="28"/>
        </w:rPr>
        <w:t xml:space="preserve"> </w:t>
      </w:r>
      <w:r w:rsidRPr="00F141A0">
        <w:rPr>
          <w:sz w:val="28"/>
          <w:szCs w:val="28"/>
        </w:rPr>
        <w:t>Правительства</w:t>
      </w:r>
      <w:r w:rsidRPr="00F141A0">
        <w:rPr>
          <w:spacing w:val="-57"/>
          <w:sz w:val="28"/>
          <w:szCs w:val="28"/>
        </w:rPr>
        <w:t xml:space="preserve">   </w:t>
      </w:r>
      <w:r w:rsidRPr="00F141A0">
        <w:rPr>
          <w:sz w:val="28"/>
          <w:szCs w:val="28"/>
        </w:rPr>
        <w:t>РФ</w:t>
      </w:r>
      <w:r w:rsidRPr="00F141A0">
        <w:rPr>
          <w:spacing w:val="-2"/>
          <w:sz w:val="28"/>
          <w:szCs w:val="28"/>
        </w:rPr>
        <w:t xml:space="preserve"> </w:t>
      </w:r>
      <w:r w:rsidRPr="00F141A0">
        <w:rPr>
          <w:sz w:val="28"/>
          <w:szCs w:val="28"/>
        </w:rPr>
        <w:t>от 31 марта 2022 года</w:t>
      </w:r>
      <w:r w:rsidRPr="00F141A0">
        <w:rPr>
          <w:spacing w:val="-1"/>
          <w:sz w:val="28"/>
          <w:szCs w:val="28"/>
        </w:rPr>
        <w:t xml:space="preserve"> </w:t>
      </w:r>
      <w:r w:rsidRPr="00F141A0">
        <w:rPr>
          <w:sz w:val="28"/>
          <w:szCs w:val="28"/>
        </w:rPr>
        <w:t>№</w:t>
      </w:r>
      <w:r w:rsidRPr="00F141A0">
        <w:rPr>
          <w:spacing w:val="-2"/>
          <w:sz w:val="28"/>
          <w:szCs w:val="28"/>
        </w:rPr>
        <w:t xml:space="preserve"> </w:t>
      </w:r>
      <w:r w:rsidRPr="00F141A0">
        <w:rPr>
          <w:sz w:val="28"/>
          <w:szCs w:val="28"/>
        </w:rPr>
        <w:t>06-1172)</w:t>
      </w:r>
    </w:p>
    <w:p w:rsidR="00F141A0" w:rsidRPr="00F141A0" w:rsidRDefault="00F141A0" w:rsidP="00F141A0">
      <w:pPr>
        <w:pStyle w:val="TableParagraph"/>
        <w:spacing w:line="267" w:lineRule="exact"/>
        <w:ind w:left="108"/>
        <w:jc w:val="both"/>
        <w:rPr>
          <w:sz w:val="28"/>
          <w:szCs w:val="28"/>
        </w:rPr>
      </w:pPr>
      <w:r w:rsidRPr="00F141A0">
        <w:rPr>
          <w:sz w:val="28"/>
          <w:szCs w:val="28"/>
        </w:rPr>
        <w:t>Распоряжение Правительства РФ от 29.05.2015 №</w:t>
      </w:r>
      <w:r w:rsidRPr="00F141A0">
        <w:rPr>
          <w:spacing w:val="-57"/>
          <w:sz w:val="28"/>
          <w:szCs w:val="28"/>
        </w:rPr>
        <w:t xml:space="preserve"> </w:t>
      </w:r>
      <w:r w:rsidRPr="00F141A0">
        <w:rPr>
          <w:sz w:val="28"/>
          <w:szCs w:val="28"/>
        </w:rPr>
        <w:t>996-р</w:t>
      </w:r>
      <w:r w:rsidRPr="00F141A0">
        <w:rPr>
          <w:spacing w:val="21"/>
          <w:sz w:val="28"/>
          <w:szCs w:val="28"/>
        </w:rPr>
        <w:t xml:space="preserve"> </w:t>
      </w:r>
      <w:r w:rsidRPr="00F141A0">
        <w:rPr>
          <w:sz w:val="28"/>
          <w:szCs w:val="28"/>
        </w:rPr>
        <w:t>«Стратегия</w:t>
      </w:r>
      <w:r w:rsidRPr="00F141A0">
        <w:rPr>
          <w:spacing w:val="17"/>
          <w:sz w:val="28"/>
          <w:szCs w:val="28"/>
        </w:rPr>
        <w:t xml:space="preserve"> </w:t>
      </w:r>
      <w:r w:rsidRPr="00F141A0">
        <w:rPr>
          <w:sz w:val="28"/>
          <w:szCs w:val="28"/>
        </w:rPr>
        <w:t>развития</w:t>
      </w:r>
      <w:r w:rsidRPr="00F141A0">
        <w:rPr>
          <w:spacing w:val="16"/>
          <w:sz w:val="28"/>
          <w:szCs w:val="28"/>
        </w:rPr>
        <w:t xml:space="preserve"> </w:t>
      </w:r>
      <w:r w:rsidRPr="00F141A0">
        <w:rPr>
          <w:sz w:val="28"/>
          <w:szCs w:val="28"/>
        </w:rPr>
        <w:t>воспитания</w:t>
      </w:r>
      <w:r w:rsidRPr="00F141A0">
        <w:rPr>
          <w:spacing w:val="16"/>
          <w:sz w:val="28"/>
          <w:szCs w:val="28"/>
        </w:rPr>
        <w:t xml:space="preserve"> </w:t>
      </w:r>
      <w:r w:rsidRPr="00F141A0">
        <w:rPr>
          <w:sz w:val="28"/>
          <w:szCs w:val="28"/>
        </w:rPr>
        <w:t>в</w:t>
      </w:r>
      <w:r w:rsidRPr="00F141A0">
        <w:rPr>
          <w:spacing w:val="14"/>
          <w:sz w:val="28"/>
          <w:szCs w:val="28"/>
        </w:rPr>
        <w:t xml:space="preserve"> </w:t>
      </w:r>
      <w:r w:rsidRPr="00F141A0">
        <w:rPr>
          <w:sz w:val="28"/>
          <w:szCs w:val="28"/>
        </w:rPr>
        <w:t>РФ</w:t>
      </w:r>
      <w:r w:rsidRPr="00F141A0">
        <w:rPr>
          <w:spacing w:val="16"/>
          <w:sz w:val="28"/>
          <w:szCs w:val="28"/>
        </w:rPr>
        <w:t xml:space="preserve"> </w:t>
      </w:r>
      <w:r w:rsidRPr="00F141A0">
        <w:rPr>
          <w:sz w:val="28"/>
          <w:szCs w:val="28"/>
        </w:rPr>
        <w:t>на период</w:t>
      </w:r>
      <w:r w:rsidRPr="00F141A0">
        <w:rPr>
          <w:spacing w:val="-2"/>
          <w:sz w:val="28"/>
          <w:szCs w:val="28"/>
        </w:rPr>
        <w:t xml:space="preserve"> </w:t>
      </w:r>
      <w:r w:rsidRPr="00F141A0">
        <w:rPr>
          <w:sz w:val="28"/>
          <w:szCs w:val="28"/>
        </w:rPr>
        <w:t>до</w:t>
      </w:r>
      <w:r w:rsidRPr="00F141A0">
        <w:rPr>
          <w:spacing w:val="-2"/>
          <w:sz w:val="28"/>
          <w:szCs w:val="28"/>
        </w:rPr>
        <w:t xml:space="preserve"> </w:t>
      </w:r>
      <w:r w:rsidRPr="00F141A0">
        <w:rPr>
          <w:sz w:val="28"/>
          <w:szCs w:val="28"/>
        </w:rPr>
        <w:t>2025</w:t>
      </w:r>
      <w:r w:rsidRPr="00F141A0">
        <w:rPr>
          <w:spacing w:val="-2"/>
          <w:sz w:val="28"/>
          <w:szCs w:val="28"/>
        </w:rPr>
        <w:t xml:space="preserve"> </w:t>
      </w:r>
      <w:r w:rsidRPr="00F141A0">
        <w:rPr>
          <w:sz w:val="28"/>
          <w:szCs w:val="28"/>
        </w:rPr>
        <w:t>года».</w:t>
      </w:r>
    </w:p>
    <w:p w:rsidR="00F141A0" w:rsidRPr="00F141A0" w:rsidRDefault="00F141A0" w:rsidP="00F141A0">
      <w:pPr>
        <w:pStyle w:val="TableParagraph"/>
        <w:numPr>
          <w:ilvl w:val="0"/>
          <w:numId w:val="27"/>
        </w:numPr>
        <w:tabs>
          <w:tab w:val="left" w:pos="346"/>
        </w:tabs>
        <w:ind w:right="96" w:firstLine="0"/>
        <w:jc w:val="both"/>
        <w:rPr>
          <w:sz w:val="28"/>
          <w:szCs w:val="28"/>
        </w:rPr>
      </w:pPr>
      <w:r w:rsidRPr="00F141A0">
        <w:rPr>
          <w:sz w:val="28"/>
          <w:szCs w:val="28"/>
        </w:rPr>
        <w:t>Концепция</w:t>
      </w:r>
      <w:r w:rsidRPr="00F141A0">
        <w:rPr>
          <w:spacing w:val="1"/>
          <w:sz w:val="28"/>
          <w:szCs w:val="28"/>
        </w:rPr>
        <w:t xml:space="preserve"> </w:t>
      </w:r>
      <w:r w:rsidRPr="00F141A0">
        <w:rPr>
          <w:sz w:val="28"/>
          <w:szCs w:val="28"/>
        </w:rPr>
        <w:t>духовно-нравственного</w:t>
      </w:r>
      <w:r w:rsidRPr="00F141A0">
        <w:rPr>
          <w:spacing w:val="1"/>
          <w:sz w:val="28"/>
          <w:szCs w:val="28"/>
        </w:rPr>
        <w:t xml:space="preserve"> </w:t>
      </w:r>
      <w:r w:rsidRPr="00F141A0">
        <w:rPr>
          <w:sz w:val="28"/>
          <w:szCs w:val="28"/>
        </w:rPr>
        <w:t>развития</w:t>
      </w:r>
      <w:r w:rsidRPr="00F141A0">
        <w:rPr>
          <w:spacing w:val="1"/>
          <w:sz w:val="28"/>
          <w:szCs w:val="28"/>
        </w:rPr>
        <w:t xml:space="preserve"> </w:t>
      </w:r>
      <w:r w:rsidRPr="00F141A0">
        <w:rPr>
          <w:sz w:val="28"/>
          <w:szCs w:val="28"/>
        </w:rPr>
        <w:t>и</w:t>
      </w:r>
      <w:r w:rsidRPr="00F141A0">
        <w:rPr>
          <w:spacing w:val="1"/>
          <w:sz w:val="28"/>
          <w:szCs w:val="28"/>
        </w:rPr>
        <w:t xml:space="preserve"> </w:t>
      </w:r>
      <w:r w:rsidRPr="00F141A0">
        <w:rPr>
          <w:sz w:val="28"/>
          <w:szCs w:val="28"/>
        </w:rPr>
        <w:t>воспитания</w:t>
      </w:r>
      <w:r w:rsidRPr="00F141A0">
        <w:rPr>
          <w:spacing w:val="1"/>
          <w:sz w:val="28"/>
          <w:szCs w:val="28"/>
        </w:rPr>
        <w:t xml:space="preserve"> </w:t>
      </w:r>
      <w:r w:rsidRPr="00F141A0">
        <w:rPr>
          <w:sz w:val="28"/>
          <w:szCs w:val="28"/>
        </w:rPr>
        <w:t>личности</w:t>
      </w:r>
      <w:r w:rsidRPr="00F141A0">
        <w:rPr>
          <w:spacing w:val="1"/>
          <w:sz w:val="28"/>
          <w:szCs w:val="28"/>
        </w:rPr>
        <w:t xml:space="preserve"> </w:t>
      </w:r>
      <w:r w:rsidRPr="00F141A0">
        <w:rPr>
          <w:sz w:val="28"/>
          <w:szCs w:val="28"/>
        </w:rPr>
        <w:t>гражданина</w:t>
      </w:r>
      <w:r w:rsidRPr="00F141A0">
        <w:rPr>
          <w:spacing w:val="1"/>
          <w:sz w:val="28"/>
          <w:szCs w:val="28"/>
        </w:rPr>
        <w:t xml:space="preserve"> </w:t>
      </w:r>
      <w:r w:rsidRPr="00F141A0">
        <w:rPr>
          <w:sz w:val="28"/>
          <w:szCs w:val="28"/>
        </w:rPr>
        <w:t>России</w:t>
      </w:r>
      <w:r w:rsidRPr="00F141A0">
        <w:rPr>
          <w:spacing w:val="1"/>
          <w:sz w:val="28"/>
          <w:szCs w:val="28"/>
        </w:rPr>
        <w:t xml:space="preserve"> </w:t>
      </w:r>
      <w:r w:rsidRPr="00F141A0">
        <w:rPr>
          <w:sz w:val="28"/>
          <w:szCs w:val="28"/>
        </w:rPr>
        <w:t>(ФГОС</w:t>
      </w:r>
      <w:r w:rsidRPr="00F141A0">
        <w:rPr>
          <w:spacing w:val="-57"/>
          <w:sz w:val="28"/>
          <w:szCs w:val="28"/>
        </w:rPr>
        <w:t xml:space="preserve"> </w:t>
      </w:r>
      <w:r w:rsidRPr="00F141A0">
        <w:rPr>
          <w:sz w:val="28"/>
          <w:szCs w:val="28"/>
        </w:rPr>
        <w:t>ООО)</w:t>
      </w:r>
    </w:p>
    <w:p w:rsidR="00F141A0" w:rsidRPr="00F141A0" w:rsidRDefault="00F141A0" w:rsidP="00F141A0">
      <w:pPr>
        <w:pStyle w:val="TableParagraph"/>
        <w:numPr>
          <w:ilvl w:val="0"/>
          <w:numId w:val="27"/>
        </w:numPr>
        <w:tabs>
          <w:tab w:val="left" w:pos="305"/>
          <w:tab w:val="left" w:pos="3098"/>
        </w:tabs>
        <w:ind w:right="94" w:firstLine="0"/>
        <w:jc w:val="both"/>
        <w:rPr>
          <w:sz w:val="28"/>
          <w:szCs w:val="28"/>
        </w:rPr>
      </w:pPr>
      <w:r w:rsidRPr="00F141A0">
        <w:rPr>
          <w:sz w:val="28"/>
          <w:szCs w:val="28"/>
        </w:rPr>
        <w:t>Приказ Министерства просвещения Российской</w:t>
      </w:r>
      <w:r w:rsidRPr="00F141A0">
        <w:rPr>
          <w:spacing w:val="1"/>
          <w:sz w:val="28"/>
          <w:szCs w:val="28"/>
        </w:rPr>
        <w:t xml:space="preserve"> </w:t>
      </w:r>
      <w:r w:rsidRPr="00F141A0">
        <w:rPr>
          <w:sz w:val="28"/>
          <w:szCs w:val="28"/>
        </w:rPr>
        <w:t>Федерации</w:t>
      </w:r>
      <w:r w:rsidRPr="00F141A0">
        <w:rPr>
          <w:spacing w:val="1"/>
          <w:sz w:val="28"/>
          <w:szCs w:val="28"/>
        </w:rPr>
        <w:t xml:space="preserve"> </w:t>
      </w:r>
      <w:r w:rsidRPr="00F141A0">
        <w:rPr>
          <w:sz w:val="28"/>
          <w:szCs w:val="28"/>
        </w:rPr>
        <w:t>от</w:t>
      </w:r>
      <w:r w:rsidRPr="00F141A0">
        <w:rPr>
          <w:spacing w:val="1"/>
          <w:sz w:val="28"/>
          <w:szCs w:val="28"/>
        </w:rPr>
        <w:t xml:space="preserve"> </w:t>
      </w:r>
      <w:r w:rsidRPr="00F141A0">
        <w:rPr>
          <w:sz w:val="28"/>
          <w:szCs w:val="28"/>
        </w:rPr>
        <w:t>27 июля 2022</w:t>
      </w:r>
      <w:r w:rsidRPr="00F141A0">
        <w:rPr>
          <w:spacing w:val="1"/>
          <w:sz w:val="28"/>
          <w:szCs w:val="28"/>
        </w:rPr>
        <w:t xml:space="preserve"> </w:t>
      </w:r>
      <w:r w:rsidRPr="00F141A0">
        <w:rPr>
          <w:sz w:val="28"/>
          <w:szCs w:val="28"/>
        </w:rPr>
        <w:t>г.</w:t>
      </w:r>
      <w:r w:rsidRPr="00F141A0">
        <w:rPr>
          <w:spacing w:val="1"/>
          <w:sz w:val="28"/>
          <w:szCs w:val="28"/>
        </w:rPr>
        <w:t xml:space="preserve"> </w:t>
      </w:r>
      <w:r w:rsidRPr="00F141A0">
        <w:rPr>
          <w:sz w:val="28"/>
          <w:szCs w:val="28"/>
        </w:rPr>
        <w:t>№</w:t>
      </w:r>
      <w:r w:rsidRPr="00F141A0">
        <w:rPr>
          <w:spacing w:val="1"/>
          <w:sz w:val="28"/>
          <w:szCs w:val="28"/>
        </w:rPr>
        <w:t xml:space="preserve"> </w:t>
      </w:r>
      <w:r w:rsidRPr="00F141A0">
        <w:rPr>
          <w:sz w:val="28"/>
          <w:szCs w:val="28"/>
        </w:rPr>
        <w:t>629</w:t>
      </w:r>
      <w:r w:rsidRPr="00F141A0">
        <w:rPr>
          <w:spacing w:val="1"/>
          <w:sz w:val="28"/>
          <w:szCs w:val="28"/>
        </w:rPr>
        <w:t xml:space="preserve"> </w:t>
      </w:r>
      <w:r w:rsidRPr="00F141A0">
        <w:rPr>
          <w:sz w:val="28"/>
          <w:szCs w:val="28"/>
        </w:rPr>
        <w:t>«Об</w:t>
      </w:r>
      <w:r w:rsidRPr="00F141A0">
        <w:rPr>
          <w:spacing w:val="-57"/>
          <w:sz w:val="28"/>
          <w:szCs w:val="28"/>
        </w:rPr>
        <w:t xml:space="preserve">     </w:t>
      </w:r>
      <w:r w:rsidRPr="00F141A0">
        <w:rPr>
          <w:sz w:val="28"/>
          <w:szCs w:val="28"/>
        </w:rPr>
        <w:t>утверждении</w:t>
      </w:r>
      <w:r w:rsidRPr="00F141A0">
        <w:rPr>
          <w:spacing w:val="1"/>
          <w:sz w:val="28"/>
          <w:szCs w:val="28"/>
        </w:rPr>
        <w:t xml:space="preserve"> </w:t>
      </w:r>
      <w:r w:rsidRPr="00F141A0">
        <w:rPr>
          <w:sz w:val="28"/>
          <w:szCs w:val="28"/>
        </w:rPr>
        <w:t>Порядка</w:t>
      </w:r>
      <w:r w:rsidRPr="00F141A0">
        <w:rPr>
          <w:spacing w:val="1"/>
          <w:sz w:val="28"/>
          <w:szCs w:val="28"/>
        </w:rPr>
        <w:t xml:space="preserve"> </w:t>
      </w:r>
      <w:r w:rsidRPr="00F141A0">
        <w:rPr>
          <w:sz w:val="28"/>
          <w:szCs w:val="28"/>
        </w:rPr>
        <w:t>организации</w:t>
      </w:r>
      <w:r w:rsidRPr="00F141A0">
        <w:rPr>
          <w:spacing w:val="1"/>
          <w:sz w:val="28"/>
          <w:szCs w:val="28"/>
        </w:rPr>
        <w:t xml:space="preserve"> </w:t>
      </w:r>
      <w:r w:rsidRPr="00F141A0">
        <w:rPr>
          <w:sz w:val="28"/>
          <w:szCs w:val="28"/>
        </w:rPr>
        <w:t>и</w:t>
      </w:r>
      <w:r w:rsidRPr="00F141A0">
        <w:rPr>
          <w:spacing w:val="1"/>
          <w:sz w:val="28"/>
          <w:szCs w:val="28"/>
        </w:rPr>
        <w:t xml:space="preserve"> </w:t>
      </w:r>
      <w:r w:rsidRPr="00F141A0">
        <w:rPr>
          <w:sz w:val="28"/>
          <w:szCs w:val="28"/>
        </w:rPr>
        <w:t>осуществления</w:t>
      </w:r>
      <w:r w:rsidRPr="00F141A0">
        <w:rPr>
          <w:spacing w:val="1"/>
          <w:sz w:val="28"/>
          <w:szCs w:val="28"/>
        </w:rPr>
        <w:t xml:space="preserve"> </w:t>
      </w:r>
      <w:r w:rsidRPr="00F141A0">
        <w:rPr>
          <w:sz w:val="28"/>
          <w:szCs w:val="28"/>
        </w:rPr>
        <w:t>образовательной</w:t>
      </w:r>
      <w:r w:rsidRPr="00F141A0">
        <w:rPr>
          <w:spacing w:val="1"/>
          <w:sz w:val="28"/>
          <w:szCs w:val="28"/>
        </w:rPr>
        <w:t xml:space="preserve"> </w:t>
      </w:r>
      <w:r w:rsidRPr="00F141A0">
        <w:rPr>
          <w:sz w:val="28"/>
          <w:szCs w:val="28"/>
        </w:rPr>
        <w:t>деятельности</w:t>
      </w:r>
      <w:r w:rsidRPr="00F141A0">
        <w:rPr>
          <w:spacing w:val="1"/>
          <w:sz w:val="28"/>
          <w:szCs w:val="28"/>
        </w:rPr>
        <w:t xml:space="preserve"> </w:t>
      </w:r>
      <w:r w:rsidRPr="00F141A0">
        <w:rPr>
          <w:sz w:val="28"/>
          <w:szCs w:val="28"/>
        </w:rPr>
        <w:t xml:space="preserve">по </w:t>
      </w:r>
      <w:r w:rsidRPr="00F141A0">
        <w:rPr>
          <w:spacing w:val="-57"/>
          <w:sz w:val="28"/>
          <w:szCs w:val="28"/>
        </w:rPr>
        <w:t xml:space="preserve"> </w:t>
      </w:r>
      <w:r w:rsidRPr="00F141A0">
        <w:rPr>
          <w:sz w:val="28"/>
          <w:szCs w:val="28"/>
        </w:rPr>
        <w:t>дополнительным</w:t>
      </w:r>
      <w:r w:rsidRPr="00F141A0">
        <w:rPr>
          <w:sz w:val="28"/>
          <w:szCs w:val="28"/>
        </w:rPr>
        <w:tab/>
        <w:t xml:space="preserve"> </w:t>
      </w:r>
      <w:r w:rsidRPr="00F141A0">
        <w:rPr>
          <w:spacing w:val="-1"/>
          <w:sz w:val="28"/>
          <w:szCs w:val="28"/>
        </w:rPr>
        <w:t>общеобразовательным</w:t>
      </w:r>
      <w:r w:rsidRPr="00F141A0">
        <w:rPr>
          <w:spacing w:val="-58"/>
          <w:sz w:val="28"/>
          <w:szCs w:val="28"/>
        </w:rPr>
        <w:t xml:space="preserve"> </w:t>
      </w:r>
      <w:r w:rsidRPr="00F141A0">
        <w:rPr>
          <w:sz w:val="28"/>
          <w:szCs w:val="28"/>
        </w:rPr>
        <w:t>программам»</w:t>
      </w:r>
    </w:p>
    <w:p w:rsidR="00F141A0" w:rsidRPr="00F141A0" w:rsidRDefault="00F141A0" w:rsidP="00F141A0">
      <w:pPr>
        <w:pStyle w:val="TableParagraph"/>
        <w:numPr>
          <w:ilvl w:val="0"/>
          <w:numId w:val="27"/>
        </w:numPr>
        <w:tabs>
          <w:tab w:val="left" w:pos="562"/>
        </w:tabs>
        <w:ind w:right="98" w:firstLine="0"/>
        <w:jc w:val="both"/>
        <w:rPr>
          <w:sz w:val="28"/>
          <w:szCs w:val="28"/>
        </w:rPr>
      </w:pPr>
      <w:r w:rsidRPr="00F141A0">
        <w:rPr>
          <w:sz w:val="28"/>
          <w:szCs w:val="28"/>
        </w:rPr>
        <w:t>Примерные</w:t>
      </w:r>
      <w:r w:rsidRPr="00F141A0">
        <w:rPr>
          <w:spacing w:val="1"/>
          <w:sz w:val="28"/>
          <w:szCs w:val="28"/>
        </w:rPr>
        <w:t xml:space="preserve"> </w:t>
      </w:r>
      <w:r w:rsidRPr="00F141A0">
        <w:rPr>
          <w:sz w:val="28"/>
          <w:szCs w:val="28"/>
        </w:rPr>
        <w:t>требования</w:t>
      </w:r>
      <w:r w:rsidRPr="00F141A0">
        <w:rPr>
          <w:spacing w:val="1"/>
          <w:sz w:val="28"/>
          <w:szCs w:val="28"/>
        </w:rPr>
        <w:t xml:space="preserve"> </w:t>
      </w:r>
      <w:r w:rsidRPr="00F141A0">
        <w:rPr>
          <w:sz w:val="28"/>
          <w:szCs w:val="28"/>
        </w:rPr>
        <w:t>к</w:t>
      </w:r>
      <w:r w:rsidRPr="00F141A0">
        <w:rPr>
          <w:spacing w:val="1"/>
          <w:sz w:val="28"/>
          <w:szCs w:val="28"/>
        </w:rPr>
        <w:t xml:space="preserve"> </w:t>
      </w:r>
      <w:r w:rsidRPr="00F141A0">
        <w:rPr>
          <w:sz w:val="28"/>
          <w:szCs w:val="28"/>
        </w:rPr>
        <w:t>программам</w:t>
      </w:r>
      <w:r w:rsidRPr="00F141A0">
        <w:rPr>
          <w:spacing w:val="-57"/>
          <w:sz w:val="28"/>
          <w:szCs w:val="28"/>
        </w:rPr>
        <w:t xml:space="preserve"> </w:t>
      </w:r>
      <w:r w:rsidRPr="00F141A0">
        <w:rPr>
          <w:sz w:val="28"/>
          <w:szCs w:val="28"/>
        </w:rPr>
        <w:t>дополнительного образования детей в приложении</w:t>
      </w:r>
      <w:r w:rsidRPr="00F141A0">
        <w:rPr>
          <w:spacing w:val="1"/>
          <w:sz w:val="28"/>
          <w:szCs w:val="28"/>
        </w:rPr>
        <w:t xml:space="preserve"> </w:t>
      </w:r>
      <w:r w:rsidRPr="00F141A0">
        <w:rPr>
          <w:sz w:val="28"/>
          <w:szCs w:val="28"/>
        </w:rPr>
        <w:t>к</w:t>
      </w:r>
      <w:r w:rsidRPr="00F141A0">
        <w:rPr>
          <w:spacing w:val="1"/>
          <w:sz w:val="28"/>
          <w:szCs w:val="28"/>
        </w:rPr>
        <w:t xml:space="preserve"> </w:t>
      </w:r>
      <w:r w:rsidRPr="00F141A0">
        <w:rPr>
          <w:sz w:val="28"/>
          <w:szCs w:val="28"/>
        </w:rPr>
        <w:t>письму</w:t>
      </w:r>
      <w:r w:rsidRPr="00F141A0">
        <w:rPr>
          <w:spacing w:val="1"/>
          <w:sz w:val="28"/>
          <w:szCs w:val="28"/>
        </w:rPr>
        <w:t xml:space="preserve"> </w:t>
      </w:r>
      <w:r w:rsidRPr="00F141A0">
        <w:rPr>
          <w:sz w:val="28"/>
          <w:szCs w:val="28"/>
        </w:rPr>
        <w:t>Департамента</w:t>
      </w:r>
      <w:r w:rsidRPr="00F141A0">
        <w:rPr>
          <w:spacing w:val="1"/>
          <w:sz w:val="28"/>
          <w:szCs w:val="28"/>
        </w:rPr>
        <w:t xml:space="preserve"> </w:t>
      </w:r>
      <w:r w:rsidRPr="00F141A0">
        <w:rPr>
          <w:sz w:val="28"/>
          <w:szCs w:val="28"/>
        </w:rPr>
        <w:t>молодежной</w:t>
      </w:r>
      <w:r w:rsidRPr="00F141A0">
        <w:rPr>
          <w:spacing w:val="1"/>
          <w:sz w:val="28"/>
          <w:szCs w:val="28"/>
        </w:rPr>
        <w:t xml:space="preserve"> </w:t>
      </w:r>
      <w:r w:rsidRPr="00F141A0">
        <w:rPr>
          <w:sz w:val="28"/>
          <w:szCs w:val="28"/>
        </w:rPr>
        <w:t>политики,</w:t>
      </w:r>
      <w:r w:rsidRPr="00F141A0">
        <w:rPr>
          <w:spacing w:val="1"/>
          <w:sz w:val="28"/>
          <w:szCs w:val="28"/>
        </w:rPr>
        <w:t xml:space="preserve"> </w:t>
      </w:r>
      <w:r w:rsidRPr="00F141A0">
        <w:rPr>
          <w:sz w:val="28"/>
          <w:szCs w:val="28"/>
        </w:rPr>
        <w:t>воспитания</w:t>
      </w:r>
      <w:r w:rsidRPr="00F141A0">
        <w:rPr>
          <w:spacing w:val="1"/>
          <w:sz w:val="28"/>
          <w:szCs w:val="28"/>
        </w:rPr>
        <w:t xml:space="preserve"> </w:t>
      </w:r>
      <w:r w:rsidRPr="00F141A0">
        <w:rPr>
          <w:sz w:val="28"/>
          <w:szCs w:val="28"/>
        </w:rPr>
        <w:t>и</w:t>
      </w:r>
      <w:r w:rsidRPr="00F141A0">
        <w:rPr>
          <w:spacing w:val="1"/>
          <w:sz w:val="28"/>
          <w:szCs w:val="28"/>
        </w:rPr>
        <w:t xml:space="preserve"> </w:t>
      </w:r>
      <w:r w:rsidRPr="00F141A0">
        <w:rPr>
          <w:sz w:val="28"/>
          <w:szCs w:val="28"/>
        </w:rPr>
        <w:t>социальной</w:t>
      </w:r>
      <w:r w:rsidRPr="00F141A0">
        <w:rPr>
          <w:spacing w:val="1"/>
          <w:sz w:val="28"/>
          <w:szCs w:val="28"/>
        </w:rPr>
        <w:t xml:space="preserve"> </w:t>
      </w:r>
      <w:r w:rsidRPr="00F141A0">
        <w:rPr>
          <w:sz w:val="28"/>
          <w:szCs w:val="28"/>
        </w:rPr>
        <w:t>поддержки</w:t>
      </w:r>
      <w:r w:rsidRPr="00F141A0">
        <w:rPr>
          <w:spacing w:val="1"/>
          <w:sz w:val="28"/>
          <w:szCs w:val="28"/>
        </w:rPr>
        <w:t xml:space="preserve"> </w:t>
      </w:r>
      <w:r w:rsidRPr="00F141A0">
        <w:rPr>
          <w:sz w:val="28"/>
          <w:szCs w:val="28"/>
        </w:rPr>
        <w:t>детей</w:t>
      </w:r>
      <w:r w:rsidRPr="00F141A0">
        <w:rPr>
          <w:spacing w:val="1"/>
          <w:sz w:val="28"/>
          <w:szCs w:val="28"/>
        </w:rPr>
        <w:t xml:space="preserve"> </w:t>
      </w:r>
      <w:proofErr w:type="spellStart"/>
      <w:r w:rsidRPr="00F141A0">
        <w:rPr>
          <w:sz w:val="28"/>
          <w:szCs w:val="28"/>
        </w:rPr>
        <w:t>Минобрнауки</w:t>
      </w:r>
      <w:proofErr w:type="spellEnd"/>
      <w:r w:rsidRPr="00F141A0">
        <w:rPr>
          <w:spacing w:val="-1"/>
          <w:sz w:val="28"/>
          <w:szCs w:val="28"/>
        </w:rPr>
        <w:t xml:space="preserve"> </w:t>
      </w:r>
      <w:r w:rsidRPr="00F141A0">
        <w:rPr>
          <w:sz w:val="28"/>
          <w:szCs w:val="28"/>
        </w:rPr>
        <w:t>России</w:t>
      </w:r>
      <w:r w:rsidRPr="00F141A0">
        <w:rPr>
          <w:spacing w:val="-1"/>
          <w:sz w:val="28"/>
          <w:szCs w:val="28"/>
        </w:rPr>
        <w:t xml:space="preserve"> </w:t>
      </w:r>
      <w:r w:rsidRPr="00F141A0">
        <w:rPr>
          <w:sz w:val="28"/>
          <w:szCs w:val="28"/>
        </w:rPr>
        <w:t>от</w:t>
      </w:r>
      <w:r w:rsidRPr="00F141A0">
        <w:rPr>
          <w:spacing w:val="-1"/>
          <w:sz w:val="28"/>
          <w:szCs w:val="28"/>
        </w:rPr>
        <w:t xml:space="preserve"> </w:t>
      </w:r>
      <w:r w:rsidRPr="00F141A0">
        <w:rPr>
          <w:sz w:val="28"/>
          <w:szCs w:val="28"/>
        </w:rPr>
        <w:t>11.12.2006</w:t>
      </w:r>
      <w:r w:rsidRPr="00F141A0">
        <w:rPr>
          <w:spacing w:val="-1"/>
          <w:sz w:val="28"/>
          <w:szCs w:val="28"/>
        </w:rPr>
        <w:t xml:space="preserve"> </w:t>
      </w:r>
      <w:r w:rsidRPr="00F141A0">
        <w:rPr>
          <w:sz w:val="28"/>
          <w:szCs w:val="28"/>
        </w:rPr>
        <w:t>г.</w:t>
      </w:r>
      <w:r w:rsidRPr="00F141A0">
        <w:rPr>
          <w:spacing w:val="-2"/>
          <w:sz w:val="28"/>
          <w:szCs w:val="28"/>
        </w:rPr>
        <w:t xml:space="preserve"> </w:t>
      </w:r>
      <w:r w:rsidRPr="00F141A0">
        <w:rPr>
          <w:sz w:val="28"/>
          <w:szCs w:val="28"/>
        </w:rPr>
        <w:t>№</w:t>
      </w:r>
      <w:r w:rsidRPr="00F141A0">
        <w:rPr>
          <w:spacing w:val="-1"/>
          <w:sz w:val="28"/>
          <w:szCs w:val="28"/>
        </w:rPr>
        <w:t xml:space="preserve"> </w:t>
      </w:r>
      <w:r w:rsidRPr="00F141A0">
        <w:rPr>
          <w:sz w:val="28"/>
          <w:szCs w:val="28"/>
        </w:rPr>
        <w:t>06-1844</w:t>
      </w:r>
    </w:p>
    <w:p w:rsidR="00F141A0" w:rsidRPr="00F141A0" w:rsidRDefault="00F141A0" w:rsidP="00F141A0">
      <w:pPr>
        <w:pStyle w:val="TableParagraph"/>
        <w:numPr>
          <w:ilvl w:val="0"/>
          <w:numId w:val="27"/>
        </w:numPr>
        <w:tabs>
          <w:tab w:val="left" w:pos="425"/>
          <w:tab w:val="left" w:pos="2508"/>
          <w:tab w:val="left" w:pos="3696"/>
        </w:tabs>
        <w:spacing w:before="1"/>
        <w:ind w:right="96" w:firstLine="60"/>
        <w:jc w:val="both"/>
        <w:rPr>
          <w:sz w:val="28"/>
          <w:szCs w:val="28"/>
        </w:rPr>
      </w:pPr>
      <w:r w:rsidRPr="00F141A0">
        <w:rPr>
          <w:sz w:val="28"/>
          <w:szCs w:val="28"/>
        </w:rPr>
        <w:t xml:space="preserve">Письмо </w:t>
      </w:r>
      <w:r w:rsidRPr="00F141A0">
        <w:rPr>
          <w:color w:val="212512"/>
          <w:sz w:val="28"/>
          <w:szCs w:val="28"/>
        </w:rPr>
        <w:t>Министерства образования и науки РФ</w:t>
      </w:r>
      <w:r w:rsidRPr="00F141A0">
        <w:rPr>
          <w:color w:val="212512"/>
          <w:spacing w:val="1"/>
          <w:sz w:val="28"/>
          <w:szCs w:val="28"/>
        </w:rPr>
        <w:t xml:space="preserve"> </w:t>
      </w:r>
      <w:r w:rsidRPr="00F141A0">
        <w:rPr>
          <w:sz w:val="28"/>
          <w:szCs w:val="28"/>
        </w:rPr>
        <w:t>N 09-3242</w:t>
      </w:r>
      <w:r w:rsidRPr="00F141A0">
        <w:rPr>
          <w:spacing w:val="1"/>
          <w:sz w:val="28"/>
          <w:szCs w:val="28"/>
        </w:rPr>
        <w:t xml:space="preserve"> </w:t>
      </w:r>
      <w:r w:rsidRPr="00F141A0">
        <w:rPr>
          <w:sz w:val="28"/>
          <w:szCs w:val="28"/>
        </w:rPr>
        <w:t>от 18 ноября 2015 г.</w:t>
      </w:r>
      <w:r w:rsidRPr="00F141A0">
        <w:rPr>
          <w:spacing w:val="1"/>
          <w:sz w:val="28"/>
          <w:szCs w:val="28"/>
        </w:rPr>
        <w:t xml:space="preserve"> </w:t>
      </w:r>
      <w:r w:rsidRPr="00F141A0">
        <w:rPr>
          <w:sz w:val="28"/>
          <w:szCs w:val="28"/>
        </w:rPr>
        <w:t>«Методические</w:t>
      </w:r>
      <w:r w:rsidRPr="00F141A0">
        <w:rPr>
          <w:spacing w:val="1"/>
          <w:sz w:val="28"/>
          <w:szCs w:val="28"/>
        </w:rPr>
        <w:t xml:space="preserve"> </w:t>
      </w:r>
      <w:r w:rsidRPr="00F141A0">
        <w:rPr>
          <w:sz w:val="28"/>
          <w:szCs w:val="28"/>
        </w:rPr>
        <w:t>рекомендации</w:t>
      </w:r>
      <w:r w:rsidRPr="00F141A0">
        <w:rPr>
          <w:sz w:val="28"/>
          <w:szCs w:val="28"/>
        </w:rPr>
        <w:tab/>
        <w:t>по</w:t>
      </w:r>
      <w:r w:rsidRPr="00F141A0">
        <w:rPr>
          <w:sz w:val="28"/>
          <w:szCs w:val="28"/>
        </w:rPr>
        <w:tab/>
      </w:r>
      <w:r w:rsidRPr="00F141A0">
        <w:rPr>
          <w:spacing w:val="-1"/>
          <w:sz w:val="28"/>
          <w:szCs w:val="28"/>
        </w:rPr>
        <w:t>проектированию</w:t>
      </w:r>
      <w:r w:rsidRPr="00F141A0">
        <w:rPr>
          <w:spacing w:val="-58"/>
          <w:sz w:val="28"/>
          <w:szCs w:val="28"/>
        </w:rPr>
        <w:t xml:space="preserve"> </w:t>
      </w:r>
      <w:r w:rsidRPr="00F141A0">
        <w:rPr>
          <w:sz w:val="28"/>
          <w:szCs w:val="28"/>
        </w:rPr>
        <w:t>дополнительных</w:t>
      </w:r>
      <w:r w:rsidRPr="00F141A0">
        <w:rPr>
          <w:spacing w:val="1"/>
          <w:sz w:val="28"/>
          <w:szCs w:val="28"/>
        </w:rPr>
        <w:t xml:space="preserve"> </w:t>
      </w:r>
      <w:r w:rsidRPr="00F141A0">
        <w:rPr>
          <w:sz w:val="28"/>
          <w:szCs w:val="28"/>
        </w:rPr>
        <w:t>общеразвивающих</w:t>
      </w:r>
      <w:r w:rsidRPr="00F141A0">
        <w:rPr>
          <w:spacing w:val="1"/>
          <w:sz w:val="28"/>
          <w:szCs w:val="28"/>
        </w:rPr>
        <w:t xml:space="preserve"> </w:t>
      </w:r>
      <w:r w:rsidRPr="00F141A0">
        <w:rPr>
          <w:sz w:val="28"/>
          <w:szCs w:val="28"/>
        </w:rPr>
        <w:t>программ</w:t>
      </w:r>
      <w:r w:rsidRPr="00F141A0">
        <w:rPr>
          <w:spacing w:val="1"/>
          <w:sz w:val="28"/>
          <w:szCs w:val="28"/>
        </w:rPr>
        <w:t xml:space="preserve"> </w:t>
      </w:r>
      <w:r w:rsidRPr="00F141A0">
        <w:rPr>
          <w:sz w:val="28"/>
          <w:szCs w:val="28"/>
        </w:rPr>
        <w:t>(включая</w:t>
      </w:r>
      <w:r w:rsidRPr="00F141A0">
        <w:rPr>
          <w:spacing w:val="-1"/>
          <w:sz w:val="28"/>
          <w:szCs w:val="28"/>
        </w:rPr>
        <w:t xml:space="preserve"> </w:t>
      </w:r>
      <w:proofErr w:type="spellStart"/>
      <w:r w:rsidRPr="00F141A0">
        <w:rPr>
          <w:sz w:val="28"/>
          <w:szCs w:val="28"/>
        </w:rPr>
        <w:t>разноуровневые</w:t>
      </w:r>
      <w:proofErr w:type="spellEnd"/>
      <w:r w:rsidRPr="00F141A0">
        <w:rPr>
          <w:spacing w:val="-2"/>
          <w:sz w:val="28"/>
          <w:szCs w:val="28"/>
        </w:rPr>
        <w:t xml:space="preserve"> </w:t>
      </w:r>
      <w:r w:rsidRPr="00F141A0">
        <w:rPr>
          <w:sz w:val="28"/>
          <w:szCs w:val="28"/>
        </w:rPr>
        <w:t>программы)»</w:t>
      </w:r>
    </w:p>
    <w:p w:rsidR="00F141A0" w:rsidRPr="00F141A0" w:rsidRDefault="00F141A0" w:rsidP="00F141A0">
      <w:pPr>
        <w:pStyle w:val="TableParagraph"/>
        <w:numPr>
          <w:ilvl w:val="0"/>
          <w:numId w:val="27"/>
        </w:numPr>
        <w:tabs>
          <w:tab w:val="left" w:pos="938"/>
          <w:tab w:val="left" w:pos="939"/>
          <w:tab w:val="left" w:pos="2859"/>
          <w:tab w:val="left" w:pos="3500"/>
          <w:tab w:val="left" w:pos="3730"/>
        </w:tabs>
        <w:ind w:right="97" w:firstLine="0"/>
        <w:jc w:val="both"/>
        <w:rPr>
          <w:sz w:val="28"/>
          <w:szCs w:val="28"/>
        </w:rPr>
      </w:pPr>
      <w:r w:rsidRPr="00F141A0">
        <w:rPr>
          <w:sz w:val="28"/>
          <w:szCs w:val="28"/>
        </w:rPr>
        <w:t>Постановление Главного государственного  санитарного врача Российской Федерации от  28.09.2020 №28 «Об утверждении санитарных  правил</w:t>
      </w:r>
      <w:r w:rsidRPr="00F141A0">
        <w:rPr>
          <w:sz w:val="28"/>
          <w:szCs w:val="28"/>
        </w:rPr>
        <w:tab/>
        <w:t>СП</w:t>
      </w:r>
      <w:r w:rsidRPr="00F141A0">
        <w:rPr>
          <w:sz w:val="28"/>
          <w:szCs w:val="28"/>
        </w:rPr>
        <w:tab/>
        <w:t>2.4.3648-20 «Санитарн</w:t>
      </w:r>
      <w:proofErr w:type="gramStart"/>
      <w:r w:rsidRPr="00F141A0">
        <w:rPr>
          <w:sz w:val="28"/>
          <w:szCs w:val="28"/>
        </w:rPr>
        <w:t>о-</w:t>
      </w:r>
      <w:proofErr w:type="gramEnd"/>
      <w:r w:rsidRPr="00F141A0">
        <w:rPr>
          <w:sz w:val="28"/>
          <w:szCs w:val="28"/>
        </w:rPr>
        <w:t xml:space="preserve"> эпидемиологические требования к организациям  воспитания и обучения, отдыха и оздоровления  детей и молодежи».</w:t>
      </w:r>
    </w:p>
    <w:p w:rsidR="00F141A0" w:rsidRPr="00FE733A" w:rsidRDefault="00F141A0" w:rsidP="00FE733A">
      <w:pPr>
        <w:pStyle w:val="TableParagraph"/>
        <w:numPr>
          <w:ilvl w:val="0"/>
          <w:numId w:val="27"/>
        </w:numPr>
        <w:tabs>
          <w:tab w:val="left" w:pos="426"/>
          <w:tab w:val="left" w:pos="2859"/>
          <w:tab w:val="left" w:pos="3500"/>
          <w:tab w:val="left" w:pos="3730"/>
        </w:tabs>
        <w:ind w:right="97" w:firstLine="0"/>
        <w:rPr>
          <w:sz w:val="28"/>
          <w:szCs w:val="28"/>
        </w:rPr>
      </w:pPr>
      <w:r w:rsidRPr="00F141A0">
        <w:rPr>
          <w:sz w:val="28"/>
          <w:szCs w:val="28"/>
        </w:rPr>
        <w:t>Положение</w:t>
      </w:r>
      <w:r w:rsidRPr="00F141A0">
        <w:rPr>
          <w:sz w:val="28"/>
          <w:szCs w:val="28"/>
        </w:rPr>
        <w:tab/>
        <w:t>о</w:t>
      </w:r>
      <w:r w:rsidRPr="00F141A0">
        <w:rPr>
          <w:sz w:val="28"/>
          <w:szCs w:val="28"/>
        </w:rPr>
        <w:tab/>
      </w:r>
      <w:r w:rsidRPr="00F141A0">
        <w:rPr>
          <w:sz w:val="28"/>
          <w:szCs w:val="28"/>
        </w:rPr>
        <w:tab/>
      </w:r>
      <w:r w:rsidRPr="00F141A0">
        <w:rPr>
          <w:spacing w:val="-1"/>
          <w:sz w:val="28"/>
          <w:szCs w:val="28"/>
        </w:rPr>
        <w:t>дополнительной</w:t>
      </w:r>
      <w:r w:rsidR="00FE733A">
        <w:rPr>
          <w:spacing w:val="-1"/>
          <w:sz w:val="28"/>
          <w:szCs w:val="28"/>
        </w:rPr>
        <w:t xml:space="preserve"> </w:t>
      </w:r>
      <w:r w:rsidRPr="00F141A0">
        <w:rPr>
          <w:spacing w:val="-58"/>
          <w:sz w:val="28"/>
          <w:szCs w:val="28"/>
        </w:rPr>
        <w:t xml:space="preserve"> </w:t>
      </w:r>
      <w:r w:rsidRPr="00F141A0">
        <w:rPr>
          <w:sz w:val="28"/>
          <w:szCs w:val="28"/>
        </w:rPr>
        <w:t>общеобразовательной</w:t>
      </w:r>
      <w:r w:rsidRPr="00F141A0">
        <w:rPr>
          <w:sz w:val="28"/>
          <w:szCs w:val="28"/>
        </w:rPr>
        <w:tab/>
      </w:r>
      <w:r w:rsidRPr="00F141A0">
        <w:rPr>
          <w:sz w:val="28"/>
          <w:szCs w:val="28"/>
        </w:rPr>
        <w:tab/>
      </w:r>
      <w:r w:rsidRPr="00F141A0">
        <w:rPr>
          <w:spacing w:val="-1"/>
          <w:sz w:val="28"/>
          <w:szCs w:val="28"/>
        </w:rPr>
        <w:t>общеразвивающей</w:t>
      </w:r>
      <w:r w:rsidR="00591EED">
        <w:rPr>
          <w:spacing w:val="-1"/>
          <w:sz w:val="28"/>
          <w:szCs w:val="28"/>
        </w:rPr>
        <w:t xml:space="preserve"> </w:t>
      </w:r>
      <w:r w:rsidRPr="00F141A0">
        <w:rPr>
          <w:spacing w:val="-58"/>
          <w:sz w:val="28"/>
          <w:szCs w:val="28"/>
        </w:rPr>
        <w:t xml:space="preserve"> </w:t>
      </w:r>
      <w:r w:rsidRPr="00F141A0">
        <w:rPr>
          <w:sz w:val="28"/>
          <w:szCs w:val="28"/>
        </w:rPr>
        <w:t>программе</w:t>
      </w:r>
      <w:r w:rsidRPr="00F141A0">
        <w:rPr>
          <w:spacing w:val="-2"/>
          <w:sz w:val="28"/>
          <w:szCs w:val="28"/>
        </w:rPr>
        <w:t xml:space="preserve"> </w:t>
      </w:r>
      <w:r w:rsidR="00591EED">
        <w:rPr>
          <w:spacing w:val="-2"/>
          <w:sz w:val="28"/>
          <w:szCs w:val="28"/>
        </w:rPr>
        <w:t xml:space="preserve"> </w:t>
      </w:r>
      <w:r w:rsidRPr="00F141A0">
        <w:rPr>
          <w:sz w:val="28"/>
          <w:szCs w:val="28"/>
        </w:rPr>
        <w:t xml:space="preserve">педагога </w:t>
      </w:r>
      <w:r w:rsidR="00591EED">
        <w:rPr>
          <w:sz w:val="28"/>
          <w:szCs w:val="28"/>
        </w:rPr>
        <w:t xml:space="preserve"> </w:t>
      </w:r>
      <w:r w:rsidRPr="00F141A0">
        <w:rPr>
          <w:sz w:val="28"/>
          <w:szCs w:val="28"/>
        </w:rPr>
        <w:t>ОО</w:t>
      </w:r>
      <w:r w:rsidR="00FE733A">
        <w:rPr>
          <w:sz w:val="28"/>
          <w:szCs w:val="28"/>
        </w:rPr>
        <w:t xml:space="preserve"> </w:t>
      </w:r>
      <w:r w:rsidRPr="00FE733A">
        <w:rPr>
          <w:sz w:val="28"/>
          <w:szCs w:val="28"/>
        </w:rPr>
        <w:t>авторская</w:t>
      </w:r>
      <w:r w:rsidRPr="00FE733A">
        <w:rPr>
          <w:spacing w:val="-3"/>
          <w:sz w:val="28"/>
          <w:szCs w:val="28"/>
        </w:rPr>
        <w:t xml:space="preserve"> </w:t>
      </w:r>
      <w:r w:rsidRPr="00FE733A">
        <w:rPr>
          <w:sz w:val="28"/>
          <w:szCs w:val="28"/>
        </w:rPr>
        <w:t>программа</w:t>
      </w:r>
      <w:r w:rsidRPr="00FE733A">
        <w:rPr>
          <w:spacing w:val="-3"/>
          <w:sz w:val="28"/>
          <w:szCs w:val="28"/>
        </w:rPr>
        <w:t xml:space="preserve"> </w:t>
      </w:r>
      <w:r w:rsidRPr="00FE733A">
        <w:rPr>
          <w:sz w:val="28"/>
          <w:szCs w:val="28"/>
        </w:rPr>
        <w:t>(если</w:t>
      </w:r>
      <w:r w:rsidRPr="00FE733A">
        <w:rPr>
          <w:spacing w:val="-1"/>
          <w:sz w:val="28"/>
          <w:szCs w:val="28"/>
        </w:rPr>
        <w:t xml:space="preserve"> </w:t>
      </w:r>
      <w:r w:rsidRPr="00FE733A">
        <w:rPr>
          <w:sz w:val="28"/>
          <w:szCs w:val="28"/>
        </w:rPr>
        <w:t>есть)</w:t>
      </w:r>
    </w:p>
    <w:p w:rsidR="00F141A0" w:rsidRDefault="00F141A0" w:rsidP="009128AB">
      <w:pPr>
        <w:spacing w:line="0" w:lineRule="atLeast"/>
        <w:ind w:firstLine="720"/>
        <w:jc w:val="both"/>
        <w:rPr>
          <w:sz w:val="28"/>
          <w:szCs w:val="28"/>
        </w:rPr>
      </w:pPr>
    </w:p>
    <w:p w:rsidR="00F141A0" w:rsidRDefault="00F141A0" w:rsidP="009128AB">
      <w:pPr>
        <w:spacing w:line="0" w:lineRule="atLeast"/>
        <w:ind w:firstLine="720"/>
        <w:jc w:val="both"/>
        <w:rPr>
          <w:sz w:val="28"/>
          <w:szCs w:val="28"/>
        </w:rPr>
      </w:pPr>
    </w:p>
    <w:p w:rsidR="00F141A0" w:rsidRDefault="00F141A0" w:rsidP="009128AB">
      <w:pPr>
        <w:spacing w:line="0" w:lineRule="atLeast"/>
        <w:ind w:firstLine="720"/>
        <w:jc w:val="both"/>
        <w:rPr>
          <w:sz w:val="28"/>
          <w:szCs w:val="28"/>
        </w:rPr>
      </w:pPr>
    </w:p>
    <w:p w:rsidR="00F141A0" w:rsidRPr="001F7379" w:rsidRDefault="00F141A0" w:rsidP="009128AB">
      <w:pPr>
        <w:spacing w:line="0" w:lineRule="atLeast"/>
        <w:ind w:firstLine="720"/>
        <w:jc w:val="both"/>
        <w:rPr>
          <w:sz w:val="28"/>
          <w:szCs w:val="28"/>
        </w:rPr>
      </w:pPr>
    </w:p>
    <w:p w:rsidR="00F141A0" w:rsidRDefault="00F141A0" w:rsidP="00F141A0">
      <w:pPr>
        <w:rPr>
          <w:sz w:val="24"/>
        </w:rPr>
        <w:sectPr w:rsidR="00F141A0" w:rsidSect="00FE733A">
          <w:pgSz w:w="11910" w:h="16840"/>
          <w:pgMar w:top="1134" w:right="740" w:bottom="280" w:left="1134" w:header="720" w:footer="720" w:gutter="0"/>
          <w:cols w:space="720"/>
        </w:sectPr>
      </w:pPr>
    </w:p>
    <w:p w:rsidR="00261062" w:rsidRPr="001F7379" w:rsidRDefault="00261062" w:rsidP="009128AB">
      <w:pPr>
        <w:widowControl/>
        <w:suppressAutoHyphens/>
        <w:autoSpaceDE/>
        <w:autoSpaceDN/>
        <w:spacing w:line="0" w:lineRule="atLeast"/>
        <w:contextualSpacing/>
        <w:rPr>
          <w:sz w:val="28"/>
          <w:szCs w:val="28"/>
          <w:lang w:bidi="ar-SA"/>
        </w:rPr>
      </w:pPr>
    </w:p>
    <w:p w:rsidR="00261062" w:rsidRPr="001F7379" w:rsidRDefault="00261062" w:rsidP="009128AB">
      <w:pPr>
        <w:widowControl/>
        <w:suppressAutoHyphens/>
        <w:autoSpaceDE/>
        <w:autoSpaceDN/>
        <w:spacing w:line="0" w:lineRule="atLeast"/>
        <w:contextualSpacing/>
        <w:rPr>
          <w:i/>
          <w:color w:val="FF0000"/>
          <w:sz w:val="28"/>
          <w:szCs w:val="28"/>
          <w:lang w:bidi="ar-SA"/>
        </w:rPr>
      </w:pPr>
      <w:r w:rsidRPr="001F7379">
        <w:rPr>
          <w:i/>
          <w:color w:val="FF0000"/>
          <w:sz w:val="28"/>
          <w:szCs w:val="28"/>
          <w:lang w:bidi="ar-SA"/>
        </w:rPr>
        <w:t xml:space="preserve">Если программа реализуется с использованием дистанционных технологий,  </w:t>
      </w:r>
    </w:p>
    <w:p w:rsidR="00261062" w:rsidRDefault="00261062" w:rsidP="009128AB">
      <w:pPr>
        <w:widowControl/>
        <w:suppressAutoHyphens/>
        <w:autoSpaceDE/>
        <w:autoSpaceDN/>
        <w:spacing w:line="0" w:lineRule="atLeast"/>
        <w:contextualSpacing/>
        <w:rPr>
          <w:i/>
          <w:color w:val="FF0000"/>
          <w:sz w:val="28"/>
          <w:szCs w:val="28"/>
          <w:lang w:bidi="ar-SA"/>
        </w:rPr>
      </w:pPr>
      <w:r w:rsidRPr="001F7379">
        <w:rPr>
          <w:i/>
          <w:color w:val="FF0000"/>
          <w:sz w:val="28"/>
          <w:szCs w:val="28"/>
          <w:lang w:bidi="ar-SA"/>
        </w:rPr>
        <w:t xml:space="preserve">то </w:t>
      </w:r>
      <w:r w:rsidR="00CC671C" w:rsidRPr="001F7379">
        <w:rPr>
          <w:i/>
          <w:color w:val="FF0000"/>
          <w:sz w:val="28"/>
          <w:szCs w:val="28"/>
          <w:lang w:bidi="ar-SA"/>
        </w:rPr>
        <w:t xml:space="preserve">дополнительно </w:t>
      </w:r>
      <w:r w:rsidRPr="001F7379">
        <w:rPr>
          <w:i/>
          <w:color w:val="FF0000"/>
          <w:sz w:val="28"/>
          <w:szCs w:val="28"/>
          <w:lang w:bidi="ar-SA"/>
        </w:rPr>
        <w:t>указывается следующий документ:</w:t>
      </w:r>
    </w:p>
    <w:p w:rsidR="00005F00" w:rsidRPr="001F7379" w:rsidRDefault="00005F00" w:rsidP="009128AB">
      <w:pPr>
        <w:widowControl/>
        <w:suppressAutoHyphens/>
        <w:autoSpaceDE/>
        <w:autoSpaceDN/>
        <w:spacing w:line="0" w:lineRule="atLeast"/>
        <w:contextualSpacing/>
        <w:rPr>
          <w:i/>
          <w:color w:val="FF0000"/>
          <w:sz w:val="28"/>
          <w:szCs w:val="28"/>
          <w:lang w:bidi="ar-SA"/>
        </w:rPr>
      </w:pPr>
    </w:p>
    <w:p w:rsidR="00CC671C" w:rsidRPr="001F7379" w:rsidRDefault="00CC671C" w:rsidP="009128AB">
      <w:pPr>
        <w:widowControl/>
        <w:suppressAutoHyphens/>
        <w:autoSpaceDE/>
        <w:autoSpaceDN/>
        <w:spacing w:line="0" w:lineRule="atLeast"/>
        <w:ind w:firstLine="360"/>
        <w:contextualSpacing/>
        <w:jc w:val="both"/>
        <w:rPr>
          <w:bCs/>
          <w:sz w:val="28"/>
          <w:szCs w:val="28"/>
          <w:lang w:bidi="ar-SA"/>
        </w:rPr>
      </w:pPr>
      <w:r w:rsidRPr="001F7379">
        <w:rPr>
          <w:bCs/>
          <w:sz w:val="28"/>
          <w:szCs w:val="28"/>
          <w:lang w:bidi="ar-SA"/>
        </w:rPr>
        <w:t>Приказ Министерства образования и науки Российской Федерации от 23.08.2017 г. № 816 "Об утверждении Порядка применения организациями</w:t>
      </w:r>
      <w:r w:rsidR="001F305F">
        <w:rPr>
          <w:bCs/>
          <w:sz w:val="28"/>
          <w:szCs w:val="28"/>
          <w:lang w:bidi="ar-SA"/>
        </w:rPr>
        <w:t>,</w:t>
      </w:r>
      <w:r w:rsidRPr="001F7379">
        <w:rPr>
          <w:bCs/>
          <w:sz w:val="28"/>
          <w:szCs w:val="28"/>
          <w:lang w:bidi="ar-SA"/>
        </w:rPr>
        <w:t xml:space="preserve">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61062" w:rsidRPr="001F7379" w:rsidRDefault="00261062" w:rsidP="009128AB">
      <w:pPr>
        <w:widowControl/>
        <w:suppressAutoHyphens/>
        <w:autoSpaceDE/>
        <w:autoSpaceDN/>
        <w:spacing w:line="0" w:lineRule="atLeast"/>
        <w:contextualSpacing/>
        <w:rPr>
          <w:i/>
          <w:color w:val="FF0000"/>
          <w:sz w:val="28"/>
          <w:szCs w:val="28"/>
          <w:lang w:bidi="ar-SA"/>
        </w:rPr>
      </w:pPr>
    </w:p>
    <w:p w:rsidR="00997449" w:rsidRDefault="00CC671C" w:rsidP="009128AB">
      <w:pPr>
        <w:widowControl/>
        <w:suppressAutoHyphens/>
        <w:autoSpaceDE/>
        <w:autoSpaceDN/>
        <w:spacing w:line="0" w:lineRule="atLeast"/>
        <w:contextualSpacing/>
        <w:jc w:val="both"/>
        <w:rPr>
          <w:i/>
          <w:color w:val="FF0000"/>
          <w:sz w:val="28"/>
          <w:szCs w:val="28"/>
          <w:lang w:bidi="ar-SA"/>
        </w:rPr>
      </w:pPr>
      <w:r w:rsidRPr="001F7379">
        <w:rPr>
          <w:i/>
          <w:color w:val="FF0000"/>
          <w:sz w:val="28"/>
          <w:szCs w:val="28"/>
          <w:lang w:bidi="ar-SA"/>
        </w:rPr>
        <w:t>Если программа реализуется в сетевой форме, то дополнительно указывается следующий документ:</w:t>
      </w:r>
    </w:p>
    <w:p w:rsidR="00005F00" w:rsidRPr="001F7379" w:rsidRDefault="00005F00" w:rsidP="009128AB">
      <w:pPr>
        <w:widowControl/>
        <w:suppressAutoHyphens/>
        <w:autoSpaceDE/>
        <w:autoSpaceDN/>
        <w:spacing w:line="0" w:lineRule="atLeast"/>
        <w:contextualSpacing/>
        <w:jc w:val="both"/>
        <w:rPr>
          <w:color w:val="FF0000"/>
          <w:sz w:val="28"/>
          <w:szCs w:val="28"/>
          <w:lang w:bidi="ar-SA"/>
        </w:rPr>
      </w:pPr>
    </w:p>
    <w:p w:rsidR="006907EC" w:rsidRPr="00CE4E43" w:rsidRDefault="006907EC" w:rsidP="006907EC">
      <w:pPr>
        <w:widowControl/>
        <w:tabs>
          <w:tab w:val="left" w:pos="426"/>
        </w:tabs>
        <w:autoSpaceDE/>
        <w:autoSpaceDN/>
        <w:ind w:left="62"/>
        <w:jc w:val="both"/>
        <w:rPr>
          <w:rStyle w:val="c2"/>
          <w:sz w:val="28"/>
          <w:szCs w:val="28"/>
        </w:rPr>
      </w:pPr>
      <w:r>
        <w:rPr>
          <w:rStyle w:val="c2"/>
          <w:sz w:val="28"/>
          <w:szCs w:val="28"/>
        </w:rPr>
        <w:t>Приказ Министерства просвещения РФ от 05.08.2020г. № 391 «Об организации и осуществлении образовательной деятельности при сетевой форме реализации образовательных программ»</w:t>
      </w:r>
    </w:p>
    <w:p w:rsidR="00997449" w:rsidRPr="001F7379" w:rsidRDefault="00997449" w:rsidP="009128AB">
      <w:pPr>
        <w:widowControl/>
        <w:suppressAutoHyphens/>
        <w:autoSpaceDE/>
        <w:autoSpaceDN/>
        <w:spacing w:line="0" w:lineRule="atLeast"/>
        <w:ind w:firstLine="360"/>
        <w:contextualSpacing/>
        <w:jc w:val="both"/>
        <w:rPr>
          <w:sz w:val="28"/>
          <w:szCs w:val="28"/>
          <w:lang w:bidi="ar-SA"/>
        </w:rPr>
      </w:pPr>
    </w:p>
    <w:p w:rsidR="00CC671C" w:rsidRDefault="00CC671C" w:rsidP="009128AB">
      <w:pPr>
        <w:widowControl/>
        <w:suppressAutoHyphens/>
        <w:autoSpaceDE/>
        <w:autoSpaceDN/>
        <w:spacing w:line="0" w:lineRule="atLeast"/>
        <w:ind w:firstLine="360"/>
        <w:contextualSpacing/>
        <w:jc w:val="both"/>
        <w:rPr>
          <w:i/>
          <w:color w:val="FF0000"/>
          <w:sz w:val="28"/>
          <w:szCs w:val="28"/>
          <w:lang w:bidi="ar-SA"/>
        </w:rPr>
      </w:pPr>
      <w:r w:rsidRPr="001F7379">
        <w:rPr>
          <w:i/>
          <w:color w:val="FF0000"/>
          <w:sz w:val="28"/>
          <w:szCs w:val="28"/>
          <w:lang w:bidi="ar-SA"/>
        </w:rPr>
        <w:t>Если программа реализуется для детей с ОВЗ, то дополнительно указывается следующий документ:</w:t>
      </w:r>
    </w:p>
    <w:p w:rsidR="00005F00" w:rsidRPr="001F7379" w:rsidRDefault="00005F00" w:rsidP="009128AB">
      <w:pPr>
        <w:widowControl/>
        <w:suppressAutoHyphens/>
        <w:autoSpaceDE/>
        <w:autoSpaceDN/>
        <w:spacing w:line="0" w:lineRule="atLeast"/>
        <w:ind w:firstLine="360"/>
        <w:contextualSpacing/>
        <w:jc w:val="both"/>
        <w:rPr>
          <w:i/>
          <w:color w:val="FF0000"/>
          <w:sz w:val="28"/>
          <w:szCs w:val="28"/>
          <w:lang w:bidi="ar-SA"/>
        </w:rPr>
      </w:pPr>
    </w:p>
    <w:p w:rsidR="00261062" w:rsidRDefault="00261062" w:rsidP="00733951">
      <w:pPr>
        <w:widowControl/>
        <w:suppressAutoHyphens/>
        <w:autoSpaceDE/>
        <w:autoSpaceDN/>
        <w:spacing w:line="0" w:lineRule="atLeast"/>
        <w:ind w:firstLine="567"/>
        <w:contextualSpacing/>
        <w:jc w:val="both"/>
        <w:rPr>
          <w:sz w:val="28"/>
          <w:szCs w:val="28"/>
        </w:rPr>
      </w:pPr>
      <w:r w:rsidRPr="001F7379">
        <w:rPr>
          <w:sz w:val="28"/>
          <w:szCs w:val="28"/>
        </w:rPr>
        <w:t>Письмо Мин</w:t>
      </w:r>
      <w:r w:rsidR="00CC671C" w:rsidRPr="001F7379">
        <w:rPr>
          <w:sz w:val="28"/>
          <w:szCs w:val="28"/>
        </w:rPr>
        <w:t xml:space="preserve">истерства </w:t>
      </w:r>
      <w:r w:rsidRPr="001F7379">
        <w:rPr>
          <w:sz w:val="28"/>
          <w:szCs w:val="28"/>
        </w:rPr>
        <w:t>обр</w:t>
      </w:r>
      <w:r w:rsidR="00CC671C" w:rsidRPr="001F7379">
        <w:rPr>
          <w:sz w:val="28"/>
          <w:szCs w:val="28"/>
        </w:rPr>
        <w:t xml:space="preserve">азования и </w:t>
      </w:r>
      <w:r w:rsidRPr="001F7379">
        <w:rPr>
          <w:sz w:val="28"/>
          <w:szCs w:val="28"/>
        </w:rPr>
        <w:t xml:space="preserve">науки России от 29.03.2016 N ВК-641/09 "О направлении методических рекомендаций" (вместе с </w:t>
      </w:r>
      <w:r w:rsidR="00BC0CF1">
        <w:rPr>
          <w:sz w:val="28"/>
          <w:szCs w:val="28"/>
        </w:rPr>
        <w:t>«</w:t>
      </w:r>
      <w:r w:rsidRPr="001F7379">
        <w:rPr>
          <w:sz w:val="28"/>
          <w:szCs w:val="28"/>
        </w:rPr>
        <w:t>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r w:rsidR="00BC0CF1">
        <w:rPr>
          <w:sz w:val="28"/>
          <w:szCs w:val="28"/>
        </w:rPr>
        <w:t>»</w:t>
      </w:r>
      <w:r w:rsidRPr="001F7379">
        <w:rPr>
          <w:sz w:val="28"/>
          <w:szCs w:val="28"/>
        </w:rPr>
        <w:t>)</w:t>
      </w:r>
      <w:r w:rsidR="00BC0CF1">
        <w:rPr>
          <w:sz w:val="28"/>
          <w:szCs w:val="28"/>
        </w:rPr>
        <w:t>.</w:t>
      </w:r>
    </w:p>
    <w:p w:rsidR="00834376" w:rsidRDefault="00834376" w:rsidP="00834376">
      <w:pPr>
        <w:widowControl/>
        <w:suppressAutoHyphens/>
        <w:autoSpaceDE/>
        <w:autoSpaceDN/>
        <w:spacing w:line="0" w:lineRule="atLeast"/>
        <w:ind w:firstLine="567"/>
        <w:contextualSpacing/>
        <w:jc w:val="both"/>
        <w:rPr>
          <w:sz w:val="28"/>
          <w:szCs w:val="28"/>
        </w:rPr>
      </w:pPr>
      <w:r w:rsidRPr="00834376">
        <w:rPr>
          <w:sz w:val="28"/>
          <w:szCs w:val="28"/>
        </w:rPr>
        <w:t>Письмо</w:t>
      </w:r>
      <w:r>
        <w:rPr>
          <w:sz w:val="28"/>
          <w:szCs w:val="28"/>
        </w:rPr>
        <w:t xml:space="preserve"> </w:t>
      </w:r>
      <w:r w:rsidRPr="00834376">
        <w:rPr>
          <w:sz w:val="28"/>
          <w:szCs w:val="28"/>
        </w:rPr>
        <w:t>Мин</w:t>
      </w:r>
      <w:r>
        <w:rPr>
          <w:sz w:val="28"/>
          <w:szCs w:val="28"/>
        </w:rPr>
        <w:t>истерства П</w:t>
      </w:r>
      <w:r w:rsidRPr="00834376">
        <w:rPr>
          <w:sz w:val="28"/>
          <w:szCs w:val="28"/>
        </w:rPr>
        <w:t>росвещения России от</w:t>
      </w:r>
      <w:r>
        <w:rPr>
          <w:sz w:val="28"/>
          <w:szCs w:val="28"/>
        </w:rPr>
        <w:t xml:space="preserve"> </w:t>
      </w:r>
      <w:r w:rsidRPr="00834376">
        <w:rPr>
          <w:sz w:val="28"/>
          <w:szCs w:val="28"/>
        </w:rPr>
        <w:t>01.08.2019 N ТС-1780/07</w:t>
      </w:r>
      <w:r>
        <w:rPr>
          <w:sz w:val="28"/>
          <w:szCs w:val="28"/>
        </w:rPr>
        <w:t xml:space="preserve"> «</w:t>
      </w:r>
      <w:r w:rsidRPr="00834376">
        <w:rPr>
          <w:sz w:val="28"/>
          <w:szCs w:val="28"/>
        </w:rPr>
        <w:t>О направлении эффективных моделей</w:t>
      </w:r>
      <w:r>
        <w:rPr>
          <w:sz w:val="28"/>
          <w:szCs w:val="28"/>
        </w:rPr>
        <w:t xml:space="preserve"> </w:t>
      </w:r>
      <w:r w:rsidRPr="00834376">
        <w:rPr>
          <w:sz w:val="28"/>
          <w:szCs w:val="28"/>
        </w:rPr>
        <w:t xml:space="preserve">дополнительного образования </w:t>
      </w:r>
      <w:proofErr w:type="gramStart"/>
      <w:r w:rsidRPr="00834376">
        <w:rPr>
          <w:sz w:val="28"/>
          <w:szCs w:val="28"/>
        </w:rPr>
        <w:t>для</w:t>
      </w:r>
      <w:proofErr w:type="gramEnd"/>
      <w:r>
        <w:rPr>
          <w:sz w:val="28"/>
          <w:szCs w:val="28"/>
        </w:rPr>
        <w:t xml:space="preserve"> </w:t>
      </w:r>
      <w:r w:rsidRPr="00834376">
        <w:rPr>
          <w:sz w:val="28"/>
          <w:szCs w:val="28"/>
        </w:rPr>
        <w:t>обучающихся с ОВЗ</w:t>
      </w:r>
      <w:r>
        <w:rPr>
          <w:sz w:val="28"/>
          <w:szCs w:val="28"/>
        </w:rPr>
        <w:t>».</w:t>
      </w:r>
    </w:p>
    <w:p w:rsidR="00834376" w:rsidRDefault="00834376" w:rsidP="00834376">
      <w:pPr>
        <w:widowControl/>
        <w:suppressAutoHyphens/>
        <w:autoSpaceDE/>
        <w:autoSpaceDN/>
        <w:spacing w:line="0" w:lineRule="atLeast"/>
        <w:ind w:firstLine="567"/>
        <w:contextualSpacing/>
        <w:jc w:val="both"/>
        <w:rPr>
          <w:sz w:val="28"/>
          <w:szCs w:val="28"/>
        </w:rPr>
      </w:pPr>
      <w:proofErr w:type="gramStart"/>
      <w:r w:rsidRPr="00834376">
        <w:rPr>
          <w:sz w:val="28"/>
          <w:szCs w:val="28"/>
        </w:rPr>
        <w:t>Санитарно-эпидемиологические требования к условиям и организации обучения и воспитания в организациях,</w:t>
      </w:r>
      <w:r>
        <w:rPr>
          <w:sz w:val="28"/>
          <w:szCs w:val="28"/>
        </w:rPr>
        <w:t xml:space="preserve"> </w:t>
      </w:r>
      <w:r w:rsidRPr="00834376">
        <w:rPr>
          <w:sz w:val="28"/>
          <w:szCs w:val="28"/>
        </w:rPr>
        <w:t>осуществляющих образовательную деятельность по адаптированным основным общеобразовательным программам для</w:t>
      </w:r>
      <w:r>
        <w:rPr>
          <w:sz w:val="28"/>
          <w:szCs w:val="28"/>
        </w:rPr>
        <w:t xml:space="preserve"> </w:t>
      </w:r>
      <w:r w:rsidRPr="00834376">
        <w:rPr>
          <w:sz w:val="28"/>
          <w:szCs w:val="28"/>
        </w:rPr>
        <w:t>обучающихся с ограниченными возможностями здоровья –</w:t>
      </w:r>
      <w:r>
        <w:rPr>
          <w:sz w:val="28"/>
          <w:szCs w:val="28"/>
        </w:rPr>
        <w:t xml:space="preserve"> </w:t>
      </w:r>
      <w:r w:rsidRPr="00834376">
        <w:rPr>
          <w:sz w:val="28"/>
          <w:szCs w:val="28"/>
        </w:rPr>
        <w:t>СанПиН</w:t>
      </w:r>
      <w:r>
        <w:rPr>
          <w:sz w:val="28"/>
          <w:szCs w:val="28"/>
        </w:rPr>
        <w:t xml:space="preserve"> </w:t>
      </w:r>
      <w:r w:rsidRPr="00834376">
        <w:rPr>
          <w:sz w:val="28"/>
          <w:szCs w:val="28"/>
        </w:rPr>
        <w:t>2.4.2.3286-15, утвержденные Постановлением главного государственного санитарного врача Российской Федерации от10.07.2015 № 26, п. 4.18.</w:t>
      </w:r>
      <w:proofErr w:type="gramEnd"/>
      <w:r w:rsidRPr="00834376">
        <w:rPr>
          <w:sz w:val="28"/>
          <w:szCs w:val="28"/>
        </w:rPr>
        <w:t xml:space="preserve"> Гл. IV «Требования к</w:t>
      </w:r>
      <w:r>
        <w:rPr>
          <w:sz w:val="28"/>
          <w:szCs w:val="28"/>
        </w:rPr>
        <w:t xml:space="preserve"> </w:t>
      </w:r>
      <w:r w:rsidRPr="00834376">
        <w:rPr>
          <w:sz w:val="28"/>
          <w:szCs w:val="28"/>
        </w:rPr>
        <w:t>зданию и оборудованию помещений» определены в СанПиН 2.4.4.3172-14.</w:t>
      </w:r>
    </w:p>
    <w:p w:rsidR="00F73CCB" w:rsidRDefault="00F73CCB" w:rsidP="009128AB">
      <w:pPr>
        <w:widowControl/>
        <w:suppressAutoHyphens/>
        <w:autoSpaceDE/>
        <w:autoSpaceDN/>
        <w:spacing w:line="0" w:lineRule="atLeast"/>
        <w:ind w:firstLine="360"/>
        <w:contextualSpacing/>
        <w:jc w:val="both"/>
        <w:rPr>
          <w:i/>
          <w:color w:val="FF0000"/>
          <w:sz w:val="28"/>
          <w:szCs w:val="28"/>
        </w:rPr>
      </w:pPr>
      <w:bookmarkStart w:id="1" w:name="_Hlk35352685"/>
    </w:p>
    <w:p w:rsidR="00CC671C" w:rsidRDefault="00CC671C" w:rsidP="009128AB">
      <w:pPr>
        <w:widowControl/>
        <w:suppressAutoHyphens/>
        <w:autoSpaceDE/>
        <w:autoSpaceDN/>
        <w:spacing w:line="0" w:lineRule="atLeast"/>
        <w:ind w:firstLine="360"/>
        <w:contextualSpacing/>
        <w:jc w:val="both"/>
        <w:rPr>
          <w:i/>
          <w:color w:val="FF0000"/>
          <w:sz w:val="28"/>
          <w:szCs w:val="28"/>
        </w:rPr>
      </w:pPr>
      <w:r w:rsidRPr="001F7379">
        <w:rPr>
          <w:i/>
          <w:color w:val="FF0000"/>
          <w:sz w:val="28"/>
          <w:szCs w:val="28"/>
        </w:rPr>
        <w:t>Если программа реализуется по физкультурно-спортивной направленности, то дополнительно указывается следующий документ:</w:t>
      </w:r>
    </w:p>
    <w:bookmarkEnd w:id="1"/>
    <w:p w:rsidR="00E40BD0" w:rsidRPr="00733951" w:rsidRDefault="00E40BD0" w:rsidP="00733951">
      <w:pPr>
        <w:widowControl/>
        <w:suppressAutoHyphens/>
        <w:autoSpaceDE/>
        <w:autoSpaceDN/>
        <w:spacing w:line="0" w:lineRule="atLeast"/>
        <w:ind w:firstLine="567"/>
        <w:contextualSpacing/>
        <w:jc w:val="both"/>
        <w:rPr>
          <w:i/>
          <w:color w:val="FF0000"/>
          <w:sz w:val="28"/>
          <w:szCs w:val="28"/>
        </w:rPr>
      </w:pPr>
    </w:p>
    <w:p w:rsidR="00CC671C" w:rsidRDefault="00733951" w:rsidP="00733951">
      <w:pPr>
        <w:widowControl/>
        <w:suppressAutoHyphens/>
        <w:autoSpaceDE/>
        <w:autoSpaceDN/>
        <w:spacing w:line="0" w:lineRule="atLeast"/>
        <w:ind w:firstLine="567"/>
        <w:contextualSpacing/>
        <w:jc w:val="both"/>
        <w:rPr>
          <w:sz w:val="28"/>
          <w:szCs w:val="28"/>
        </w:rPr>
      </w:pPr>
      <w:r w:rsidRPr="00733951">
        <w:rPr>
          <w:sz w:val="28"/>
          <w:szCs w:val="28"/>
        </w:rPr>
        <w:t xml:space="preserve">Письмо Минобрнауки России от 27.11.2015 N 08-2228 </w:t>
      </w:r>
      <w:r>
        <w:rPr>
          <w:sz w:val="28"/>
          <w:szCs w:val="28"/>
        </w:rPr>
        <w:t>«</w:t>
      </w:r>
      <w:r w:rsidRPr="00733951">
        <w:rPr>
          <w:sz w:val="28"/>
          <w:szCs w:val="28"/>
        </w:rPr>
        <w:t>О направлении методических рекомендаций</w:t>
      </w:r>
      <w:r>
        <w:rPr>
          <w:sz w:val="28"/>
          <w:szCs w:val="28"/>
        </w:rPr>
        <w:t>»</w:t>
      </w:r>
      <w:r w:rsidRPr="00733951">
        <w:rPr>
          <w:sz w:val="28"/>
          <w:szCs w:val="28"/>
        </w:rPr>
        <w:t xml:space="preserve"> (вместе с </w:t>
      </w:r>
      <w:r>
        <w:rPr>
          <w:sz w:val="28"/>
          <w:szCs w:val="28"/>
        </w:rPr>
        <w:t>«</w:t>
      </w:r>
      <w:r w:rsidRPr="00733951">
        <w:rPr>
          <w:sz w:val="28"/>
          <w:szCs w:val="28"/>
        </w:rPr>
        <w:t xml:space="preserve">Методическими рекомендациями по </w:t>
      </w:r>
      <w:r w:rsidRPr="00733951">
        <w:rPr>
          <w:sz w:val="28"/>
          <w:szCs w:val="28"/>
        </w:rPr>
        <w:lastRenderedPageBreak/>
        <w:t>профилактике травматизма на занятиях физической культурой и спортом в общеобразовательных организациях Российской Федерации</w:t>
      </w:r>
      <w:r>
        <w:rPr>
          <w:sz w:val="28"/>
          <w:szCs w:val="28"/>
        </w:rPr>
        <w:t>»</w:t>
      </w:r>
      <w:r w:rsidRPr="00733951">
        <w:rPr>
          <w:sz w:val="28"/>
          <w:szCs w:val="28"/>
        </w:rPr>
        <w:t>)</w:t>
      </w:r>
      <w:r w:rsidR="00BC0CF1">
        <w:rPr>
          <w:sz w:val="28"/>
          <w:szCs w:val="28"/>
        </w:rPr>
        <w:t>.</w:t>
      </w:r>
    </w:p>
    <w:p w:rsidR="00A36BA9" w:rsidRPr="00A36BA9" w:rsidRDefault="00A36BA9" w:rsidP="00A36BA9">
      <w:pPr>
        <w:widowControl/>
        <w:suppressAutoHyphens/>
        <w:autoSpaceDE/>
        <w:autoSpaceDN/>
        <w:spacing w:line="0" w:lineRule="atLeast"/>
        <w:ind w:firstLine="567"/>
        <w:contextualSpacing/>
        <w:jc w:val="both"/>
        <w:rPr>
          <w:sz w:val="28"/>
          <w:szCs w:val="28"/>
        </w:rPr>
      </w:pPr>
      <w:r w:rsidRPr="00A36BA9">
        <w:rPr>
          <w:sz w:val="28"/>
          <w:szCs w:val="28"/>
        </w:rPr>
        <w:t>Приказа Минспорта России от 27.12.2013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A36BA9" w:rsidRPr="006907EC" w:rsidRDefault="006907EC" w:rsidP="00733951">
      <w:pPr>
        <w:widowControl/>
        <w:suppressAutoHyphens/>
        <w:autoSpaceDE/>
        <w:autoSpaceDN/>
        <w:spacing w:line="0" w:lineRule="atLeast"/>
        <w:ind w:firstLine="567"/>
        <w:contextualSpacing/>
        <w:jc w:val="both"/>
        <w:rPr>
          <w:b/>
          <w:i/>
          <w:color w:val="FF0000"/>
          <w:sz w:val="28"/>
          <w:szCs w:val="28"/>
        </w:rPr>
      </w:pPr>
      <w:r w:rsidRPr="006907EC">
        <w:rPr>
          <w:b/>
          <w:i/>
          <w:color w:val="FF0000"/>
          <w:sz w:val="28"/>
          <w:szCs w:val="28"/>
        </w:rPr>
        <w:t>Все вышеперечисленные нормативные документы перед написанием необходимо проверить на актуальность</w:t>
      </w:r>
      <w:proofErr w:type="gramStart"/>
      <w:r w:rsidRPr="006907EC">
        <w:rPr>
          <w:b/>
          <w:i/>
          <w:color w:val="FF0000"/>
          <w:sz w:val="28"/>
          <w:szCs w:val="28"/>
        </w:rPr>
        <w:t xml:space="preserve"> !</w:t>
      </w:r>
      <w:proofErr w:type="gramEnd"/>
      <w:r w:rsidRPr="006907EC">
        <w:rPr>
          <w:b/>
          <w:i/>
          <w:color w:val="FF0000"/>
          <w:sz w:val="28"/>
          <w:szCs w:val="28"/>
        </w:rPr>
        <w:t>!!!</w:t>
      </w:r>
    </w:p>
    <w:p w:rsidR="00BC0CF1" w:rsidRPr="00005F00" w:rsidRDefault="00BC0CF1" w:rsidP="00733951">
      <w:pPr>
        <w:widowControl/>
        <w:suppressAutoHyphens/>
        <w:autoSpaceDE/>
        <w:autoSpaceDN/>
        <w:spacing w:line="0" w:lineRule="atLeast"/>
        <w:ind w:firstLine="567"/>
        <w:contextualSpacing/>
        <w:jc w:val="both"/>
        <w:rPr>
          <w:bCs/>
          <w:sz w:val="28"/>
          <w:szCs w:val="28"/>
        </w:rPr>
      </w:pPr>
    </w:p>
    <w:p w:rsidR="00F600F5" w:rsidRPr="00005F00" w:rsidRDefault="00FA6EB7" w:rsidP="009128AB">
      <w:pPr>
        <w:widowControl/>
        <w:suppressAutoHyphens/>
        <w:autoSpaceDE/>
        <w:autoSpaceDN/>
        <w:spacing w:line="0" w:lineRule="atLeast"/>
        <w:ind w:firstLine="360"/>
        <w:contextualSpacing/>
        <w:jc w:val="both"/>
        <w:rPr>
          <w:bCs/>
          <w:sz w:val="28"/>
          <w:szCs w:val="28"/>
        </w:rPr>
      </w:pPr>
      <w:r w:rsidRPr="00005F00">
        <w:rPr>
          <w:bCs/>
          <w:sz w:val="28"/>
          <w:szCs w:val="28"/>
          <w:lang w:bidi="ar-SA"/>
        </w:rPr>
        <w:t>В поя</w:t>
      </w:r>
      <w:r w:rsidR="00261062" w:rsidRPr="00005F00">
        <w:rPr>
          <w:bCs/>
          <w:sz w:val="28"/>
          <w:szCs w:val="28"/>
        </w:rPr>
        <w:t>снительн</w:t>
      </w:r>
      <w:r w:rsidRPr="00005F00">
        <w:rPr>
          <w:bCs/>
          <w:sz w:val="28"/>
          <w:szCs w:val="28"/>
        </w:rPr>
        <w:t>ой з</w:t>
      </w:r>
      <w:r w:rsidR="00261062" w:rsidRPr="00005F00">
        <w:rPr>
          <w:bCs/>
          <w:sz w:val="28"/>
          <w:szCs w:val="28"/>
        </w:rPr>
        <w:t>аписк</w:t>
      </w:r>
      <w:r w:rsidRPr="00005F00">
        <w:rPr>
          <w:bCs/>
          <w:sz w:val="28"/>
          <w:szCs w:val="28"/>
        </w:rPr>
        <w:t>е</w:t>
      </w:r>
      <w:r w:rsidR="00261062" w:rsidRPr="00005F00">
        <w:rPr>
          <w:bCs/>
          <w:sz w:val="28"/>
          <w:szCs w:val="28"/>
        </w:rPr>
        <w:t xml:space="preserve"> раскрывает</w:t>
      </w:r>
      <w:r w:rsidRPr="00005F00">
        <w:rPr>
          <w:bCs/>
          <w:sz w:val="28"/>
          <w:szCs w:val="28"/>
        </w:rPr>
        <w:t>ся информация:</w:t>
      </w:r>
    </w:p>
    <w:p w:rsidR="00C15BC2" w:rsidRPr="001F7379" w:rsidRDefault="00C15BC2" w:rsidP="004C3E99">
      <w:pPr>
        <w:pStyle w:val="a5"/>
        <w:numPr>
          <w:ilvl w:val="0"/>
          <w:numId w:val="5"/>
        </w:numPr>
        <w:tabs>
          <w:tab w:val="left" w:pos="444"/>
          <w:tab w:val="left" w:pos="851"/>
        </w:tabs>
        <w:spacing w:line="0" w:lineRule="atLeast"/>
        <w:ind w:left="0" w:firstLine="567"/>
        <w:jc w:val="both"/>
        <w:rPr>
          <w:sz w:val="28"/>
          <w:szCs w:val="28"/>
        </w:rPr>
      </w:pPr>
      <w:r w:rsidRPr="001F7379">
        <w:rPr>
          <w:sz w:val="28"/>
          <w:szCs w:val="28"/>
        </w:rPr>
        <w:t>введение в дополнительную общеобразовательную программу;</w:t>
      </w:r>
    </w:p>
    <w:p w:rsidR="00F600F5" w:rsidRPr="001F7379" w:rsidRDefault="00261062" w:rsidP="004C3E99">
      <w:pPr>
        <w:pStyle w:val="a5"/>
        <w:numPr>
          <w:ilvl w:val="0"/>
          <w:numId w:val="5"/>
        </w:numPr>
        <w:tabs>
          <w:tab w:val="left" w:pos="444"/>
          <w:tab w:val="left" w:pos="851"/>
        </w:tabs>
        <w:spacing w:line="0" w:lineRule="atLeast"/>
        <w:ind w:left="0" w:firstLine="567"/>
        <w:jc w:val="both"/>
        <w:rPr>
          <w:sz w:val="28"/>
          <w:szCs w:val="28"/>
        </w:rPr>
      </w:pPr>
      <w:r w:rsidRPr="001F7379">
        <w:rPr>
          <w:sz w:val="28"/>
          <w:szCs w:val="28"/>
        </w:rPr>
        <w:t>направленность</w:t>
      </w:r>
      <w:r w:rsidR="004C3E99">
        <w:rPr>
          <w:sz w:val="28"/>
          <w:szCs w:val="28"/>
        </w:rPr>
        <w:t>, уровень освоения</w:t>
      </w:r>
      <w:r w:rsidRPr="001F7379">
        <w:rPr>
          <w:sz w:val="28"/>
          <w:szCs w:val="28"/>
        </w:rPr>
        <w:t xml:space="preserve"> дополнительной образовательной</w:t>
      </w:r>
      <w:r w:rsidRPr="001F7379">
        <w:rPr>
          <w:spacing w:val="-9"/>
          <w:sz w:val="28"/>
          <w:szCs w:val="28"/>
        </w:rPr>
        <w:t xml:space="preserve"> </w:t>
      </w:r>
      <w:r w:rsidRPr="001F7379">
        <w:rPr>
          <w:sz w:val="28"/>
          <w:szCs w:val="28"/>
        </w:rPr>
        <w:t>программы</w:t>
      </w:r>
      <w:r w:rsidR="00FA6EB7" w:rsidRPr="001F7379">
        <w:rPr>
          <w:sz w:val="28"/>
          <w:szCs w:val="28"/>
        </w:rPr>
        <w:t>;</w:t>
      </w:r>
    </w:p>
    <w:p w:rsidR="00F600F5" w:rsidRPr="001F7379" w:rsidRDefault="00261062" w:rsidP="004C3E99">
      <w:pPr>
        <w:pStyle w:val="a5"/>
        <w:numPr>
          <w:ilvl w:val="0"/>
          <w:numId w:val="5"/>
        </w:numPr>
        <w:tabs>
          <w:tab w:val="left" w:pos="444"/>
          <w:tab w:val="left" w:pos="851"/>
        </w:tabs>
        <w:spacing w:line="0" w:lineRule="atLeast"/>
        <w:ind w:left="0" w:firstLine="567"/>
        <w:jc w:val="both"/>
        <w:rPr>
          <w:sz w:val="28"/>
          <w:szCs w:val="28"/>
        </w:rPr>
      </w:pPr>
      <w:r w:rsidRPr="001F7379">
        <w:rPr>
          <w:sz w:val="28"/>
          <w:szCs w:val="28"/>
        </w:rPr>
        <w:t>новизн</w:t>
      </w:r>
      <w:r w:rsidR="00FA6EB7" w:rsidRPr="001F7379">
        <w:rPr>
          <w:sz w:val="28"/>
          <w:szCs w:val="28"/>
        </w:rPr>
        <w:t>а</w:t>
      </w:r>
      <w:r w:rsidRPr="001F7379">
        <w:rPr>
          <w:sz w:val="28"/>
          <w:szCs w:val="28"/>
        </w:rPr>
        <w:t>, актуальность, педагогическую</w:t>
      </w:r>
      <w:r w:rsidRPr="001F7379">
        <w:rPr>
          <w:spacing w:val="-5"/>
          <w:sz w:val="28"/>
          <w:szCs w:val="28"/>
        </w:rPr>
        <w:t xml:space="preserve"> </w:t>
      </w:r>
      <w:r w:rsidRPr="001F7379">
        <w:rPr>
          <w:sz w:val="28"/>
          <w:szCs w:val="28"/>
        </w:rPr>
        <w:t>целесообразность;</w:t>
      </w:r>
    </w:p>
    <w:p w:rsidR="00FA6EB7" w:rsidRPr="001F7379" w:rsidRDefault="00261062" w:rsidP="004C3E99">
      <w:pPr>
        <w:pStyle w:val="a5"/>
        <w:numPr>
          <w:ilvl w:val="0"/>
          <w:numId w:val="5"/>
        </w:numPr>
        <w:tabs>
          <w:tab w:val="left" w:pos="444"/>
          <w:tab w:val="left" w:pos="851"/>
        </w:tabs>
        <w:spacing w:line="0" w:lineRule="atLeast"/>
        <w:ind w:left="0" w:right="130" w:firstLine="567"/>
        <w:jc w:val="both"/>
        <w:rPr>
          <w:sz w:val="28"/>
          <w:szCs w:val="28"/>
        </w:rPr>
      </w:pPr>
      <w:r w:rsidRPr="001F7379">
        <w:rPr>
          <w:sz w:val="28"/>
          <w:szCs w:val="28"/>
        </w:rPr>
        <w:t>цели и задачи дополнительной об</w:t>
      </w:r>
      <w:r w:rsidR="00FA6EB7" w:rsidRPr="001F7379">
        <w:rPr>
          <w:sz w:val="28"/>
          <w:szCs w:val="28"/>
        </w:rPr>
        <w:t>щеоб</w:t>
      </w:r>
      <w:r w:rsidRPr="001F7379">
        <w:rPr>
          <w:sz w:val="28"/>
          <w:szCs w:val="28"/>
        </w:rPr>
        <w:t>разовательной</w:t>
      </w:r>
      <w:r w:rsidRPr="001F7379">
        <w:rPr>
          <w:spacing w:val="-6"/>
          <w:sz w:val="28"/>
          <w:szCs w:val="28"/>
        </w:rPr>
        <w:t xml:space="preserve"> </w:t>
      </w:r>
      <w:r w:rsidRPr="001F7379">
        <w:rPr>
          <w:sz w:val="28"/>
          <w:szCs w:val="28"/>
        </w:rPr>
        <w:t>программы;</w:t>
      </w:r>
    </w:p>
    <w:p w:rsidR="00F600F5" w:rsidRPr="001F7379" w:rsidRDefault="00261062" w:rsidP="004C3E99">
      <w:pPr>
        <w:pStyle w:val="a5"/>
        <w:numPr>
          <w:ilvl w:val="0"/>
          <w:numId w:val="5"/>
        </w:numPr>
        <w:tabs>
          <w:tab w:val="left" w:pos="444"/>
          <w:tab w:val="left" w:pos="851"/>
        </w:tabs>
        <w:spacing w:line="0" w:lineRule="atLeast"/>
        <w:ind w:left="0" w:right="130" w:firstLine="567"/>
        <w:jc w:val="both"/>
        <w:rPr>
          <w:sz w:val="28"/>
          <w:szCs w:val="28"/>
        </w:rPr>
      </w:pPr>
      <w:r w:rsidRPr="001F7379">
        <w:rPr>
          <w:sz w:val="28"/>
          <w:szCs w:val="28"/>
        </w:rPr>
        <w:t>отличительные</w:t>
      </w:r>
      <w:r w:rsidR="001F7379">
        <w:rPr>
          <w:sz w:val="28"/>
          <w:szCs w:val="28"/>
        </w:rPr>
        <w:t xml:space="preserve"> </w:t>
      </w:r>
      <w:r w:rsidRPr="001F7379">
        <w:rPr>
          <w:sz w:val="28"/>
          <w:szCs w:val="28"/>
        </w:rPr>
        <w:t>особенности</w:t>
      </w:r>
      <w:r w:rsidR="001F7379">
        <w:rPr>
          <w:sz w:val="28"/>
          <w:szCs w:val="28"/>
        </w:rPr>
        <w:t xml:space="preserve"> </w:t>
      </w:r>
      <w:r w:rsidRPr="001F7379">
        <w:rPr>
          <w:sz w:val="28"/>
          <w:szCs w:val="28"/>
        </w:rPr>
        <w:t>данной</w:t>
      </w:r>
      <w:r w:rsidR="00FA6EB7" w:rsidRPr="001F7379">
        <w:rPr>
          <w:sz w:val="28"/>
          <w:szCs w:val="28"/>
        </w:rPr>
        <w:t xml:space="preserve"> дополнительной </w:t>
      </w:r>
      <w:r w:rsidRPr="001F7379">
        <w:rPr>
          <w:sz w:val="28"/>
          <w:szCs w:val="28"/>
        </w:rPr>
        <w:t>об</w:t>
      </w:r>
      <w:r w:rsidR="00FA6EB7" w:rsidRPr="001F7379">
        <w:rPr>
          <w:sz w:val="28"/>
          <w:szCs w:val="28"/>
        </w:rPr>
        <w:t>щеоб</w:t>
      </w:r>
      <w:r w:rsidRPr="001F7379">
        <w:rPr>
          <w:sz w:val="28"/>
          <w:szCs w:val="28"/>
        </w:rPr>
        <w:t>разовательной</w:t>
      </w:r>
      <w:r w:rsidR="001F7379">
        <w:rPr>
          <w:sz w:val="28"/>
          <w:szCs w:val="28"/>
        </w:rPr>
        <w:t xml:space="preserve"> </w:t>
      </w:r>
      <w:r w:rsidRPr="001F7379">
        <w:rPr>
          <w:sz w:val="28"/>
          <w:szCs w:val="28"/>
        </w:rPr>
        <w:t>программы</w:t>
      </w:r>
      <w:r w:rsidR="001F7379">
        <w:rPr>
          <w:sz w:val="28"/>
          <w:szCs w:val="28"/>
        </w:rPr>
        <w:t xml:space="preserve"> </w:t>
      </w:r>
      <w:r w:rsidRPr="001F7379">
        <w:rPr>
          <w:sz w:val="28"/>
          <w:szCs w:val="28"/>
        </w:rPr>
        <w:t>от</w:t>
      </w:r>
      <w:r w:rsidR="00FA6EB7" w:rsidRPr="001F7379">
        <w:rPr>
          <w:sz w:val="28"/>
          <w:szCs w:val="28"/>
        </w:rPr>
        <w:t xml:space="preserve"> </w:t>
      </w:r>
      <w:r w:rsidRPr="001F7379">
        <w:rPr>
          <w:spacing w:val="-8"/>
          <w:sz w:val="28"/>
          <w:szCs w:val="28"/>
        </w:rPr>
        <w:t xml:space="preserve">уже </w:t>
      </w:r>
      <w:proofErr w:type="gramStart"/>
      <w:r w:rsidRPr="001F7379">
        <w:rPr>
          <w:sz w:val="28"/>
          <w:szCs w:val="28"/>
        </w:rPr>
        <w:t>существующих</w:t>
      </w:r>
      <w:proofErr w:type="gramEnd"/>
      <w:r w:rsidRPr="001F7379">
        <w:rPr>
          <w:sz w:val="28"/>
          <w:szCs w:val="28"/>
        </w:rPr>
        <w:t xml:space="preserve"> в этой</w:t>
      </w:r>
      <w:r w:rsidRPr="001F7379">
        <w:rPr>
          <w:spacing w:val="-4"/>
          <w:sz w:val="28"/>
          <w:szCs w:val="28"/>
        </w:rPr>
        <w:t xml:space="preserve"> </w:t>
      </w:r>
      <w:r w:rsidR="001F7379">
        <w:rPr>
          <w:spacing w:val="-4"/>
          <w:sz w:val="28"/>
          <w:szCs w:val="28"/>
        </w:rPr>
        <w:t>о</w:t>
      </w:r>
      <w:r w:rsidRPr="001F7379">
        <w:rPr>
          <w:sz w:val="28"/>
          <w:szCs w:val="28"/>
        </w:rPr>
        <w:t>бласти;</w:t>
      </w:r>
    </w:p>
    <w:p w:rsidR="00F600F5" w:rsidRPr="001F7379" w:rsidRDefault="00261062" w:rsidP="004C3E99">
      <w:pPr>
        <w:pStyle w:val="a5"/>
        <w:numPr>
          <w:ilvl w:val="0"/>
          <w:numId w:val="5"/>
        </w:numPr>
        <w:tabs>
          <w:tab w:val="left" w:pos="444"/>
          <w:tab w:val="left" w:pos="851"/>
        </w:tabs>
        <w:spacing w:line="0" w:lineRule="atLeast"/>
        <w:ind w:left="0" w:firstLine="567"/>
        <w:jc w:val="both"/>
        <w:rPr>
          <w:sz w:val="28"/>
          <w:szCs w:val="28"/>
        </w:rPr>
      </w:pPr>
      <w:r w:rsidRPr="001F7379">
        <w:rPr>
          <w:sz w:val="28"/>
          <w:szCs w:val="28"/>
        </w:rPr>
        <w:t xml:space="preserve">возраст детей, участвующих в реализации данной </w:t>
      </w:r>
      <w:r w:rsidR="00FA6EB7" w:rsidRPr="001F7379">
        <w:rPr>
          <w:sz w:val="28"/>
          <w:szCs w:val="28"/>
        </w:rPr>
        <w:t xml:space="preserve">дополнительной </w:t>
      </w:r>
      <w:r w:rsidRPr="001F7379">
        <w:rPr>
          <w:sz w:val="28"/>
          <w:szCs w:val="28"/>
        </w:rPr>
        <w:t>об</w:t>
      </w:r>
      <w:r w:rsidR="00FA6EB7" w:rsidRPr="001F7379">
        <w:rPr>
          <w:sz w:val="28"/>
          <w:szCs w:val="28"/>
        </w:rPr>
        <w:t>щеоб</w:t>
      </w:r>
      <w:r w:rsidRPr="001F7379">
        <w:rPr>
          <w:sz w:val="28"/>
          <w:szCs w:val="28"/>
        </w:rPr>
        <w:t>разовательной</w:t>
      </w:r>
      <w:r w:rsidRPr="001F7379">
        <w:rPr>
          <w:spacing w:val="-14"/>
          <w:sz w:val="28"/>
          <w:szCs w:val="28"/>
        </w:rPr>
        <w:t xml:space="preserve"> </w:t>
      </w:r>
      <w:r w:rsidRPr="001F7379">
        <w:rPr>
          <w:sz w:val="28"/>
          <w:szCs w:val="28"/>
        </w:rPr>
        <w:t>программы;</w:t>
      </w:r>
    </w:p>
    <w:p w:rsidR="00F600F5" w:rsidRPr="001F7379" w:rsidRDefault="00261062" w:rsidP="004C3E99">
      <w:pPr>
        <w:pStyle w:val="a5"/>
        <w:numPr>
          <w:ilvl w:val="0"/>
          <w:numId w:val="5"/>
        </w:numPr>
        <w:tabs>
          <w:tab w:val="left" w:pos="426"/>
          <w:tab w:val="left" w:pos="851"/>
          <w:tab w:val="left" w:pos="1995"/>
          <w:tab w:val="left" w:pos="3823"/>
          <w:tab w:val="left" w:pos="6294"/>
          <w:tab w:val="left" w:pos="8111"/>
        </w:tabs>
        <w:spacing w:line="0" w:lineRule="atLeast"/>
        <w:ind w:left="0" w:right="125" w:firstLine="567"/>
        <w:jc w:val="both"/>
        <w:rPr>
          <w:sz w:val="28"/>
          <w:szCs w:val="28"/>
        </w:rPr>
      </w:pPr>
      <w:r w:rsidRPr="001F7379">
        <w:rPr>
          <w:sz w:val="28"/>
          <w:szCs w:val="28"/>
        </w:rPr>
        <w:t>сроки</w:t>
      </w:r>
      <w:r w:rsidR="001F7379">
        <w:rPr>
          <w:sz w:val="28"/>
          <w:szCs w:val="28"/>
        </w:rPr>
        <w:t xml:space="preserve"> </w:t>
      </w:r>
      <w:r w:rsidRPr="001F7379">
        <w:rPr>
          <w:sz w:val="28"/>
          <w:szCs w:val="28"/>
        </w:rPr>
        <w:t>реализации</w:t>
      </w:r>
      <w:r w:rsidR="001F7379">
        <w:rPr>
          <w:sz w:val="28"/>
          <w:szCs w:val="28"/>
        </w:rPr>
        <w:t xml:space="preserve"> </w:t>
      </w:r>
      <w:r w:rsidR="00FA6EB7" w:rsidRPr="001F7379">
        <w:rPr>
          <w:sz w:val="28"/>
          <w:szCs w:val="28"/>
        </w:rPr>
        <w:t xml:space="preserve">дополнительной </w:t>
      </w:r>
      <w:r w:rsidRPr="001F7379">
        <w:rPr>
          <w:sz w:val="28"/>
          <w:szCs w:val="28"/>
        </w:rPr>
        <w:t>об</w:t>
      </w:r>
      <w:r w:rsidR="00FA6EB7" w:rsidRPr="001F7379">
        <w:rPr>
          <w:sz w:val="28"/>
          <w:szCs w:val="28"/>
        </w:rPr>
        <w:t>щеоб</w:t>
      </w:r>
      <w:r w:rsidRPr="001F7379">
        <w:rPr>
          <w:sz w:val="28"/>
          <w:szCs w:val="28"/>
        </w:rPr>
        <w:t>разовательной</w:t>
      </w:r>
      <w:r w:rsidRPr="001F7379">
        <w:rPr>
          <w:sz w:val="28"/>
          <w:szCs w:val="28"/>
        </w:rPr>
        <w:tab/>
        <w:t>программы</w:t>
      </w:r>
      <w:r w:rsidR="001F7379">
        <w:rPr>
          <w:sz w:val="28"/>
          <w:szCs w:val="28"/>
        </w:rPr>
        <w:t xml:space="preserve"> </w:t>
      </w:r>
      <w:r w:rsidRPr="001F7379">
        <w:rPr>
          <w:spacing w:val="-1"/>
          <w:sz w:val="28"/>
          <w:szCs w:val="28"/>
        </w:rPr>
        <w:t xml:space="preserve">(продолжительность </w:t>
      </w:r>
      <w:r w:rsidRPr="001F7379">
        <w:rPr>
          <w:sz w:val="28"/>
          <w:szCs w:val="28"/>
        </w:rPr>
        <w:t>образовательного процесса,</w:t>
      </w:r>
      <w:r w:rsidRPr="001F7379">
        <w:rPr>
          <w:spacing w:val="-1"/>
          <w:sz w:val="28"/>
          <w:szCs w:val="28"/>
        </w:rPr>
        <w:t xml:space="preserve"> </w:t>
      </w:r>
      <w:r w:rsidRPr="001F7379">
        <w:rPr>
          <w:sz w:val="28"/>
          <w:szCs w:val="28"/>
        </w:rPr>
        <w:t>этапы);</w:t>
      </w:r>
    </w:p>
    <w:p w:rsidR="00F600F5" w:rsidRPr="001F7379" w:rsidRDefault="00261062" w:rsidP="004C3E99">
      <w:pPr>
        <w:pStyle w:val="a5"/>
        <w:numPr>
          <w:ilvl w:val="0"/>
          <w:numId w:val="5"/>
        </w:numPr>
        <w:tabs>
          <w:tab w:val="left" w:pos="444"/>
          <w:tab w:val="left" w:pos="851"/>
        </w:tabs>
        <w:spacing w:line="0" w:lineRule="atLeast"/>
        <w:ind w:left="0" w:firstLine="567"/>
        <w:jc w:val="both"/>
        <w:rPr>
          <w:sz w:val="28"/>
          <w:szCs w:val="28"/>
        </w:rPr>
      </w:pPr>
      <w:r w:rsidRPr="001F7379">
        <w:rPr>
          <w:sz w:val="28"/>
          <w:szCs w:val="28"/>
        </w:rPr>
        <w:t>формы и режим</w:t>
      </w:r>
      <w:r w:rsidRPr="001F7379">
        <w:rPr>
          <w:spacing w:val="-4"/>
          <w:sz w:val="28"/>
          <w:szCs w:val="28"/>
        </w:rPr>
        <w:t xml:space="preserve"> </w:t>
      </w:r>
      <w:r w:rsidRPr="001F7379">
        <w:rPr>
          <w:sz w:val="28"/>
          <w:szCs w:val="28"/>
        </w:rPr>
        <w:t>занятий;</w:t>
      </w:r>
    </w:p>
    <w:p w:rsidR="00F600F5" w:rsidRPr="001F7379" w:rsidRDefault="00261062" w:rsidP="004C3E99">
      <w:pPr>
        <w:pStyle w:val="a5"/>
        <w:numPr>
          <w:ilvl w:val="0"/>
          <w:numId w:val="5"/>
        </w:numPr>
        <w:tabs>
          <w:tab w:val="left" w:pos="444"/>
          <w:tab w:val="left" w:pos="851"/>
        </w:tabs>
        <w:spacing w:line="0" w:lineRule="atLeast"/>
        <w:ind w:left="0" w:firstLine="567"/>
        <w:jc w:val="both"/>
        <w:rPr>
          <w:sz w:val="28"/>
          <w:szCs w:val="28"/>
        </w:rPr>
      </w:pPr>
      <w:r w:rsidRPr="001F7379">
        <w:rPr>
          <w:sz w:val="28"/>
          <w:szCs w:val="28"/>
        </w:rPr>
        <w:t>ожидаемые результаты и способы их</w:t>
      </w:r>
      <w:r w:rsidRPr="001F7379">
        <w:rPr>
          <w:spacing w:val="-4"/>
          <w:sz w:val="28"/>
          <w:szCs w:val="28"/>
        </w:rPr>
        <w:t xml:space="preserve"> </w:t>
      </w:r>
      <w:r w:rsidRPr="001F7379">
        <w:rPr>
          <w:sz w:val="28"/>
          <w:szCs w:val="28"/>
        </w:rPr>
        <w:t>проверки;</w:t>
      </w:r>
    </w:p>
    <w:p w:rsidR="003E1FF7" w:rsidRPr="001F7379" w:rsidRDefault="003E1FF7" w:rsidP="004C3E99">
      <w:pPr>
        <w:tabs>
          <w:tab w:val="left" w:pos="851"/>
          <w:tab w:val="left" w:pos="5933"/>
        </w:tabs>
        <w:spacing w:line="0" w:lineRule="atLeast"/>
        <w:ind w:right="118" w:firstLine="567"/>
        <w:jc w:val="both"/>
        <w:rPr>
          <w:b/>
          <w:sz w:val="28"/>
          <w:szCs w:val="28"/>
        </w:rPr>
      </w:pPr>
    </w:p>
    <w:p w:rsidR="00C15BC2" w:rsidRPr="004C3E99" w:rsidRDefault="00D87920" w:rsidP="00D87920">
      <w:pPr>
        <w:tabs>
          <w:tab w:val="left" w:pos="567"/>
        </w:tabs>
        <w:spacing w:line="0" w:lineRule="atLeast"/>
        <w:ind w:right="118"/>
        <w:jc w:val="both"/>
        <w:rPr>
          <w:i/>
          <w:color w:val="002060"/>
          <w:sz w:val="28"/>
          <w:szCs w:val="28"/>
        </w:rPr>
      </w:pPr>
      <w:r>
        <w:rPr>
          <w:sz w:val="28"/>
          <w:szCs w:val="28"/>
        </w:rPr>
        <w:tab/>
      </w:r>
      <w:r w:rsidR="00C15BC2" w:rsidRPr="004C3E99">
        <w:rPr>
          <w:color w:val="002060"/>
          <w:sz w:val="28"/>
          <w:szCs w:val="28"/>
        </w:rPr>
        <w:t>Введение дополнительной общеобразовательной программы (</w:t>
      </w:r>
      <w:r w:rsidR="00B91F73" w:rsidRPr="004C3E99">
        <w:rPr>
          <w:i/>
          <w:color w:val="002060"/>
          <w:sz w:val="28"/>
          <w:szCs w:val="28"/>
        </w:rPr>
        <w:t>краткой характеристики, значимости и педагогического обоснования дополнительной образовательной программы</w:t>
      </w:r>
      <w:r w:rsidR="00C15BC2" w:rsidRPr="004C3E99">
        <w:rPr>
          <w:i/>
          <w:color w:val="002060"/>
          <w:sz w:val="28"/>
          <w:szCs w:val="28"/>
        </w:rPr>
        <w:t>).</w:t>
      </w:r>
    </w:p>
    <w:p w:rsidR="00733951" w:rsidRPr="00F141A0" w:rsidRDefault="00D87920" w:rsidP="00D87920">
      <w:pPr>
        <w:tabs>
          <w:tab w:val="left" w:pos="567"/>
        </w:tabs>
        <w:spacing w:line="0" w:lineRule="atLeast"/>
        <w:ind w:right="118"/>
        <w:jc w:val="both"/>
        <w:rPr>
          <w:sz w:val="28"/>
          <w:szCs w:val="28"/>
        </w:rPr>
      </w:pPr>
      <w:r w:rsidRPr="004C3E99">
        <w:rPr>
          <w:color w:val="002060"/>
          <w:sz w:val="28"/>
          <w:szCs w:val="28"/>
        </w:rPr>
        <w:tab/>
      </w:r>
      <w:proofErr w:type="gramStart"/>
      <w:r w:rsidR="003E1FF7" w:rsidRPr="00F141A0">
        <w:rPr>
          <w:sz w:val="28"/>
          <w:szCs w:val="28"/>
        </w:rPr>
        <w:t>Н</w:t>
      </w:r>
      <w:r w:rsidR="00261062" w:rsidRPr="00F141A0">
        <w:rPr>
          <w:sz w:val="28"/>
          <w:szCs w:val="28"/>
        </w:rPr>
        <w:t>аправленность программы</w:t>
      </w:r>
      <w:r w:rsidR="00C15BC2" w:rsidRPr="00F141A0">
        <w:rPr>
          <w:b/>
          <w:sz w:val="28"/>
          <w:szCs w:val="28"/>
        </w:rPr>
        <w:t xml:space="preserve"> </w:t>
      </w:r>
      <w:r w:rsidR="00261062" w:rsidRPr="00F141A0">
        <w:rPr>
          <w:sz w:val="28"/>
          <w:szCs w:val="28"/>
          <w:highlight w:val="yellow"/>
        </w:rPr>
        <w:t>«</w:t>
      </w:r>
      <w:r w:rsidR="00261062" w:rsidRPr="00F141A0">
        <w:rPr>
          <w:i/>
          <w:sz w:val="28"/>
          <w:szCs w:val="28"/>
          <w:highlight w:val="yellow"/>
        </w:rPr>
        <w:t>Название</w:t>
      </w:r>
      <w:r w:rsidR="00261062" w:rsidRPr="00F141A0">
        <w:rPr>
          <w:sz w:val="28"/>
          <w:szCs w:val="28"/>
          <w:highlight w:val="yellow"/>
        </w:rPr>
        <w:t>»</w:t>
      </w:r>
      <w:r w:rsidR="00261062" w:rsidRPr="00F141A0">
        <w:rPr>
          <w:sz w:val="28"/>
          <w:szCs w:val="28"/>
        </w:rPr>
        <w:t xml:space="preserve"> по содержанию является </w:t>
      </w:r>
      <w:r w:rsidR="00261062" w:rsidRPr="00F141A0">
        <w:rPr>
          <w:i/>
          <w:sz w:val="28"/>
          <w:szCs w:val="28"/>
        </w:rPr>
        <w:t>(физкультурно-спортивной, художественной, туристско-краеведческой, социально-</w:t>
      </w:r>
      <w:r w:rsidR="00F141A0">
        <w:rPr>
          <w:i/>
          <w:sz w:val="28"/>
          <w:szCs w:val="28"/>
        </w:rPr>
        <w:t>гуманитарной</w:t>
      </w:r>
      <w:r w:rsidR="00261062" w:rsidRPr="00F141A0">
        <w:rPr>
          <w:i/>
          <w:sz w:val="28"/>
          <w:szCs w:val="28"/>
        </w:rPr>
        <w:t>, естественно-научно</w:t>
      </w:r>
      <w:r w:rsidR="00C15BC2" w:rsidRPr="00F141A0">
        <w:rPr>
          <w:i/>
          <w:sz w:val="28"/>
          <w:szCs w:val="28"/>
        </w:rPr>
        <w:t>, техническо</w:t>
      </w:r>
      <w:r w:rsidR="00261062" w:rsidRPr="00F141A0">
        <w:rPr>
          <w:i/>
          <w:sz w:val="28"/>
          <w:szCs w:val="28"/>
        </w:rPr>
        <w:t>й)</w:t>
      </w:r>
      <w:r w:rsidR="00261062" w:rsidRPr="00F141A0">
        <w:rPr>
          <w:sz w:val="28"/>
          <w:szCs w:val="28"/>
        </w:rPr>
        <w:t>;</w:t>
      </w:r>
      <w:proofErr w:type="gramEnd"/>
    </w:p>
    <w:p w:rsidR="00C15BC2" w:rsidRPr="00F141A0" w:rsidRDefault="00D87920" w:rsidP="00D87920">
      <w:pPr>
        <w:tabs>
          <w:tab w:val="left" w:pos="567"/>
        </w:tabs>
        <w:spacing w:line="0" w:lineRule="atLeast"/>
        <w:ind w:right="118"/>
        <w:jc w:val="both"/>
        <w:rPr>
          <w:i/>
          <w:sz w:val="28"/>
          <w:szCs w:val="28"/>
        </w:rPr>
      </w:pPr>
      <w:r w:rsidRPr="00F141A0">
        <w:rPr>
          <w:sz w:val="28"/>
          <w:szCs w:val="28"/>
        </w:rPr>
        <w:tab/>
      </w:r>
      <w:r w:rsidR="00C15BC2" w:rsidRPr="00F141A0">
        <w:rPr>
          <w:sz w:val="28"/>
          <w:szCs w:val="28"/>
        </w:rPr>
        <w:t xml:space="preserve">По уровню освоения </w:t>
      </w:r>
      <w:r w:rsidR="00261062" w:rsidRPr="00F141A0">
        <w:rPr>
          <w:i/>
          <w:sz w:val="28"/>
          <w:szCs w:val="28"/>
        </w:rPr>
        <w:t>(</w:t>
      </w:r>
      <w:proofErr w:type="gramStart"/>
      <w:r w:rsidR="00BC1A32">
        <w:rPr>
          <w:i/>
          <w:sz w:val="28"/>
          <w:szCs w:val="28"/>
        </w:rPr>
        <w:t>ознакомительный</w:t>
      </w:r>
      <w:proofErr w:type="gramEnd"/>
      <w:r w:rsidR="00C15BC2" w:rsidRPr="00F141A0">
        <w:rPr>
          <w:i/>
          <w:sz w:val="28"/>
          <w:szCs w:val="28"/>
        </w:rPr>
        <w:t>, базовый, продвинутый</w:t>
      </w:r>
      <w:r w:rsidR="00261062" w:rsidRPr="00F141A0">
        <w:rPr>
          <w:i/>
          <w:sz w:val="28"/>
          <w:szCs w:val="28"/>
        </w:rPr>
        <w:t>)</w:t>
      </w:r>
      <w:r w:rsidR="00C15BC2" w:rsidRPr="00F141A0">
        <w:rPr>
          <w:i/>
          <w:sz w:val="28"/>
          <w:szCs w:val="28"/>
        </w:rPr>
        <w:t>;</w:t>
      </w:r>
    </w:p>
    <w:p w:rsidR="00733951" w:rsidRPr="004C3E99" w:rsidRDefault="00733951" w:rsidP="00733951">
      <w:pPr>
        <w:tabs>
          <w:tab w:val="left" w:pos="567"/>
        </w:tabs>
        <w:spacing w:line="0" w:lineRule="atLeast"/>
        <w:ind w:right="118" w:firstLine="567"/>
        <w:jc w:val="both"/>
        <w:rPr>
          <w:i/>
          <w:color w:val="002060"/>
          <w:sz w:val="28"/>
          <w:szCs w:val="28"/>
        </w:rPr>
      </w:pPr>
      <w:r w:rsidRPr="004C3E99">
        <w:rPr>
          <w:i/>
          <w:color w:val="002060"/>
          <w:sz w:val="28"/>
          <w:szCs w:val="28"/>
        </w:rPr>
        <w:t>Стартовый уровень: 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733951" w:rsidRPr="004C3E99" w:rsidRDefault="00733951" w:rsidP="00733951">
      <w:pPr>
        <w:tabs>
          <w:tab w:val="left" w:pos="567"/>
        </w:tabs>
        <w:spacing w:line="0" w:lineRule="atLeast"/>
        <w:ind w:right="118" w:firstLine="567"/>
        <w:jc w:val="both"/>
        <w:rPr>
          <w:i/>
          <w:color w:val="002060"/>
          <w:sz w:val="28"/>
          <w:szCs w:val="28"/>
        </w:rPr>
      </w:pPr>
      <w:r w:rsidRPr="004C3E99">
        <w:rPr>
          <w:i/>
          <w:color w:val="002060"/>
          <w:sz w:val="28"/>
          <w:szCs w:val="28"/>
        </w:rPr>
        <w:t>Базовый уровень: предполагает использование и реализацию таких форм организации материала, которые допускают освоение специализированных знаний и языка, гарантированно обеспечивают трансляцию общей и целостной картины в рамках содержательно-тематического направления программы.</w:t>
      </w:r>
    </w:p>
    <w:p w:rsidR="00733951" w:rsidRPr="004C3E99" w:rsidRDefault="00733951" w:rsidP="00733951">
      <w:pPr>
        <w:tabs>
          <w:tab w:val="left" w:pos="567"/>
        </w:tabs>
        <w:spacing w:line="0" w:lineRule="atLeast"/>
        <w:ind w:right="118" w:firstLine="567"/>
        <w:jc w:val="both"/>
        <w:rPr>
          <w:i/>
          <w:color w:val="002060"/>
          <w:sz w:val="28"/>
          <w:szCs w:val="28"/>
        </w:rPr>
      </w:pPr>
      <w:r w:rsidRPr="004C3E99">
        <w:rPr>
          <w:i/>
          <w:color w:val="002060"/>
          <w:sz w:val="28"/>
          <w:szCs w:val="28"/>
        </w:rPr>
        <w:t xml:space="preserve">Продвинутый уровень: предполагает использование форм организации материала, обеспечивающих доступ к сложным (возможно узкоспециализированным) и нетривиальным разделам в рамках содержательно-тематического направления программы. Также предполагает углубленное изучение содержания программы и доступ к </w:t>
      </w:r>
      <w:proofErr w:type="spellStart"/>
      <w:r w:rsidRPr="004C3E99">
        <w:rPr>
          <w:i/>
          <w:color w:val="002060"/>
          <w:sz w:val="28"/>
          <w:szCs w:val="28"/>
        </w:rPr>
        <w:t>околопрофессиональным</w:t>
      </w:r>
      <w:proofErr w:type="spellEnd"/>
      <w:r w:rsidRPr="004C3E99">
        <w:rPr>
          <w:i/>
          <w:color w:val="002060"/>
          <w:sz w:val="28"/>
          <w:szCs w:val="28"/>
        </w:rPr>
        <w:t xml:space="preserve"> и профессиональным знаниям в рамках содержательно-тематического направления программы.</w:t>
      </w:r>
    </w:p>
    <w:p w:rsidR="00F600F5" w:rsidRDefault="00D87920" w:rsidP="00BC1A32">
      <w:pPr>
        <w:tabs>
          <w:tab w:val="left" w:pos="567"/>
        </w:tabs>
        <w:spacing w:line="0" w:lineRule="atLeast"/>
        <w:ind w:right="118"/>
        <w:jc w:val="both"/>
        <w:rPr>
          <w:color w:val="002060"/>
          <w:sz w:val="28"/>
          <w:szCs w:val="28"/>
        </w:rPr>
      </w:pPr>
      <w:r w:rsidRPr="004C3E99">
        <w:rPr>
          <w:color w:val="002060"/>
          <w:sz w:val="28"/>
          <w:szCs w:val="28"/>
        </w:rPr>
        <w:tab/>
      </w:r>
    </w:p>
    <w:p w:rsidR="00107E95" w:rsidRPr="004C3E99" w:rsidRDefault="00107E95" w:rsidP="00BC1A32">
      <w:pPr>
        <w:tabs>
          <w:tab w:val="left" w:pos="567"/>
        </w:tabs>
        <w:spacing w:line="0" w:lineRule="atLeast"/>
        <w:ind w:right="118"/>
        <w:jc w:val="both"/>
        <w:rPr>
          <w:color w:val="002060"/>
          <w:sz w:val="28"/>
          <w:szCs w:val="28"/>
        </w:rPr>
      </w:pPr>
    </w:p>
    <w:p w:rsidR="00C15BC2" w:rsidRPr="00BC1A32" w:rsidRDefault="00C15BC2" w:rsidP="009128AB">
      <w:pPr>
        <w:pStyle w:val="a3"/>
        <w:spacing w:line="0" w:lineRule="atLeast"/>
        <w:ind w:left="0" w:right="3" w:firstLine="567"/>
        <w:jc w:val="both"/>
        <w:rPr>
          <w:i/>
        </w:rPr>
      </w:pPr>
      <w:r w:rsidRPr="001F7379">
        <w:rPr>
          <w:b/>
        </w:rPr>
        <w:t xml:space="preserve">Актуальность </w:t>
      </w:r>
      <w:r w:rsidRPr="001F7379">
        <w:t>программы обусловлена тем, что в настоящее время</w:t>
      </w:r>
      <w:r w:rsidR="00B91F73" w:rsidRPr="001F7379">
        <w:t xml:space="preserve"> </w:t>
      </w:r>
      <w:r w:rsidR="00B91F73" w:rsidRPr="00FF02F6">
        <w:rPr>
          <w:i/>
          <w:color w:val="002060"/>
        </w:rPr>
        <w:t>(продолжить</w:t>
      </w:r>
      <w:r w:rsidRPr="00FF02F6">
        <w:rPr>
          <w:i/>
          <w:color w:val="002060"/>
        </w:rPr>
        <w:t>...</w:t>
      </w:r>
      <w:r w:rsidR="00B91F73" w:rsidRPr="00FF02F6">
        <w:rPr>
          <w:i/>
          <w:color w:val="002060"/>
        </w:rPr>
        <w:t>).</w:t>
      </w:r>
      <w:r w:rsidR="00B91F73" w:rsidRPr="00D87920">
        <w:rPr>
          <w:color w:val="002060"/>
        </w:rPr>
        <w:t xml:space="preserve"> </w:t>
      </w:r>
      <w:r w:rsidRPr="001F7379">
        <w:t>К числу наиб</w:t>
      </w:r>
      <w:r w:rsidR="00B91F73" w:rsidRPr="001F7379">
        <w:t>о</w:t>
      </w:r>
      <w:r w:rsidRPr="001F7379">
        <w:t>лее актуальных проблем относится</w:t>
      </w:r>
      <w:r w:rsidR="00B91F73" w:rsidRPr="001F7379">
        <w:t xml:space="preserve"> </w:t>
      </w:r>
      <w:r w:rsidR="00B91F73" w:rsidRPr="00FF02F6">
        <w:rPr>
          <w:i/>
          <w:color w:val="002060"/>
        </w:rPr>
        <w:t>(продолжить</w:t>
      </w:r>
      <w:r w:rsidRPr="00FF02F6">
        <w:rPr>
          <w:i/>
          <w:color w:val="002060"/>
        </w:rPr>
        <w:t>...</w:t>
      </w:r>
      <w:r w:rsidR="00B91F73" w:rsidRPr="00FF02F6">
        <w:rPr>
          <w:i/>
          <w:color w:val="002060"/>
        </w:rPr>
        <w:t>).</w:t>
      </w:r>
      <w:r w:rsidR="00B91F73" w:rsidRPr="00D87920">
        <w:rPr>
          <w:color w:val="002060"/>
        </w:rPr>
        <w:t xml:space="preserve"> </w:t>
      </w:r>
      <w:r w:rsidR="00B91F73" w:rsidRPr="00BC1A32">
        <w:rPr>
          <w:i/>
        </w:rPr>
        <w:t xml:space="preserve">В актуальности автором программы дается пояснение </w:t>
      </w:r>
      <w:r w:rsidRPr="00BC1A32">
        <w:rPr>
          <w:i/>
        </w:rPr>
        <w:t>потребност</w:t>
      </w:r>
      <w:r w:rsidR="00B91F73" w:rsidRPr="00BC1A32">
        <w:rPr>
          <w:i/>
        </w:rPr>
        <w:t>и</w:t>
      </w:r>
      <w:r w:rsidRPr="00BC1A32">
        <w:rPr>
          <w:i/>
        </w:rPr>
        <w:t xml:space="preserve"> общества и детей данного возраста и категории в решении задач, которым посвящена программа, </w:t>
      </w:r>
      <w:r w:rsidR="00B91F73" w:rsidRPr="00BC1A32">
        <w:rPr>
          <w:i/>
        </w:rPr>
        <w:t>а также указываются</w:t>
      </w:r>
      <w:r w:rsidRPr="00BC1A32">
        <w:rPr>
          <w:i/>
        </w:rPr>
        <w:t xml:space="preserve"> предпосылки в решении этих задач.</w:t>
      </w:r>
    </w:p>
    <w:p w:rsidR="00107E95" w:rsidRDefault="00B91F73" w:rsidP="00107E95">
      <w:pPr>
        <w:pStyle w:val="a3"/>
        <w:spacing w:line="0" w:lineRule="atLeast"/>
        <w:ind w:left="0" w:right="3"/>
        <w:jc w:val="both"/>
        <w:rPr>
          <w:i/>
        </w:rPr>
      </w:pPr>
      <w:r w:rsidRPr="00BC1A32">
        <w:rPr>
          <w:i/>
        </w:rPr>
        <w:t xml:space="preserve">Актуальность может базироваться: </w:t>
      </w:r>
    </w:p>
    <w:p w:rsidR="00107E95" w:rsidRDefault="00B91F73" w:rsidP="00107E95">
      <w:pPr>
        <w:pStyle w:val="a3"/>
        <w:spacing w:line="0" w:lineRule="atLeast"/>
        <w:ind w:left="0" w:right="3"/>
        <w:jc w:val="both"/>
        <w:rPr>
          <w:i/>
        </w:rPr>
      </w:pPr>
      <w:r w:rsidRPr="00BC1A32">
        <w:rPr>
          <w:i/>
        </w:rPr>
        <w:t xml:space="preserve">на анализе социальных проблем; </w:t>
      </w:r>
    </w:p>
    <w:p w:rsidR="00107E95" w:rsidRDefault="00B91F73" w:rsidP="00107E95">
      <w:pPr>
        <w:pStyle w:val="a3"/>
        <w:spacing w:line="0" w:lineRule="atLeast"/>
        <w:ind w:left="0" w:right="3"/>
        <w:jc w:val="both"/>
        <w:rPr>
          <w:i/>
        </w:rPr>
      </w:pPr>
      <w:r w:rsidRPr="00BC1A32">
        <w:rPr>
          <w:i/>
        </w:rPr>
        <w:t xml:space="preserve">на материалах научных исследований; </w:t>
      </w:r>
    </w:p>
    <w:p w:rsidR="00107E95" w:rsidRDefault="00B91F73" w:rsidP="00107E95">
      <w:pPr>
        <w:pStyle w:val="a3"/>
        <w:spacing w:line="0" w:lineRule="atLeast"/>
        <w:ind w:left="0" w:right="3"/>
        <w:jc w:val="both"/>
        <w:rPr>
          <w:i/>
        </w:rPr>
      </w:pPr>
      <w:r w:rsidRPr="00BC1A32">
        <w:rPr>
          <w:i/>
        </w:rPr>
        <w:t xml:space="preserve">на анализе педагогического опыта; </w:t>
      </w:r>
    </w:p>
    <w:p w:rsidR="00107E95" w:rsidRDefault="00B91F73" w:rsidP="00107E95">
      <w:pPr>
        <w:pStyle w:val="a3"/>
        <w:spacing w:line="0" w:lineRule="atLeast"/>
        <w:ind w:left="0" w:right="3"/>
        <w:jc w:val="both"/>
        <w:rPr>
          <w:i/>
        </w:rPr>
      </w:pPr>
      <w:r w:rsidRPr="00BC1A32">
        <w:rPr>
          <w:i/>
        </w:rPr>
        <w:t>на анализе детского или родительского спроса на дополнительные образовательные услуги;</w:t>
      </w:r>
    </w:p>
    <w:p w:rsidR="00107E95" w:rsidRDefault="00B91F73" w:rsidP="00107E95">
      <w:pPr>
        <w:pStyle w:val="a3"/>
        <w:spacing w:line="0" w:lineRule="atLeast"/>
        <w:ind w:left="0" w:right="3"/>
        <w:jc w:val="both"/>
        <w:rPr>
          <w:i/>
        </w:rPr>
      </w:pPr>
      <w:r w:rsidRPr="00BC1A32">
        <w:rPr>
          <w:i/>
        </w:rPr>
        <w:t xml:space="preserve"> на современных требованиях модернизации системы образования; </w:t>
      </w:r>
    </w:p>
    <w:p w:rsidR="00107E95" w:rsidRDefault="00B91F73" w:rsidP="00107E95">
      <w:pPr>
        <w:pStyle w:val="a3"/>
        <w:spacing w:line="0" w:lineRule="atLeast"/>
        <w:ind w:left="0" w:right="3"/>
        <w:jc w:val="both"/>
        <w:rPr>
          <w:i/>
        </w:rPr>
      </w:pPr>
      <w:r w:rsidRPr="00BC1A32">
        <w:rPr>
          <w:i/>
        </w:rPr>
        <w:t xml:space="preserve">на потенциале образовательного учреждения; </w:t>
      </w:r>
    </w:p>
    <w:p w:rsidR="00005F00" w:rsidRPr="009B3625" w:rsidRDefault="00B91F73" w:rsidP="00107E95">
      <w:pPr>
        <w:pStyle w:val="a3"/>
        <w:spacing w:line="0" w:lineRule="atLeast"/>
        <w:ind w:left="0" w:right="3"/>
        <w:jc w:val="both"/>
        <w:rPr>
          <w:i/>
        </w:rPr>
      </w:pPr>
      <w:r w:rsidRPr="00BC1A32">
        <w:rPr>
          <w:i/>
        </w:rPr>
        <w:t>на социальном заказе муниципального образования и других факторах.</w:t>
      </w:r>
    </w:p>
    <w:p w:rsidR="00D87920" w:rsidRDefault="009B3625" w:rsidP="009128AB">
      <w:pPr>
        <w:pStyle w:val="a3"/>
        <w:spacing w:line="0" w:lineRule="atLeast"/>
        <w:ind w:left="0" w:right="3" w:firstLine="567"/>
        <w:jc w:val="both"/>
        <w:rPr>
          <w:b/>
          <w:u w:val="single"/>
        </w:rPr>
      </w:pPr>
      <w:r>
        <w:rPr>
          <w:b/>
          <w:u w:val="single"/>
        </w:rPr>
        <w:t>Примеры</w:t>
      </w:r>
    </w:p>
    <w:p w:rsidR="00107E95" w:rsidRDefault="00107E95" w:rsidP="009128AB">
      <w:pPr>
        <w:pStyle w:val="a3"/>
        <w:spacing w:line="0" w:lineRule="atLeast"/>
        <w:ind w:left="0" w:right="3" w:firstLine="567"/>
        <w:jc w:val="both"/>
        <w:rPr>
          <w:b/>
          <w:u w:val="single"/>
        </w:rPr>
      </w:pPr>
    </w:p>
    <w:p w:rsidR="00F73CCB" w:rsidRPr="009B3625" w:rsidRDefault="0076251F" w:rsidP="009128AB">
      <w:pPr>
        <w:pStyle w:val="a3"/>
        <w:spacing w:line="0" w:lineRule="atLeast"/>
        <w:ind w:left="0" w:right="3" w:firstLine="567"/>
        <w:jc w:val="both"/>
        <w:rPr>
          <w:i/>
          <w:color w:val="002060"/>
        </w:rPr>
      </w:pPr>
      <w:r w:rsidRPr="009B3625">
        <w:rPr>
          <w:i/>
          <w:color w:val="002060"/>
        </w:rPr>
        <w:t xml:space="preserve"> </w:t>
      </w:r>
      <w:r w:rsidR="00BC1A32" w:rsidRPr="009B3625">
        <w:rPr>
          <w:i/>
          <w:color w:val="002060"/>
        </w:rPr>
        <w:t>Актуальность данной программы обусловлена тем, что в настоящее время….</w:t>
      </w:r>
    </w:p>
    <w:p w:rsidR="00BC1A32" w:rsidRPr="009B3625" w:rsidRDefault="0076251F" w:rsidP="009128AB">
      <w:pPr>
        <w:pStyle w:val="a3"/>
        <w:spacing w:line="0" w:lineRule="atLeast"/>
        <w:ind w:left="0" w:right="3" w:firstLine="567"/>
        <w:jc w:val="both"/>
        <w:rPr>
          <w:i/>
          <w:color w:val="002060"/>
        </w:rPr>
      </w:pPr>
      <w:r w:rsidRPr="009B3625">
        <w:rPr>
          <w:i/>
          <w:color w:val="002060"/>
        </w:rPr>
        <w:t xml:space="preserve"> Актуальность программы обусловлена тем, </w:t>
      </w:r>
      <w:r w:rsidR="00BC1A32" w:rsidRPr="009B3625">
        <w:rPr>
          <w:i/>
          <w:color w:val="002060"/>
        </w:rPr>
        <w:t>что ее реализация будет способствовать пробуждению</w:t>
      </w:r>
      <w:r w:rsidRPr="009B3625">
        <w:rPr>
          <w:i/>
          <w:color w:val="002060"/>
        </w:rPr>
        <w:t xml:space="preserve">…. </w:t>
      </w:r>
      <w:r w:rsidRPr="009B3625">
        <w:rPr>
          <w:color w:val="002060"/>
        </w:rPr>
        <w:t>или</w:t>
      </w:r>
      <w:r w:rsidRPr="009B3625">
        <w:rPr>
          <w:i/>
          <w:color w:val="002060"/>
        </w:rPr>
        <w:t xml:space="preserve"> создаются условия </w:t>
      </w:r>
      <w:proofErr w:type="gramStart"/>
      <w:r w:rsidRPr="009B3625">
        <w:rPr>
          <w:i/>
          <w:color w:val="002060"/>
        </w:rPr>
        <w:t>для</w:t>
      </w:r>
      <w:proofErr w:type="gramEnd"/>
      <w:r w:rsidRPr="009B3625">
        <w:rPr>
          <w:i/>
          <w:color w:val="002060"/>
        </w:rPr>
        <w:t>….</w:t>
      </w:r>
    </w:p>
    <w:p w:rsidR="00BC1A32" w:rsidRPr="009B3625" w:rsidRDefault="0076251F" w:rsidP="009128AB">
      <w:pPr>
        <w:pStyle w:val="a3"/>
        <w:spacing w:line="0" w:lineRule="atLeast"/>
        <w:ind w:left="0" w:right="3" w:firstLine="567"/>
        <w:jc w:val="both"/>
        <w:rPr>
          <w:i/>
          <w:color w:val="002060"/>
        </w:rPr>
      </w:pPr>
      <w:r w:rsidRPr="009B3625">
        <w:rPr>
          <w:i/>
          <w:color w:val="002060"/>
        </w:rPr>
        <w:t xml:space="preserve">Актуальность программы обусловлена </w:t>
      </w:r>
      <w:r w:rsidR="009B3625" w:rsidRPr="009B3625">
        <w:rPr>
          <w:i/>
          <w:color w:val="002060"/>
        </w:rPr>
        <w:t>потребностями</w:t>
      </w:r>
      <w:r w:rsidR="00BC1A32" w:rsidRPr="009B3625">
        <w:rPr>
          <w:i/>
          <w:color w:val="002060"/>
        </w:rPr>
        <w:t xml:space="preserve"> современного общества и образ</w:t>
      </w:r>
      <w:r w:rsidR="0044513F" w:rsidRPr="009B3625">
        <w:rPr>
          <w:i/>
          <w:color w:val="002060"/>
        </w:rPr>
        <w:t>овательным заказом государства в области…</w:t>
      </w:r>
    </w:p>
    <w:p w:rsidR="0076251F" w:rsidRPr="009B3625" w:rsidRDefault="0076251F" w:rsidP="009128AB">
      <w:pPr>
        <w:pStyle w:val="a3"/>
        <w:spacing w:line="0" w:lineRule="atLeast"/>
        <w:ind w:left="0" w:right="3" w:firstLine="567"/>
        <w:jc w:val="both"/>
        <w:rPr>
          <w:i/>
          <w:color w:val="002060"/>
        </w:rPr>
      </w:pPr>
      <w:r w:rsidRPr="009B3625">
        <w:rPr>
          <w:i/>
          <w:color w:val="002060"/>
        </w:rPr>
        <w:t>Актуальность программы заключается в том, чтобы в процессе творческой практики ребенок мог открывать в себе</w:t>
      </w:r>
      <w:r w:rsidR="009B3625" w:rsidRPr="009B3625">
        <w:rPr>
          <w:i/>
          <w:color w:val="002060"/>
        </w:rPr>
        <w:t xml:space="preserve"> самом общечеловеческую способность эстетического отношения к миру….</w:t>
      </w:r>
    </w:p>
    <w:p w:rsidR="009B3625" w:rsidRPr="009B3625" w:rsidRDefault="009B3625" w:rsidP="009128AB">
      <w:pPr>
        <w:pStyle w:val="a3"/>
        <w:spacing w:line="0" w:lineRule="atLeast"/>
        <w:ind w:left="0" w:right="3" w:firstLine="567"/>
        <w:jc w:val="both"/>
        <w:rPr>
          <w:i/>
          <w:color w:val="002060"/>
        </w:rPr>
      </w:pPr>
      <w:r w:rsidRPr="009B3625">
        <w:rPr>
          <w:i/>
          <w:color w:val="002060"/>
        </w:rPr>
        <w:t>Актуальность программы состоит в том, что она способствует формированию социально-активной личности, ориентированной на самоутверждение и самореализацию….</w:t>
      </w:r>
    </w:p>
    <w:p w:rsidR="00B91F73" w:rsidRDefault="00107E95" w:rsidP="009128AB">
      <w:pPr>
        <w:pStyle w:val="a3"/>
        <w:spacing w:line="0" w:lineRule="atLeast"/>
        <w:ind w:left="0" w:right="3"/>
        <w:jc w:val="both"/>
      </w:pPr>
      <w:r>
        <w:rPr>
          <w:i/>
          <w:color w:val="002060"/>
        </w:rPr>
        <w:t xml:space="preserve">      Программа разработана в рамках реализации_(</w:t>
      </w:r>
      <w:proofErr w:type="spellStart"/>
      <w:r>
        <w:rPr>
          <w:i/>
          <w:color w:val="002060"/>
        </w:rPr>
        <w:t>нормат</w:t>
      </w:r>
      <w:proofErr w:type="spellEnd"/>
      <w:r>
        <w:rPr>
          <w:i/>
          <w:color w:val="002060"/>
        </w:rPr>
        <w:t xml:space="preserve">. док-т </w:t>
      </w:r>
      <w:proofErr w:type="gramStart"/>
      <w:r>
        <w:rPr>
          <w:i/>
          <w:color w:val="002060"/>
        </w:rPr>
        <w:t>)</w:t>
      </w:r>
      <w:r w:rsidRPr="00107E95">
        <w:t>и</w:t>
      </w:r>
      <w:proofErr w:type="gramEnd"/>
      <w:r w:rsidRPr="00107E95">
        <w:t xml:space="preserve"> (или)</w:t>
      </w:r>
    </w:p>
    <w:p w:rsidR="00107E95" w:rsidRPr="00BD71D0" w:rsidRDefault="00107E95" w:rsidP="009128AB">
      <w:pPr>
        <w:pStyle w:val="a3"/>
        <w:spacing w:line="0" w:lineRule="atLeast"/>
        <w:ind w:left="0" w:right="3"/>
        <w:jc w:val="both"/>
        <w:rPr>
          <w:i/>
          <w:color w:val="002060"/>
        </w:rPr>
      </w:pPr>
      <w:r w:rsidRPr="00107E95">
        <w:rPr>
          <w:i/>
          <w:color w:val="002060"/>
        </w:rPr>
        <w:t>приоритетных направлений развития образования</w:t>
      </w:r>
      <w:r>
        <w:rPr>
          <w:i/>
          <w:color w:val="002060"/>
        </w:rPr>
        <w:t>, о чем говорится в (</w:t>
      </w:r>
      <w:proofErr w:type="spellStart"/>
      <w:r>
        <w:rPr>
          <w:i/>
          <w:color w:val="002060"/>
        </w:rPr>
        <w:t>нормат</w:t>
      </w:r>
      <w:proofErr w:type="spellEnd"/>
      <w:r>
        <w:rPr>
          <w:i/>
          <w:color w:val="002060"/>
        </w:rPr>
        <w:t>. док-т)</w:t>
      </w:r>
      <w:proofErr w:type="gramStart"/>
      <w:r>
        <w:rPr>
          <w:i/>
          <w:color w:val="002060"/>
        </w:rPr>
        <w:t xml:space="preserve"> </w:t>
      </w:r>
      <w:r w:rsidR="0026574B">
        <w:t>.</w:t>
      </w:r>
      <w:proofErr w:type="gramEnd"/>
      <w:r w:rsidR="0026574B">
        <w:t xml:space="preserve"> </w:t>
      </w:r>
      <w:r w:rsidR="0026574B" w:rsidRPr="0026574B">
        <w:t xml:space="preserve">(См. Концепцию </w:t>
      </w:r>
      <w:r w:rsidR="0026574B">
        <w:t xml:space="preserve">развития </w:t>
      </w:r>
      <w:r w:rsidR="0026574B" w:rsidRPr="0026574B">
        <w:t>дополнительного образования детей</w:t>
      </w:r>
      <w:r w:rsidR="00411A2B">
        <w:t xml:space="preserve"> 2030</w:t>
      </w:r>
      <w:r w:rsidR="0026574B" w:rsidRPr="0026574B">
        <w:t>).</w:t>
      </w:r>
    </w:p>
    <w:p w:rsidR="00FF02F6" w:rsidRDefault="001F7379" w:rsidP="009128AB">
      <w:pPr>
        <w:spacing w:line="0" w:lineRule="atLeast"/>
        <w:ind w:firstLine="567"/>
        <w:jc w:val="both"/>
        <w:rPr>
          <w:sz w:val="28"/>
          <w:szCs w:val="28"/>
        </w:rPr>
      </w:pPr>
      <w:r w:rsidRPr="001F7379">
        <w:rPr>
          <w:b/>
          <w:sz w:val="28"/>
          <w:szCs w:val="28"/>
        </w:rPr>
        <w:t>Новизна</w:t>
      </w:r>
      <w:r w:rsidRPr="001F7379">
        <w:rPr>
          <w:sz w:val="28"/>
          <w:szCs w:val="28"/>
        </w:rPr>
        <w:t xml:space="preserve"> дополнительной образовательной программы предполагает: </w:t>
      </w:r>
    </w:p>
    <w:p w:rsidR="00FF02F6" w:rsidRDefault="001F7379" w:rsidP="00FF02F6">
      <w:pPr>
        <w:spacing w:line="0" w:lineRule="atLeast"/>
        <w:jc w:val="both"/>
        <w:rPr>
          <w:sz w:val="28"/>
          <w:szCs w:val="28"/>
        </w:rPr>
      </w:pPr>
      <w:r w:rsidRPr="001F7379">
        <w:rPr>
          <w:sz w:val="28"/>
          <w:szCs w:val="28"/>
        </w:rPr>
        <w:t xml:space="preserve">новое решение проблем дополнительного образования; </w:t>
      </w:r>
    </w:p>
    <w:p w:rsidR="00FF02F6" w:rsidRDefault="001F7379" w:rsidP="00FF02F6">
      <w:pPr>
        <w:spacing w:line="0" w:lineRule="atLeast"/>
        <w:jc w:val="both"/>
        <w:rPr>
          <w:sz w:val="28"/>
          <w:szCs w:val="28"/>
        </w:rPr>
      </w:pPr>
      <w:r w:rsidRPr="001F7379">
        <w:rPr>
          <w:sz w:val="28"/>
          <w:szCs w:val="28"/>
        </w:rPr>
        <w:t xml:space="preserve">новые методики преподавания; </w:t>
      </w:r>
    </w:p>
    <w:p w:rsidR="00FF02F6" w:rsidRDefault="001F7379" w:rsidP="00FF02F6">
      <w:pPr>
        <w:spacing w:line="0" w:lineRule="atLeast"/>
        <w:jc w:val="both"/>
        <w:rPr>
          <w:sz w:val="28"/>
          <w:szCs w:val="28"/>
        </w:rPr>
      </w:pPr>
      <w:r w:rsidRPr="001F7379">
        <w:rPr>
          <w:sz w:val="28"/>
          <w:szCs w:val="28"/>
        </w:rPr>
        <w:t xml:space="preserve">новые педагогические технологии в проведении занятий; </w:t>
      </w:r>
    </w:p>
    <w:p w:rsidR="001F7379" w:rsidRPr="001F7379" w:rsidRDefault="001F7379" w:rsidP="00FF02F6">
      <w:pPr>
        <w:spacing w:line="0" w:lineRule="atLeast"/>
        <w:jc w:val="both"/>
        <w:rPr>
          <w:sz w:val="28"/>
          <w:szCs w:val="28"/>
        </w:rPr>
      </w:pPr>
      <w:r w:rsidRPr="001F7379">
        <w:rPr>
          <w:sz w:val="28"/>
          <w:szCs w:val="28"/>
        </w:rPr>
        <w:t xml:space="preserve">нововведения в формах диагностики и подведения итогов реализации программы и т.д. </w:t>
      </w:r>
      <w:r w:rsidR="00FF02F6">
        <w:rPr>
          <w:sz w:val="28"/>
          <w:szCs w:val="28"/>
        </w:rPr>
        <w:t xml:space="preserve"> </w:t>
      </w:r>
      <w:r w:rsidR="00FF02F6" w:rsidRPr="000E4373">
        <w:rPr>
          <w:i/>
          <w:color w:val="002060"/>
          <w:sz w:val="28"/>
          <w:szCs w:val="28"/>
        </w:rPr>
        <w:t>Новизна необходима в авторских программах.</w:t>
      </w:r>
    </w:p>
    <w:p w:rsidR="001F7379" w:rsidRDefault="00FF02F6" w:rsidP="009128AB">
      <w:pPr>
        <w:spacing w:line="0" w:lineRule="atLeast"/>
        <w:jc w:val="both"/>
        <w:rPr>
          <w:sz w:val="28"/>
          <w:szCs w:val="28"/>
        </w:rPr>
      </w:pPr>
      <w:r>
        <w:rPr>
          <w:sz w:val="28"/>
          <w:szCs w:val="28"/>
        </w:rPr>
        <w:t>В формулировках можно использовать слова, отражающие степень</w:t>
      </w:r>
      <w:r w:rsidR="00AF759C">
        <w:rPr>
          <w:sz w:val="28"/>
          <w:szCs w:val="28"/>
        </w:rPr>
        <w:t xml:space="preserve">  «новизны»:</w:t>
      </w:r>
    </w:p>
    <w:p w:rsidR="00AF759C" w:rsidRPr="00AF759C" w:rsidRDefault="00AF759C" w:rsidP="009128AB">
      <w:pPr>
        <w:spacing w:line="0" w:lineRule="atLeast"/>
        <w:jc w:val="both"/>
        <w:rPr>
          <w:i/>
          <w:sz w:val="28"/>
          <w:szCs w:val="28"/>
        </w:rPr>
      </w:pPr>
      <w:r w:rsidRPr="00AF759C">
        <w:rPr>
          <w:i/>
          <w:sz w:val="28"/>
          <w:szCs w:val="28"/>
        </w:rPr>
        <w:t>впервые, дополнено, расширено, углублено.</w:t>
      </w:r>
    </w:p>
    <w:p w:rsidR="004C3E99" w:rsidRDefault="001F7379" w:rsidP="009128AB">
      <w:pPr>
        <w:spacing w:line="0" w:lineRule="atLeast"/>
        <w:ind w:firstLine="567"/>
        <w:jc w:val="both"/>
      </w:pPr>
      <w:r w:rsidRPr="001F7379">
        <w:rPr>
          <w:b/>
          <w:sz w:val="28"/>
          <w:szCs w:val="28"/>
          <w:u w:val="single"/>
        </w:rPr>
        <w:t>Пример</w:t>
      </w:r>
      <w:r w:rsidRPr="001F7379">
        <w:rPr>
          <w:i/>
          <w:sz w:val="28"/>
          <w:szCs w:val="28"/>
        </w:rPr>
        <w:t>:</w:t>
      </w:r>
      <w:r w:rsidRPr="001F7379">
        <w:t xml:space="preserve"> </w:t>
      </w:r>
    </w:p>
    <w:p w:rsidR="004C3E99" w:rsidRDefault="004C3E99" w:rsidP="009128AB">
      <w:pPr>
        <w:spacing w:line="0" w:lineRule="atLeast"/>
        <w:ind w:firstLine="567"/>
        <w:jc w:val="both"/>
      </w:pPr>
    </w:p>
    <w:p w:rsidR="001F7379" w:rsidRDefault="001F7379" w:rsidP="009128AB">
      <w:pPr>
        <w:spacing w:line="0" w:lineRule="atLeast"/>
        <w:ind w:firstLine="567"/>
        <w:jc w:val="both"/>
        <w:rPr>
          <w:i/>
          <w:color w:val="002060"/>
          <w:sz w:val="28"/>
          <w:szCs w:val="28"/>
        </w:rPr>
      </w:pPr>
      <w:r w:rsidRPr="00B418AC">
        <w:rPr>
          <w:i/>
          <w:color w:val="002060"/>
          <w:sz w:val="28"/>
          <w:szCs w:val="28"/>
        </w:rPr>
        <w:t xml:space="preserve">Новизна дополнительной образовательной программы «Как вести за собой» основана на комплексном подходе к подготовке молодого человека «новой </w:t>
      </w:r>
      <w:r w:rsidRPr="00B418AC">
        <w:rPr>
          <w:i/>
          <w:color w:val="002060"/>
          <w:sz w:val="28"/>
          <w:szCs w:val="28"/>
        </w:rPr>
        <w:lastRenderedPageBreak/>
        <w:t xml:space="preserve">формации», умеющего жить в современных социально-экономических условиях: компетентного, мобильного, с высокой культурой делового общения, готового к принятию управленческих решений, умеющего эффективно взаимодействовать с деловыми партнерами. </w:t>
      </w:r>
    </w:p>
    <w:p w:rsidR="001F7379" w:rsidRPr="001F7379" w:rsidRDefault="001F7379" w:rsidP="009128AB">
      <w:pPr>
        <w:spacing w:line="0" w:lineRule="atLeast"/>
        <w:ind w:firstLine="232"/>
        <w:jc w:val="both"/>
        <w:rPr>
          <w:sz w:val="28"/>
          <w:szCs w:val="28"/>
        </w:rPr>
      </w:pPr>
    </w:p>
    <w:p w:rsidR="007D73EC" w:rsidRPr="007D73EC" w:rsidRDefault="007D73EC" w:rsidP="00411519">
      <w:pPr>
        <w:widowControl/>
        <w:shd w:val="clear" w:color="auto" w:fill="FEFEFE"/>
        <w:autoSpaceDE/>
        <w:autoSpaceDN/>
        <w:ind w:right="2"/>
        <w:jc w:val="both"/>
        <w:rPr>
          <w:i/>
          <w:sz w:val="28"/>
          <w:szCs w:val="28"/>
          <w:lang w:bidi="ar-SA"/>
        </w:rPr>
      </w:pPr>
      <w:r w:rsidRPr="007D73EC">
        <w:rPr>
          <w:b/>
          <w:iCs/>
          <w:sz w:val="28"/>
          <w:szCs w:val="28"/>
          <w:lang w:bidi="ar-SA"/>
        </w:rPr>
        <w:t>Педагогическая целесообразность</w:t>
      </w:r>
      <w:r w:rsidRPr="007D73EC">
        <w:rPr>
          <w:i/>
          <w:iCs/>
          <w:sz w:val="28"/>
          <w:szCs w:val="28"/>
          <w:lang w:bidi="ar-SA"/>
        </w:rPr>
        <w:t xml:space="preserve"> </w:t>
      </w:r>
      <w:r w:rsidRPr="007D73EC">
        <w:rPr>
          <w:iCs/>
          <w:sz w:val="28"/>
          <w:szCs w:val="28"/>
          <w:lang w:bidi="ar-SA"/>
        </w:rPr>
        <w:t>программы объясняется</w:t>
      </w:r>
      <w:r w:rsidRPr="007D73EC">
        <w:rPr>
          <w:i/>
          <w:iCs/>
          <w:sz w:val="28"/>
          <w:szCs w:val="28"/>
          <w:lang w:bidi="ar-SA"/>
        </w:rPr>
        <w:t>...</w:t>
      </w:r>
      <w:r w:rsidRPr="007D73EC">
        <w:rPr>
          <w:sz w:val="28"/>
          <w:szCs w:val="28"/>
          <w:lang w:bidi="ar-SA"/>
        </w:rPr>
        <w:br/>
      </w:r>
      <w:r w:rsidRPr="007D73EC">
        <w:rPr>
          <w:i/>
          <w:sz w:val="28"/>
          <w:szCs w:val="28"/>
          <w:lang w:bidi="ar-SA"/>
        </w:rPr>
        <w:t>Кратко поясняется, почему именно предлагаемые в программе средства наиболее действенны для тех детей, на которых она рассчитана. Какие изменения произойдут в детях, если их включить в предлагаемые виды деятельности, если они усвоят предлагаемое содержание, если их работа будет организована в предлагаемых формах.</w:t>
      </w:r>
    </w:p>
    <w:p w:rsidR="007D73EC" w:rsidRPr="007D73EC" w:rsidRDefault="007D73EC" w:rsidP="00411519">
      <w:pPr>
        <w:widowControl/>
        <w:shd w:val="clear" w:color="auto" w:fill="FEFEFE"/>
        <w:autoSpaceDE/>
        <w:autoSpaceDN/>
        <w:ind w:right="2" w:firstLine="426"/>
        <w:jc w:val="both"/>
        <w:rPr>
          <w:sz w:val="28"/>
          <w:szCs w:val="28"/>
          <w:lang w:bidi="ar-SA"/>
        </w:rPr>
      </w:pPr>
      <w:r w:rsidRPr="007D73EC">
        <w:rPr>
          <w:sz w:val="28"/>
          <w:szCs w:val="28"/>
          <w:lang w:bidi="ar-SA"/>
        </w:rPr>
        <w:t xml:space="preserve">Образовательные программы должны быть разработаны с учетом современных образовательных технологий, которые отражаются </w:t>
      </w:r>
      <w:proofErr w:type="gramStart"/>
      <w:r w:rsidRPr="007D73EC">
        <w:rPr>
          <w:sz w:val="28"/>
          <w:szCs w:val="28"/>
          <w:lang w:bidi="ar-SA"/>
        </w:rPr>
        <w:t>в</w:t>
      </w:r>
      <w:proofErr w:type="gramEnd"/>
      <w:r w:rsidRPr="007D73EC">
        <w:rPr>
          <w:sz w:val="28"/>
          <w:szCs w:val="28"/>
          <w:lang w:bidi="ar-SA"/>
        </w:rPr>
        <w:t>:</w:t>
      </w:r>
    </w:p>
    <w:p w:rsidR="007D73EC" w:rsidRPr="007D73EC" w:rsidRDefault="007D73EC" w:rsidP="00411519">
      <w:pPr>
        <w:widowControl/>
        <w:shd w:val="clear" w:color="auto" w:fill="FEFEFE"/>
        <w:autoSpaceDE/>
        <w:autoSpaceDN/>
        <w:ind w:right="2"/>
        <w:jc w:val="both"/>
        <w:rPr>
          <w:sz w:val="28"/>
          <w:szCs w:val="28"/>
          <w:lang w:bidi="ar-SA"/>
        </w:rPr>
      </w:pPr>
      <w:proofErr w:type="gramStart"/>
      <w:r w:rsidRPr="007D73EC">
        <w:rPr>
          <w:sz w:val="28"/>
          <w:szCs w:val="28"/>
          <w:lang w:bidi="ar-SA"/>
        </w:rPr>
        <w:t>– принципах обучения (индивидуальность, доступность, преемственность, ре</w:t>
      </w:r>
      <w:r w:rsidRPr="007D73EC">
        <w:rPr>
          <w:sz w:val="28"/>
          <w:szCs w:val="28"/>
          <w:lang w:bidi="ar-SA"/>
        </w:rPr>
        <w:softHyphen/>
        <w:t>зультативность);</w:t>
      </w:r>
      <w:r w:rsidRPr="007D73EC">
        <w:rPr>
          <w:sz w:val="28"/>
          <w:szCs w:val="28"/>
          <w:lang w:bidi="ar-SA"/>
        </w:rPr>
        <w:br/>
        <w:t>– формах и методах обучения (активные методы дистанционного обучения, дифференцированное обучение, занятия, конкурсы, соревнования, экскурсии, походы и т.д.);</w:t>
      </w:r>
      <w:r w:rsidRPr="007D73EC">
        <w:rPr>
          <w:sz w:val="28"/>
          <w:szCs w:val="28"/>
          <w:lang w:bidi="ar-SA"/>
        </w:rPr>
        <w:br/>
        <w:t>– методах контроля и управления образовательным процессом (тестирование, анализ результатов конкурсов, соревнований и др.);</w:t>
      </w:r>
      <w:r w:rsidRPr="007D73EC">
        <w:rPr>
          <w:sz w:val="28"/>
          <w:szCs w:val="28"/>
          <w:lang w:bidi="ar-SA"/>
        </w:rPr>
        <w:br/>
        <w:t>– средствах обучения (перечень необходимого оборудования, инструментов и материалов в расчете на объединение детей).</w:t>
      </w:r>
      <w:proofErr w:type="gramEnd"/>
    </w:p>
    <w:p w:rsidR="007D73EC" w:rsidRDefault="007D73EC" w:rsidP="00411519">
      <w:pPr>
        <w:pStyle w:val="a3"/>
        <w:spacing w:line="0" w:lineRule="atLeast"/>
        <w:ind w:left="0" w:right="2"/>
        <w:jc w:val="both"/>
        <w:rPr>
          <w:b/>
          <w:u w:val="single"/>
        </w:rPr>
      </w:pPr>
    </w:p>
    <w:p w:rsidR="007D73EC" w:rsidRDefault="007D73EC" w:rsidP="007D73EC">
      <w:pPr>
        <w:pStyle w:val="a3"/>
        <w:spacing w:line="0" w:lineRule="atLeast"/>
        <w:ind w:left="0" w:right="129"/>
        <w:jc w:val="both"/>
        <w:rPr>
          <w:b/>
          <w:u w:val="single"/>
        </w:rPr>
      </w:pPr>
      <w:r w:rsidRPr="001D66AE">
        <w:rPr>
          <w:b/>
          <w:u w:val="single"/>
        </w:rPr>
        <w:t>Пример</w:t>
      </w:r>
      <w:r>
        <w:rPr>
          <w:b/>
          <w:u w:val="single"/>
        </w:rPr>
        <w:t>ы</w:t>
      </w:r>
    </w:p>
    <w:p w:rsidR="004C3E99" w:rsidRPr="007D73EC" w:rsidRDefault="007D73EC" w:rsidP="007D73EC">
      <w:pPr>
        <w:widowControl/>
        <w:shd w:val="clear" w:color="auto" w:fill="FEFEFE"/>
        <w:autoSpaceDE/>
        <w:autoSpaceDN/>
        <w:spacing w:before="300" w:after="300"/>
        <w:ind w:right="900" w:firstLine="567"/>
        <w:jc w:val="both"/>
        <w:rPr>
          <w:color w:val="002060"/>
          <w:sz w:val="28"/>
          <w:szCs w:val="28"/>
          <w:lang w:bidi="ar-SA"/>
        </w:rPr>
      </w:pPr>
      <w:r w:rsidRPr="007D73EC">
        <w:rPr>
          <w:i/>
          <w:iCs/>
          <w:color w:val="002060"/>
          <w:sz w:val="28"/>
          <w:szCs w:val="28"/>
          <w:lang w:bidi="ar-SA"/>
        </w:rPr>
        <w:t>Эффективным для (литературного) развития детей является та</w:t>
      </w:r>
      <w:r w:rsidRPr="007D73EC">
        <w:rPr>
          <w:i/>
          <w:iCs/>
          <w:color w:val="002060"/>
          <w:sz w:val="28"/>
          <w:szCs w:val="28"/>
          <w:lang w:bidi="ar-SA"/>
        </w:rPr>
        <w:softHyphen/>
        <w:t>кое введение нового теоретического материала, которое вызвано требованиями творческой практики. Ребенок должен уметь сам сформулировать задачу, новые знания теории помогут ему в процессе решения этой задачи. Данный метод позволяет на занятии сохранить высокий творческий тонус при обращении к теории и ведет к более глубокому ее усвоению.</w:t>
      </w:r>
    </w:p>
    <w:p w:rsidR="001D66AE" w:rsidRDefault="001D66AE" w:rsidP="007D73EC">
      <w:pPr>
        <w:pStyle w:val="a3"/>
        <w:spacing w:line="0" w:lineRule="atLeast"/>
        <w:ind w:left="0" w:right="129" w:firstLine="709"/>
        <w:jc w:val="both"/>
        <w:rPr>
          <w:i/>
        </w:rPr>
      </w:pPr>
      <w:r w:rsidRPr="00B418AC">
        <w:rPr>
          <w:i/>
          <w:color w:val="002060"/>
        </w:rPr>
        <w:t xml:space="preserve">Реализация задач деятельности детских общественных объединений идет через коллективную работу. Особое место в отношениях внутри коллектива занимает позиция лидера-организатора. Дополнительная </w:t>
      </w:r>
      <w:r w:rsidR="00B418AC">
        <w:rPr>
          <w:i/>
          <w:color w:val="002060"/>
        </w:rPr>
        <w:t>обще</w:t>
      </w:r>
      <w:r w:rsidRPr="00B418AC">
        <w:rPr>
          <w:i/>
          <w:color w:val="002060"/>
        </w:rPr>
        <w:t xml:space="preserve">образовательная программа «Как вести за собой» органично аккумулировала научные разработки классиков педагогики и современные методики формирования лидерских навыков в процессе коллективной работы и закрепления опыта решения сложных задач при коллективной работе. Сочетание </w:t>
      </w:r>
      <w:proofErr w:type="gramStart"/>
      <w:r w:rsidRPr="00B418AC">
        <w:rPr>
          <w:i/>
          <w:color w:val="002060"/>
        </w:rPr>
        <w:t>методических подходов</w:t>
      </w:r>
      <w:proofErr w:type="gramEnd"/>
      <w:r w:rsidRPr="00B418AC">
        <w:rPr>
          <w:i/>
          <w:color w:val="002060"/>
        </w:rPr>
        <w:t>, опирающихся на разработки классиков педагогики, с современными методиками формирование лидерских навыков является педагогически целесообразным.</w:t>
      </w:r>
    </w:p>
    <w:p w:rsidR="001D66AE" w:rsidRDefault="001D66AE" w:rsidP="009128AB">
      <w:pPr>
        <w:pStyle w:val="1"/>
        <w:spacing w:line="0" w:lineRule="atLeast"/>
        <w:jc w:val="both"/>
      </w:pPr>
    </w:p>
    <w:p w:rsidR="00411A2B" w:rsidRDefault="00411A2B" w:rsidP="00411A2B">
      <w:pPr>
        <w:pStyle w:val="1"/>
        <w:tabs>
          <w:tab w:val="left" w:pos="567"/>
        </w:tabs>
        <w:spacing w:line="0" w:lineRule="atLeast"/>
        <w:ind w:left="0"/>
        <w:jc w:val="both"/>
        <w:rPr>
          <w:b w:val="0"/>
        </w:rPr>
      </w:pPr>
      <w:r w:rsidRPr="000B7A30">
        <w:t>Отличительные особенности</w:t>
      </w:r>
      <w:r w:rsidRPr="000B7A30">
        <w:rPr>
          <w:b w:val="0"/>
        </w:rPr>
        <w:t xml:space="preserve"> </w:t>
      </w:r>
      <w:r w:rsidRPr="006C7FB1">
        <w:rPr>
          <w:b w:val="0"/>
        </w:rPr>
        <w:t>данной дополнительной общеобразовательной программы</w:t>
      </w:r>
      <w:r w:rsidRPr="006C7FB1">
        <w:t xml:space="preserve"> </w:t>
      </w:r>
      <w:r w:rsidRPr="000B7A30">
        <w:rPr>
          <w:b w:val="0"/>
        </w:rPr>
        <w:t xml:space="preserve">от уже </w:t>
      </w:r>
      <w:proofErr w:type="gramStart"/>
      <w:r w:rsidRPr="000B7A30">
        <w:rPr>
          <w:b w:val="0"/>
        </w:rPr>
        <w:t>существующих</w:t>
      </w:r>
      <w:proofErr w:type="gramEnd"/>
      <w:r w:rsidRPr="000B7A30">
        <w:rPr>
          <w:b w:val="0"/>
        </w:rPr>
        <w:t xml:space="preserve"> в этой области</w:t>
      </w:r>
      <w:r>
        <w:rPr>
          <w:b w:val="0"/>
        </w:rPr>
        <w:t>.</w:t>
      </w:r>
    </w:p>
    <w:p w:rsidR="00411A2B" w:rsidRDefault="00411A2B" w:rsidP="00411A2B">
      <w:pPr>
        <w:pStyle w:val="1"/>
        <w:spacing w:line="0" w:lineRule="atLeast"/>
        <w:ind w:left="0"/>
        <w:jc w:val="both"/>
        <w:rPr>
          <w:b w:val="0"/>
          <w:szCs w:val="24"/>
        </w:rPr>
      </w:pPr>
      <w:r>
        <w:rPr>
          <w:szCs w:val="24"/>
        </w:rPr>
        <w:lastRenderedPageBreak/>
        <w:tab/>
      </w:r>
      <w:r w:rsidRPr="006C7FB1">
        <w:rPr>
          <w:b w:val="0"/>
          <w:szCs w:val="24"/>
        </w:rPr>
        <w:t xml:space="preserve">В данном подразделе следует описать наличие предшествующих аналогичных дополнительных </w:t>
      </w:r>
      <w:r>
        <w:rPr>
          <w:b w:val="0"/>
          <w:szCs w:val="24"/>
        </w:rPr>
        <w:t>обще</w:t>
      </w:r>
      <w:r w:rsidRPr="006C7FB1">
        <w:rPr>
          <w:b w:val="0"/>
          <w:szCs w:val="24"/>
        </w:rPr>
        <w:t>образовательных программ и отличие данной программы от программ других авторов, чей опыт использован и обобщён. Нужно указать, как в данной программе расставлены акценты, какие выбраны приоритетные направления</w:t>
      </w:r>
      <w:r>
        <w:rPr>
          <w:b w:val="0"/>
          <w:szCs w:val="24"/>
        </w:rPr>
        <w:t>.</w:t>
      </w:r>
    </w:p>
    <w:p w:rsidR="002105C8" w:rsidRPr="002105C8" w:rsidRDefault="002105C8" w:rsidP="002105C8">
      <w:pPr>
        <w:pStyle w:val="1"/>
        <w:spacing w:line="0" w:lineRule="atLeast"/>
        <w:ind w:left="0"/>
        <w:rPr>
          <w:b w:val="0"/>
          <w:szCs w:val="24"/>
        </w:rPr>
      </w:pPr>
      <w:r w:rsidRPr="002105C8">
        <w:rPr>
          <w:b w:val="0"/>
          <w:szCs w:val="24"/>
        </w:rPr>
        <w:t>Отличительными особенностями программы могут быть:</w:t>
      </w:r>
    </w:p>
    <w:p w:rsidR="002105C8" w:rsidRPr="002105C8" w:rsidRDefault="002105C8" w:rsidP="002105C8">
      <w:pPr>
        <w:pStyle w:val="1"/>
        <w:numPr>
          <w:ilvl w:val="0"/>
          <w:numId w:val="29"/>
        </w:numPr>
        <w:tabs>
          <w:tab w:val="clear" w:pos="1347"/>
          <w:tab w:val="num" w:pos="426"/>
        </w:tabs>
        <w:spacing w:line="0" w:lineRule="atLeast"/>
        <w:ind w:hanging="1347"/>
        <w:rPr>
          <w:b w:val="0"/>
          <w:szCs w:val="24"/>
        </w:rPr>
      </w:pPr>
      <w:r w:rsidRPr="002105C8">
        <w:rPr>
          <w:b w:val="0"/>
          <w:szCs w:val="24"/>
        </w:rPr>
        <w:t>базовые теоретические идеи;</w:t>
      </w:r>
    </w:p>
    <w:p w:rsidR="002105C8" w:rsidRPr="002105C8" w:rsidRDefault="002105C8" w:rsidP="002105C8">
      <w:pPr>
        <w:pStyle w:val="1"/>
        <w:numPr>
          <w:ilvl w:val="0"/>
          <w:numId w:val="29"/>
        </w:numPr>
        <w:tabs>
          <w:tab w:val="clear" w:pos="1347"/>
          <w:tab w:val="num" w:pos="426"/>
        </w:tabs>
        <w:spacing w:line="0" w:lineRule="atLeast"/>
        <w:ind w:hanging="1347"/>
        <w:rPr>
          <w:b w:val="0"/>
          <w:szCs w:val="24"/>
        </w:rPr>
      </w:pPr>
      <w:r w:rsidRPr="002105C8">
        <w:rPr>
          <w:b w:val="0"/>
          <w:szCs w:val="24"/>
        </w:rPr>
        <w:t>ключевые понятия;</w:t>
      </w:r>
    </w:p>
    <w:p w:rsidR="002105C8" w:rsidRPr="002105C8" w:rsidRDefault="002105C8" w:rsidP="002105C8">
      <w:pPr>
        <w:pStyle w:val="1"/>
        <w:numPr>
          <w:ilvl w:val="0"/>
          <w:numId w:val="29"/>
        </w:numPr>
        <w:tabs>
          <w:tab w:val="clear" w:pos="1347"/>
          <w:tab w:val="num" w:pos="426"/>
        </w:tabs>
        <w:spacing w:line="0" w:lineRule="atLeast"/>
        <w:ind w:hanging="1347"/>
        <w:rPr>
          <w:b w:val="0"/>
          <w:szCs w:val="24"/>
        </w:rPr>
      </w:pPr>
      <w:r w:rsidRPr="002105C8">
        <w:rPr>
          <w:b w:val="0"/>
          <w:szCs w:val="24"/>
        </w:rPr>
        <w:t>этапы реализации, их обоснование и взаимосвязь.</w:t>
      </w:r>
    </w:p>
    <w:p w:rsidR="00411A2B" w:rsidRDefault="00411A2B" w:rsidP="00411A2B">
      <w:pPr>
        <w:pStyle w:val="1"/>
        <w:spacing w:line="0" w:lineRule="atLeast"/>
        <w:ind w:left="0"/>
        <w:jc w:val="both"/>
        <w:rPr>
          <w:b w:val="0"/>
          <w:szCs w:val="24"/>
        </w:rPr>
      </w:pPr>
      <w:r>
        <w:rPr>
          <w:b w:val="0"/>
          <w:szCs w:val="24"/>
        </w:rPr>
        <w:t xml:space="preserve"> </w:t>
      </w:r>
    </w:p>
    <w:p w:rsidR="00411A2B" w:rsidRDefault="00411A2B" w:rsidP="00411A2B">
      <w:pPr>
        <w:pStyle w:val="1"/>
        <w:spacing w:line="0" w:lineRule="atLeast"/>
        <w:ind w:left="0"/>
        <w:jc w:val="both"/>
        <w:rPr>
          <w:b w:val="0"/>
          <w:szCs w:val="24"/>
        </w:rPr>
      </w:pPr>
      <w:r>
        <w:rPr>
          <w:b w:val="0"/>
          <w:szCs w:val="24"/>
        </w:rPr>
        <w:t xml:space="preserve"> </w:t>
      </w:r>
      <w:r w:rsidRPr="006C7FB1">
        <w:rPr>
          <w:szCs w:val="24"/>
          <w:u w:val="single"/>
        </w:rPr>
        <w:t>Пример</w:t>
      </w:r>
    </w:p>
    <w:p w:rsidR="00411A2B" w:rsidRDefault="00411A2B" w:rsidP="00411A2B">
      <w:pPr>
        <w:pStyle w:val="1"/>
        <w:spacing w:line="0" w:lineRule="atLeast"/>
        <w:ind w:left="0"/>
        <w:jc w:val="both"/>
        <w:rPr>
          <w:b w:val="0"/>
          <w:szCs w:val="24"/>
        </w:rPr>
      </w:pPr>
    </w:p>
    <w:p w:rsidR="00411A2B" w:rsidRPr="00BD71D0" w:rsidRDefault="00411A2B" w:rsidP="008C2902">
      <w:pPr>
        <w:pStyle w:val="1"/>
        <w:spacing w:line="0" w:lineRule="atLeast"/>
        <w:ind w:left="0" w:firstLine="709"/>
        <w:jc w:val="both"/>
        <w:rPr>
          <w:b w:val="0"/>
          <w:i/>
          <w:color w:val="002060"/>
        </w:rPr>
      </w:pPr>
      <w:r w:rsidRPr="00BD71D0">
        <w:rPr>
          <w:b w:val="0"/>
          <w:i/>
          <w:color w:val="002060"/>
          <w:szCs w:val="24"/>
        </w:rPr>
        <w:t>Автор общеобразовательной программы может описать это пункт, ответив на нижеперечисленные вопросы:</w:t>
      </w:r>
    </w:p>
    <w:p w:rsidR="00411A2B" w:rsidRDefault="00411A2B" w:rsidP="00411A2B">
      <w:pPr>
        <w:pStyle w:val="1"/>
        <w:spacing w:line="0" w:lineRule="atLeast"/>
        <w:ind w:left="0"/>
        <w:jc w:val="both"/>
        <w:rPr>
          <w:b w:val="0"/>
          <w:i/>
          <w:color w:val="002060"/>
        </w:rPr>
      </w:pPr>
      <w:r w:rsidRPr="00BD71D0">
        <w:rPr>
          <w:b w:val="0"/>
          <w:i/>
          <w:color w:val="002060"/>
        </w:rPr>
        <w:t xml:space="preserve">Отличительные особенности данной дополнительной общеобразовательной программы от уже </w:t>
      </w:r>
      <w:proofErr w:type="gramStart"/>
      <w:r w:rsidRPr="00BD71D0">
        <w:rPr>
          <w:b w:val="0"/>
          <w:i/>
          <w:color w:val="002060"/>
        </w:rPr>
        <w:t>существующих</w:t>
      </w:r>
      <w:proofErr w:type="gramEnd"/>
      <w:r w:rsidRPr="00BD71D0">
        <w:rPr>
          <w:b w:val="0"/>
          <w:i/>
          <w:color w:val="002060"/>
        </w:rPr>
        <w:t xml:space="preserve"> в этой области заключаются в том, что (прописать...). </w:t>
      </w:r>
    </w:p>
    <w:p w:rsidR="00411A2B" w:rsidRDefault="00411A2B" w:rsidP="00411A2B">
      <w:pPr>
        <w:pStyle w:val="1"/>
        <w:spacing w:line="0" w:lineRule="atLeast"/>
        <w:ind w:left="0"/>
        <w:jc w:val="both"/>
        <w:rPr>
          <w:b w:val="0"/>
          <w:i/>
          <w:color w:val="002060"/>
        </w:rPr>
      </w:pPr>
      <w:r w:rsidRPr="00BD71D0">
        <w:rPr>
          <w:b w:val="0"/>
          <w:i/>
          <w:color w:val="002060"/>
        </w:rPr>
        <w:t xml:space="preserve">Специфика предполагаемой деятельности детей обусловлена (прописать...). Практические занятия по программе связаны с использованием вычислительной техники (прописать...). </w:t>
      </w:r>
    </w:p>
    <w:p w:rsidR="00411A2B" w:rsidRDefault="00411A2B" w:rsidP="00411A2B">
      <w:pPr>
        <w:pStyle w:val="1"/>
        <w:spacing w:line="0" w:lineRule="atLeast"/>
        <w:ind w:left="0"/>
        <w:jc w:val="both"/>
        <w:rPr>
          <w:b w:val="0"/>
          <w:i/>
          <w:color w:val="002060"/>
        </w:rPr>
      </w:pPr>
      <w:r w:rsidRPr="00BD71D0">
        <w:rPr>
          <w:b w:val="0"/>
          <w:i/>
          <w:color w:val="002060"/>
        </w:rPr>
        <w:t xml:space="preserve">Программа ориентирована на применение широкого комплекса (прописать...) </w:t>
      </w:r>
    </w:p>
    <w:p w:rsidR="00411A2B" w:rsidRPr="00BD71D0" w:rsidRDefault="00411A2B" w:rsidP="00411A2B">
      <w:pPr>
        <w:pStyle w:val="1"/>
        <w:spacing w:line="0" w:lineRule="atLeast"/>
        <w:ind w:left="0"/>
        <w:jc w:val="both"/>
        <w:rPr>
          <w:b w:val="0"/>
          <w:i/>
          <w:color w:val="002060"/>
        </w:rPr>
      </w:pPr>
      <w:r w:rsidRPr="00BD71D0">
        <w:rPr>
          <w:b w:val="0"/>
          <w:i/>
          <w:color w:val="002060"/>
        </w:rPr>
        <w:t xml:space="preserve">В структуру программы входят (сколько?) образовательных блоков: (теория, практика, проект). </w:t>
      </w:r>
    </w:p>
    <w:p w:rsidR="00C96A32" w:rsidRDefault="008C2902" w:rsidP="008C2902">
      <w:pPr>
        <w:pStyle w:val="1"/>
        <w:spacing w:line="0" w:lineRule="atLeast"/>
        <w:ind w:left="0" w:firstLine="798"/>
        <w:jc w:val="both"/>
        <w:rPr>
          <w:b w:val="0"/>
          <w:i/>
          <w:color w:val="002060"/>
        </w:rPr>
      </w:pPr>
      <w:r w:rsidRPr="008C2902">
        <w:rPr>
          <w:b w:val="0"/>
          <w:i/>
          <w:color w:val="002060"/>
        </w:rPr>
        <w:t xml:space="preserve">Отличительной особенностью программы является ее содержание, которое может быть основой для организации учебно-воспитательного процесса по индивидуальной траектории </w:t>
      </w:r>
      <w:proofErr w:type="gramStart"/>
      <w:r w:rsidRPr="008C2902">
        <w:rPr>
          <w:b w:val="0"/>
          <w:i/>
          <w:color w:val="002060"/>
        </w:rPr>
        <w:t>развития</w:t>
      </w:r>
      <w:proofErr w:type="gramEnd"/>
      <w:r w:rsidRPr="008C2902">
        <w:rPr>
          <w:b w:val="0"/>
          <w:i/>
          <w:color w:val="002060"/>
        </w:rPr>
        <w:t xml:space="preserve"> как групп, так и отдельно взятых учащихся.</w:t>
      </w:r>
    </w:p>
    <w:p w:rsidR="008C2902" w:rsidRDefault="008C2902" w:rsidP="008C2902">
      <w:pPr>
        <w:pStyle w:val="1"/>
        <w:spacing w:line="0" w:lineRule="atLeast"/>
        <w:ind w:left="0" w:firstLine="798"/>
        <w:jc w:val="both"/>
        <w:rPr>
          <w:b w:val="0"/>
          <w:i/>
          <w:color w:val="002060"/>
        </w:rPr>
      </w:pPr>
      <w:r>
        <w:rPr>
          <w:b w:val="0"/>
          <w:i/>
          <w:color w:val="002060"/>
        </w:rPr>
        <w:t>Отличительная особенность</w:t>
      </w:r>
      <w:r w:rsidRPr="008C2902">
        <w:rPr>
          <w:b w:val="0"/>
          <w:i/>
          <w:color w:val="002060"/>
        </w:rPr>
        <w:t xml:space="preserve"> программы</w:t>
      </w:r>
      <w:r>
        <w:rPr>
          <w:b w:val="0"/>
          <w:i/>
          <w:color w:val="002060"/>
        </w:rPr>
        <w:t xml:space="preserve"> заключается в том, что структура занятий построена таким образом</w:t>
      </w:r>
      <w:proofErr w:type="gramStart"/>
      <w:r>
        <w:rPr>
          <w:b w:val="0"/>
          <w:i/>
          <w:color w:val="002060"/>
        </w:rPr>
        <w:t>.</w:t>
      </w:r>
      <w:proofErr w:type="gramEnd"/>
      <w:r>
        <w:rPr>
          <w:b w:val="0"/>
          <w:i/>
          <w:color w:val="002060"/>
        </w:rPr>
        <w:t xml:space="preserve"> </w:t>
      </w:r>
      <w:proofErr w:type="gramStart"/>
      <w:r>
        <w:rPr>
          <w:b w:val="0"/>
          <w:i/>
          <w:color w:val="002060"/>
        </w:rPr>
        <w:t>ч</w:t>
      </w:r>
      <w:proofErr w:type="gramEnd"/>
      <w:r>
        <w:rPr>
          <w:b w:val="0"/>
          <w:i/>
          <w:color w:val="002060"/>
        </w:rPr>
        <w:t>то теоретические знания учащиеся получают одновременно с практикой, что является наиболее продуктивным и целесообразным.</w:t>
      </w:r>
    </w:p>
    <w:p w:rsidR="008C2902" w:rsidRDefault="008C2902" w:rsidP="008C2902">
      <w:pPr>
        <w:pStyle w:val="1"/>
        <w:spacing w:line="0" w:lineRule="atLeast"/>
        <w:ind w:left="0" w:firstLine="798"/>
        <w:jc w:val="both"/>
        <w:rPr>
          <w:b w:val="0"/>
          <w:i/>
          <w:color w:val="002060"/>
        </w:rPr>
      </w:pPr>
      <w:r>
        <w:rPr>
          <w:b w:val="0"/>
          <w:i/>
          <w:color w:val="002060"/>
        </w:rPr>
        <w:t>Отличительная особенность</w:t>
      </w:r>
      <w:r w:rsidRPr="008C2902">
        <w:rPr>
          <w:b w:val="0"/>
          <w:i/>
          <w:color w:val="002060"/>
        </w:rPr>
        <w:t xml:space="preserve"> программы</w:t>
      </w:r>
      <w:r>
        <w:rPr>
          <w:b w:val="0"/>
          <w:i/>
          <w:color w:val="002060"/>
        </w:rPr>
        <w:t xml:space="preserve"> заключается в том, что позволяет в условиях дополнительного образования расширить возможности ребенка в области…</w:t>
      </w:r>
    </w:p>
    <w:p w:rsidR="008C2902" w:rsidRDefault="008C2902" w:rsidP="008C2902">
      <w:pPr>
        <w:pStyle w:val="1"/>
        <w:spacing w:line="0" w:lineRule="atLeast"/>
        <w:ind w:left="0" w:firstLine="798"/>
        <w:jc w:val="both"/>
        <w:rPr>
          <w:b w:val="0"/>
          <w:i/>
          <w:color w:val="002060"/>
        </w:rPr>
      </w:pPr>
      <w:r>
        <w:rPr>
          <w:b w:val="0"/>
          <w:i/>
          <w:color w:val="002060"/>
        </w:rPr>
        <w:t>Отличительная особенность</w:t>
      </w:r>
      <w:r w:rsidRPr="008C2902">
        <w:rPr>
          <w:b w:val="0"/>
          <w:i/>
          <w:color w:val="002060"/>
        </w:rPr>
        <w:t xml:space="preserve"> программы</w:t>
      </w:r>
      <w:r>
        <w:rPr>
          <w:b w:val="0"/>
          <w:i/>
          <w:color w:val="002060"/>
        </w:rPr>
        <w:t xml:space="preserve"> заключается в том, что она дает возможность каждому ребенку попробовать себя в различных видах творчества, выбрать приоритетное направление и реализовать себя в нем.</w:t>
      </w:r>
    </w:p>
    <w:p w:rsidR="00023F9A" w:rsidRPr="008C2902" w:rsidRDefault="00023F9A" w:rsidP="008C2902">
      <w:pPr>
        <w:pStyle w:val="1"/>
        <w:spacing w:line="0" w:lineRule="atLeast"/>
        <w:ind w:left="0" w:firstLine="798"/>
        <w:jc w:val="both"/>
        <w:rPr>
          <w:b w:val="0"/>
          <w:i/>
          <w:color w:val="002060"/>
        </w:rPr>
      </w:pPr>
      <w:r>
        <w:rPr>
          <w:b w:val="0"/>
          <w:i/>
          <w:color w:val="002060"/>
        </w:rPr>
        <w:t>Отличительной особенностью</w:t>
      </w:r>
      <w:r w:rsidRPr="008C2902">
        <w:rPr>
          <w:b w:val="0"/>
          <w:i/>
          <w:color w:val="002060"/>
        </w:rPr>
        <w:t xml:space="preserve"> программы</w:t>
      </w:r>
      <w:r>
        <w:rPr>
          <w:b w:val="0"/>
          <w:i/>
          <w:color w:val="002060"/>
        </w:rPr>
        <w:t xml:space="preserve"> является использование игровых заданий, что повышает мотивацию детей к занятиям, развивает их познавательную активность.</w:t>
      </w:r>
    </w:p>
    <w:p w:rsidR="00D23DB7" w:rsidRPr="00AD7D86" w:rsidRDefault="00D23DB7" w:rsidP="00D23DB7">
      <w:pPr>
        <w:pStyle w:val="1"/>
        <w:spacing w:line="0" w:lineRule="atLeast"/>
        <w:jc w:val="both"/>
      </w:pPr>
      <w:r w:rsidRPr="00AD7D86">
        <w:t>Адресат программы</w:t>
      </w:r>
    </w:p>
    <w:p w:rsidR="00D23DB7" w:rsidRDefault="00D23DB7" w:rsidP="00D23DB7">
      <w:pPr>
        <w:tabs>
          <w:tab w:val="left" w:pos="0"/>
          <w:tab w:val="left" w:pos="2092"/>
          <w:tab w:val="left" w:pos="2589"/>
          <w:tab w:val="left" w:pos="4751"/>
        </w:tabs>
        <w:spacing w:line="0" w:lineRule="atLeast"/>
        <w:jc w:val="both"/>
        <w:rPr>
          <w:sz w:val="28"/>
          <w:szCs w:val="28"/>
        </w:rPr>
      </w:pPr>
      <w:r>
        <w:tab/>
      </w:r>
      <w:r w:rsidRPr="00AF60CF">
        <w:rPr>
          <w:sz w:val="28"/>
          <w:szCs w:val="28"/>
        </w:rPr>
        <w:t>В этом подразделе необходимо поместить следующую информацию</w:t>
      </w:r>
      <w:r>
        <w:rPr>
          <w:sz w:val="28"/>
          <w:szCs w:val="28"/>
        </w:rPr>
        <w:t>:</w:t>
      </w:r>
      <w:r w:rsidRPr="00AF60CF">
        <w:rPr>
          <w:sz w:val="28"/>
          <w:szCs w:val="28"/>
        </w:rPr>
        <w:t xml:space="preserve"> </w:t>
      </w:r>
    </w:p>
    <w:p w:rsidR="00D23DB7" w:rsidRDefault="00D23DB7" w:rsidP="00D23DB7">
      <w:pPr>
        <w:pStyle w:val="a5"/>
        <w:tabs>
          <w:tab w:val="left" w:pos="0"/>
          <w:tab w:val="left" w:pos="709"/>
          <w:tab w:val="left" w:pos="1134"/>
        </w:tabs>
        <w:spacing w:line="0" w:lineRule="atLeast"/>
        <w:ind w:left="0" w:firstLine="567"/>
        <w:jc w:val="both"/>
        <w:rPr>
          <w:sz w:val="28"/>
          <w:szCs w:val="28"/>
        </w:rPr>
      </w:pPr>
      <w:r>
        <w:rPr>
          <w:sz w:val="28"/>
          <w:szCs w:val="28"/>
        </w:rPr>
        <w:t xml:space="preserve">- </w:t>
      </w:r>
      <w:r w:rsidRPr="00D23DB7">
        <w:rPr>
          <w:sz w:val="28"/>
          <w:szCs w:val="28"/>
        </w:rPr>
        <w:t xml:space="preserve">какому возрасту детей адресована программа (диапазон, который охватывает возраст учащихся от начала до окончания срока обучения), краткая </w:t>
      </w:r>
      <w:r w:rsidRPr="00D23DB7">
        <w:rPr>
          <w:sz w:val="28"/>
          <w:szCs w:val="28"/>
        </w:rPr>
        <w:lastRenderedPageBreak/>
        <w:t>характеристика возрастных особенностей детей и иных медико-психолого-педагогические характеристики</w:t>
      </w:r>
      <w:proofErr w:type="gramStart"/>
      <w:r w:rsidRPr="00D23DB7">
        <w:rPr>
          <w:sz w:val="28"/>
          <w:szCs w:val="28"/>
        </w:rPr>
        <w:t>.</w:t>
      </w:r>
      <w:proofErr w:type="gramEnd"/>
      <w:r w:rsidRPr="00D23DB7">
        <w:rPr>
          <w:sz w:val="28"/>
          <w:szCs w:val="28"/>
        </w:rPr>
        <w:t xml:space="preserve"> </w:t>
      </w:r>
      <w:proofErr w:type="gramStart"/>
      <w:r w:rsidRPr="00464F5D">
        <w:rPr>
          <w:sz w:val="28"/>
          <w:szCs w:val="28"/>
        </w:rPr>
        <w:t>д</w:t>
      </w:r>
      <w:proofErr w:type="gramEnd"/>
      <w:r w:rsidRPr="00464F5D">
        <w:rPr>
          <w:sz w:val="28"/>
          <w:szCs w:val="28"/>
        </w:rPr>
        <w:t>ля какой категории детей предназначена программа, степень предварительной подготовки и уровень базового образования; уровень формирования интересов и мотивации к данной предметной области, наличие способностей, физическое здоровье и половая принадлежность детей и т.д.;</w:t>
      </w:r>
    </w:p>
    <w:p w:rsidR="00D23DB7" w:rsidRDefault="00D23DB7" w:rsidP="00D23DB7">
      <w:pPr>
        <w:pStyle w:val="a5"/>
        <w:tabs>
          <w:tab w:val="left" w:pos="0"/>
          <w:tab w:val="left" w:pos="716"/>
          <w:tab w:val="left" w:pos="1134"/>
        </w:tabs>
        <w:spacing w:line="0" w:lineRule="atLeast"/>
        <w:ind w:left="0" w:firstLine="567"/>
        <w:jc w:val="both"/>
        <w:rPr>
          <w:sz w:val="28"/>
          <w:szCs w:val="28"/>
        </w:rPr>
      </w:pPr>
      <w:r>
        <w:rPr>
          <w:sz w:val="28"/>
          <w:szCs w:val="28"/>
        </w:rPr>
        <w:t xml:space="preserve">- </w:t>
      </w:r>
      <w:r w:rsidRPr="004C3E99">
        <w:rPr>
          <w:sz w:val="28"/>
          <w:szCs w:val="28"/>
        </w:rPr>
        <w:t>наполняемость групп (количество обучающихся в каждой учебной группе определяется в соответствии с уставом учреждения, санитарно-гигиеническими требованиями к данному виду деятельности и региональными нормативными документами в сфере дополнительного образования детей);</w:t>
      </w:r>
    </w:p>
    <w:p w:rsidR="00D23DB7" w:rsidRDefault="00D23DB7" w:rsidP="00D23DB7">
      <w:pPr>
        <w:pStyle w:val="a5"/>
        <w:tabs>
          <w:tab w:val="left" w:pos="0"/>
          <w:tab w:val="left" w:pos="716"/>
          <w:tab w:val="left" w:pos="1134"/>
        </w:tabs>
        <w:spacing w:line="0" w:lineRule="atLeast"/>
        <w:ind w:left="0" w:firstLine="567"/>
        <w:jc w:val="both"/>
        <w:rPr>
          <w:sz w:val="28"/>
          <w:szCs w:val="28"/>
        </w:rPr>
      </w:pPr>
      <w:r>
        <w:rPr>
          <w:sz w:val="28"/>
          <w:szCs w:val="28"/>
        </w:rPr>
        <w:t xml:space="preserve">- </w:t>
      </w:r>
      <w:r w:rsidRPr="004C3E99">
        <w:rPr>
          <w:sz w:val="28"/>
          <w:szCs w:val="28"/>
        </w:rPr>
        <w:t xml:space="preserve">предполагаемый состав групп (одного или разных возрастов); </w:t>
      </w:r>
    </w:p>
    <w:p w:rsidR="00D23DB7" w:rsidRPr="004C3E99" w:rsidRDefault="00D23DB7" w:rsidP="00D23DB7">
      <w:pPr>
        <w:pStyle w:val="a5"/>
        <w:tabs>
          <w:tab w:val="left" w:pos="0"/>
          <w:tab w:val="left" w:pos="716"/>
          <w:tab w:val="left" w:pos="1134"/>
        </w:tabs>
        <w:spacing w:line="0" w:lineRule="atLeast"/>
        <w:ind w:left="0" w:firstLine="567"/>
        <w:jc w:val="both"/>
        <w:rPr>
          <w:sz w:val="28"/>
          <w:szCs w:val="28"/>
        </w:rPr>
      </w:pPr>
      <w:r>
        <w:rPr>
          <w:sz w:val="28"/>
          <w:szCs w:val="28"/>
        </w:rPr>
        <w:t xml:space="preserve">- </w:t>
      </w:r>
      <w:r w:rsidRPr="004C3E99">
        <w:rPr>
          <w:sz w:val="28"/>
          <w:szCs w:val="28"/>
        </w:rPr>
        <w:t>условия приема детей (в том числе могут быть указаны условия дополнительного набора детей в коллектив на вакантные места, на второй, третий и другие годы обучения), система набора на основании результатов тестирования, прослушивания, собеседования, просмотра работ, наличия базовых знаний в определённой области и т.д.</w:t>
      </w:r>
    </w:p>
    <w:p w:rsidR="00D23DB7" w:rsidRPr="00D23DB7" w:rsidRDefault="00D23DB7" w:rsidP="00D23DB7">
      <w:pPr>
        <w:tabs>
          <w:tab w:val="left" w:pos="709"/>
          <w:tab w:val="left" w:pos="1134"/>
        </w:tabs>
        <w:spacing w:line="0" w:lineRule="atLeast"/>
        <w:jc w:val="both"/>
        <w:rPr>
          <w:sz w:val="28"/>
          <w:szCs w:val="28"/>
        </w:rPr>
      </w:pPr>
    </w:p>
    <w:p w:rsidR="00D23DB7" w:rsidRDefault="00D23DB7" w:rsidP="00D23DB7">
      <w:pPr>
        <w:tabs>
          <w:tab w:val="left" w:pos="716"/>
          <w:tab w:val="left" w:pos="2092"/>
          <w:tab w:val="left" w:pos="2589"/>
          <w:tab w:val="left" w:pos="4751"/>
        </w:tabs>
        <w:spacing w:line="0" w:lineRule="atLeast"/>
        <w:ind w:left="113"/>
        <w:jc w:val="both"/>
        <w:rPr>
          <w:sz w:val="28"/>
          <w:szCs w:val="28"/>
        </w:rPr>
      </w:pPr>
      <w:r w:rsidRPr="00B418AC">
        <w:rPr>
          <w:b/>
          <w:sz w:val="28"/>
          <w:szCs w:val="28"/>
          <w:u w:val="single"/>
        </w:rPr>
        <w:t xml:space="preserve">Пример </w:t>
      </w:r>
      <w:r w:rsidRPr="00B418AC">
        <w:rPr>
          <w:sz w:val="28"/>
          <w:szCs w:val="28"/>
        </w:rPr>
        <w:t xml:space="preserve"> </w:t>
      </w:r>
    </w:p>
    <w:p w:rsidR="00D23DB7" w:rsidRDefault="00D23DB7" w:rsidP="00D23DB7">
      <w:pPr>
        <w:tabs>
          <w:tab w:val="left" w:pos="716"/>
          <w:tab w:val="left" w:pos="2092"/>
          <w:tab w:val="left" w:pos="2589"/>
          <w:tab w:val="left" w:pos="4751"/>
        </w:tabs>
        <w:spacing w:line="0" w:lineRule="atLeast"/>
        <w:ind w:left="113"/>
        <w:jc w:val="both"/>
        <w:rPr>
          <w:sz w:val="28"/>
          <w:szCs w:val="28"/>
        </w:rPr>
      </w:pPr>
    </w:p>
    <w:p w:rsidR="00D23DB7" w:rsidRPr="00B418AC" w:rsidRDefault="00D23DB7" w:rsidP="00D23DB7">
      <w:pPr>
        <w:tabs>
          <w:tab w:val="left" w:pos="716"/>
          <w:tab w:val="left" w:pos="2092"/>
          <w:tab w:val="left" w:pos="2589"/>
          <w:tab w:val="left" w:pos="4751"/>
        </w:tabs>
        <w:spacing w:line="0" w:lineRule="atLeast"/>
        <w:jc w:val="both"/>
        <w:rPr>
          <w:i/>
          <w:color w:val="002060"/>
          <w:sz w:val="28"/>
          <w:szCs w:val="28"/>
        </w:rPr>
      </w:pPr>
      <w:r>
        <w:rPr>
          <w:i/>
          <w:color w:val="002060"/>
          <w:sz w:val="28"/>
          <w:szCs w:val="28"/>
        </w:rPr>
        <w:tab/>
      </w:r>
      <w:r w:rsidRPr="00B418AC">
        <w:rPr>
          <w:i/>
          <w:color w:val="002060"/>
          <w:sz w:val="28"/>
          <w:szCs w:val="28"/>
        </w:rPr>
        <w:t xml:space="preserve"> Программа адресована детям 12-15 лет. (Дать небольшую психофизиологическую характеристику данной возрастной категории). Категория детей, поступающие в объединение, проходят собеседование, направленное на выявление их индивидуальности и склонности к выбранной деятельности. По его результатам дети первого года обучения могут быть зачислены в группу базового, стартового или продвинутого уровня освоения дополнительной общеобразовательной программы. Занятия проводятся в группах, звеньях и индивидуально, сочетая принцип группового обучения с индивидуальным подходом. Условия набора детей в коллектив: принимаются все желающие. Наполняемость в группах составляет: первый год обучения — 15 человек; второй год обучения — 12 человек; третий год обучения — 10 человек. Уменьшение числа обучающихся в группе на втором и третьем годах обучения объясняется увеличением объема и сложности изучаемого материала.</w:t>
      </w:r>
    </w:p>
    <w:p w:rsidR="00D23DB7" w:rsidRDefault="00D23DB7" w:rsidP="005612A5">
      <w:pPr>
        <w:tabs>
          <w:tab w:val="left" w:pos="716"/>
          <w:tab w:val="left" w:pos="2092"/>
          <w:tab w:val="left" w:pos="2589"/>
          <w:tab w:val="left" w:pos="4751"/>
        </w:tabs>
        <w:spacing w:line="0" w:lineRule="atLeast"/>
        <w:jc w:val="both"/>
      </w:pPr>
    </w:p>
    <w:p w:rsidR="00D23DB7" w:rsidRDefault="00862F4B" w:rsidP="00D23DB7">
      <w:pPr>
        <w:pStyle w:val="a3"/>
        <w:spacing w:line="0" w:lineRule="atLeast"/>
        <w:ind w:left="0" w:right="123" w:firstLine="566"/>
        <w:jc w:val="both"/>
      </w:pPr>
      <w:r>
        <w:rPr>
          <w:b/>
        </w:rPr>
        <w:t>Объем и срок</w:t>
      </w:r>
      <w:r w:rsidR="00D23DB7">
        <w:rPr>
          <w:b/>
        </w:rPr>
        <w:t xml:space="preserve"> реализации </w:t>
      </w:r>
      <w:r w:rsidR="00D23DB7" w:rsidRPr="00947298">
        <w:t>дополнительной общеобразовательной</w:t>
      </w:r>
      <w:r w:rsidR="00D23DB7">
        <w:t xml:space="preserve"> программы (продолжительность образовательного процесса, этапы).</w:t>
      </w:r>
    </w:p>
    <w:p w:rsidR="00D23DB7" w:rsidRDefault="00D23DB7" w:rsidP="00D23DB7">
      <w:pPr>
        <w:spacing w:line="0" w:lineRule="atLeast"/>
        <w:ind w:left="567"/>
        <w:jc w:val="both"/>
        <w:rPr>
          <w:sz w:val="28"/>
        </w:rPr>
      </w:pPr>
      <w:r w:rsidRPr="00947298">
        <w:rPr>
          <w:sz w:val="28"/>
        </w:rPr>
        <w:t>В данном подразделе следует поместить следующую информацию</w:t>
      </w:r>
    </w:p>
    <w:p w:rsidR="00D23DB7" w:rsidRPr="00947298" w:rsidRDefault="00D23DB7" w:rsidP="00D23DB7">
      <w:pPr>
        <w:pStyle w:val="a5"/>
        <w:numPr>
          <w:ilvl w:val="0"/>
          <w:numId w:val="7"/>
        </w:numPr>
        <w:spacing w:line="0" w:lineRule="atLeast"/>
        <w:ind w:left="0" w:firstLine="567"/>
        <w:jc w:val="both"/>
        <w:rPr>
          <w:sz w:val="28"/>
        </w:rPr>
      </w:pPr>
      <w:r w:rsidRPr="00947298">
        <w:rPr>
          <w:sz w:val="28"/>
        </w:rPr>
        <w:t>временные границы, на сколько лет рассчитана программа, её продолжительность,</w:t>
      </w:r>
    </w:p>
    <w:p w:rsidR="00D23DB7" w:rsidRPr="00947298" w:rsidRDefault="00D23DB7" w:rsidP="00D23DB7">
      <w:pPr>
        <w:pStyle w:val="a5"/>
        <w:numPr>
          <w:ilvl w:val="0"/>
          <w:numId w:val="7"/>
        </w:numPr>
        <w:spacing w:line="0" w:lineRule="atLeast"/>
        <w:ind w:left="567" w:firstLine="0"/>
        <w:jc w:val="both"/>
        <w:rPr>
          <w:sz w:val="28"/>
        </w:rPr>
      </w:pPr>
      <w:r w:rsidRPr="00947298">
        <w:rPr>
          <w:sz w:val="28"/>
        </w:rPr>
        <w:t xml:space="preserve">этапы образовательного процесса, срок обучения на каждом этапе; </w:t>
      </w:r>
    </w:p>
    <w:p w:rsidR="00D23DB7" w:rsidRDefault="00D23DB7" w:rsidP="00D23DB7">
      <w:pPr>
        <w:pStyle w:val="a5"/>
        <w:numPr>
          <w:ilvl w:val="0"/>
          <w:numId w:val="7"/>
        </w:numPr>
        <w:spacing w:line="0" w:lineRule="atLeast"/>
        <w:ind w:left="567" w:firstLine="0"/>
        <w:jc w:val="both"/>
        <w:rPr>
          <w:sz w:val="28"/>
        </w:rPr>
      </w:pPr>
      <w:r w:rsidRPr="00947298">
        <w:rPr>
          <w:sz w:val="28"/>
        </w:rPr>
        <w:t xml:space="preserve">количество часов на каждый год. </w:t>
      </w:r>
    </w:p>
    <w:p w:rsidR="00D23DB7" w:rsidRDefault="00D23DB7" w:rsidP="00D23DB7">
      <w:pPr>
        <w:pStyle w:val="a5"/>
        <w:numPr>
          <w:ilvl w:val="0"/>
          <w:numId w:val="7"/>
        </w:numPr>
        <w:spacing w:line="0" w:lineRule="atLeast"/>
        <w:ind w:left="567" w:firstLine="0"/>
        <w:jc w:val="both"/>
        <w:rPr>
          <w:sz w:val="28"/>
        </w:rPr>
      </w:pPr>
      <w:r>
        <w:rPr>
          <w:sz w:val="28"/>
        </w:rPr>
        <w:t>количество часов на каждый модуль.</w:t>
      </w:r>
    </w:p>
    <w:p w:rsidR="00D23DB7" w:rsidRPr="00947298" w:rsidRDefault="00D23DB7" w:rsidP="00D23DB7">
      <w:pPr>
        <w:spacing w:line="0" w:lineRule="atLeast"/>
        <w:jc w:val="both"/>
        <w:rPr>
          <w:sz w:val="28"/>
        </w:rPr>
      </w:pPr>
    </w:p>
    <w:p w:rsidR="00D23DB7" w:rsidRDefault="00D23DB7" w:rsidP="00D23DB7">
      <w:pPr>
        <w:spacing w:line="0" w:lineRule="atLeast"/>
        <w:rPr>
          <w:sz w:val="28"/>
        </w:rPr>
      </w:pPr>
      <w:r w:rsidRPr="00947298">
        <w:rPr>
          <w:b/>
          <w:sz w:val="28"/>
          <w:u w:val="single"/>
        </w:rPr>
        <w:t xml:space="preserve">Пример </w:t>
      </w:r>
      <w:r w:rsidRPr="00947298">
        <w:rPr>
          <w:sz w:val="28"/>
        </w:rPr>
        <w:t xml:space="preserve"> </w:t>
      </w:r>
    </w:p>
    <w:p w:rsidR="00D23DB7" w:rsidRPr="004C3E99" w:rsidRDefault="00D23DB7" w:rsidP="00D23DB7">
      <w:pPr>
        <w:spacing w:line="0" w:lineRule="atLeast"/>
        <w:jc w:val="both"/>
        <w:rPr>
          <w:b/>
          <w:bCs/>
          <w:i/>
          <w:color w:val="002060"/>
          <w:sz w:val="28"/>
        </w:rPr>
      </w:pPr>
      <w:r w:rsidRPr="004C3E99">
        <w:rPr>
          <w:b/>
          <w:bCs/>
          <w:i/>
          <w:color w:val="002060"/>
          <w:sz w:val="28"/>
        </w:rPr>
        <w:t xml:space="preserve">Сроки реализации программы </w:t>
      </w:r>
    </w:p>
    <w:p w:rsidR="00D23DB7" w:rsidRPr="00947298" w:rsidRDefault="00D23DB7" w:rsidP="00D23DB7">
      <w:pPr>
        <w:spacing w:line="0" w:lineRule="atLeast"/>
        <w:ind w:firstLine="567"/>
        <w:jc w:val="both"/>
        <w:rPr>
          <w:i/>
          <w:color w:val="002060"/>
          <w:sz w:val="28"/>
        </w:rPr>
      </w:pPr>
      <w:r w:rsidRPr="00947298">
        <w:rPr>
          <w:i/>
          <w:color w:val="002060"/>
          <w:sz w:val="28"/>
        </w:rPr>
        <w:t xml:space="preserve">1. Программа рассчитана на </w:t>
      </w:r>
      <w:r>
        <w:rPr>
          <w:i/>
          <w:color w:val="002060"/>
          <w:sz w:val="28"/>
        </w:rPr>
        <w:t>2</w:t>
      </w:r>
      <w:r w:rsidRPr="00947298">
        <w:rPr>
          <w:i/>
          <w:color w:val="002060"/>
          <w:sz w:val="28"/>
        </w:rPr>
        <w:t xml:space="preserve"> года обучения. 1 год обучения — </w:t>
      </w:r>
      <w:r>
        <w:rPr>
          <w:i/>
          <w:color w:val="002060"/>
          <w:sz w:val="28"/>
        </w:rPr>
        <w:t>144</w:t>
      </w:r>
      <w:r w:rsidRPr="00947298">
        <w:rPr>
          <w:i/>
          <w:color w:val="002060"/>
          <w:sz w:val="28"/>
        </w:rPr>
        <w:t xml:space="preserve"> часа; 2 </w:t>
      </w:r>
      <w:r w:rsidRPr="00947298">
        <w:rPr>
          <w:i/>
          <w:color w:val="002060"/>
          <w:sz w:val="28"/>
        </w:rPr>
        <w:lastRenderedPageBreak/>
        <w:t>год обучения — 1</w:t>
      </w:r>
      <w:r>
        <w:rPr>
          <w:i/>
          <w:color w:val="002060"/>
          <w:sz w:val="28"/>
        </w:rPr>
        <w:t>44</w:t>
      </w:r>
      <w:r w:rsidRPr="00947298">
        <w:rPr>
          <w:i/>
          <w:color w:val="002060"/>
          <w:sz w:val="28"/>
        </w:rPr>
        <w:t xml:space="preserve"> час</w:t>
      </w:r>
      <w:r>
        <w:rPr>
          <w:i/>
          <w:color w:val="002060"/>
          <w:sz w:val="28"/>
        </w:rPr>
        <w:t>а.</w:t>
      </w:r>
      <w:r w:rsidR="005612A5">
        <w:rPr>
          <w:i/>
          <w:color w:val="002060"/>
          <w:sz w:val="28"/>
        </w:rPr>
        <w:t xml:space="preserve"> Всего: 288 часов по программе.</w:t>
      </w:r>
    </w:p>
    <w:p w:rsidR="00D23DB7" w:rsidRPr="00947298" w:rsidRDefault="00D23DB7" w:rsidP="00D23DB7">
      <w:pPr>
        <w:spacing w:line="0" w:lineRule="atLeast"/>
        <w:ind w:firstLine="567"/>
        <w:jc w:val="both"/>
        <w:rPr>
          <w:i/>
          <w:color w:val="002060"/>
          <w:sz w:val="28"/>
        </w:rPr>
      </w:pPr>
      <w:r w:rsidRPr="00947298">
        <w:rPr>
          <w:i/>
          <w:color w:val="002060"/>
          <w:sz w:val="28"/>
        </w:rPr>
        <w:t xml:space="preserve">2. Программа рассчитана на </w:t>
      </w:r>
      <w:r>
        <w:rPr>
          <w:i/>
          <w:color w:val="002060"/>
          <w:sz w:val="28"/>
        </w:rPr>
        <w:t>2</w:t>
      </w:r>
      <w:r w:rsidRPr="00947298">
        <w:rPr>
          <w:i/>
          <w:color w:val="002060"/>
          <w:sz w:val="28"/>
        </w:rPr>
        <w:t xml:space="preserve"> года обучения по 144 часа в год. На полное освоение программы требуется </w:t>
      </w:r>
      <w:r>
        <w:rPr>
          <w:i/>
          <w:color w:val="002060"/>
          <w:sz w:val="28"/>
        </w:rPr>
        <w:t>288</w:t>
      </w:r>
      <w:r w:rsidRPr="00947298">
        <w:rPr>
          <w:i/>
          <w:color w:val="002060"/>
          <w:sz w:val="28"/>
        </w:rPr>
        <w:t xml:space="preserve"> час</w:t>
      </w:r>
      <w:r>
        <w:rPr>
          <w:i/>
          <w:color w:val="002060"/>
          <w:sz w:val="28"/>
        </w:rPr>
        <w:t>ов</w:t>
      </w:r>
      <w:r w:rsidRPr="00947298">
        <w:rPr>
          <w:i/>
          <w:color w:val="002060"/>
          <w:sz w:val="28"/>
        </w:rPr>
        <w:t>, включая индивидуальные консультации, экскурсоводческие практикумы, тренинги, посещение экскурсий.</w:t>
      </w:r>
    </w:p>
    <w:p w:rsidR="00D23DB7" w:rsidRPr="00974AA7" w:rsidRDefault="00D23DB7" w:rsidP="00974AA7">
      <w:pPr>
        <w:spacing w:line="0" w:lineRule="atLeast"/>
        <w:ind w:firstLine="567"/>
        <w:jc w:val="both"/>
        <w:rPr>
          <w:i/>
          <w:color w:val="002060"/>
          <w:sz w:val="28"/>
        </w:rPr>
      </w:pPr>
      <w:r w:rsidRPr="00947298">
        <w:rPr>
          <w:i/>
          <w:color w:val="002060"/>
          <w:sz w:val="28"/>
        </w:rPr>
        <w:t>3. Программа рассчитана на 1</w:t>
      </w:r>
      <w:r>
        <w:rPr>
          <w:i/>
          <w:color w:val="002060"/>
          <w:sz w:val="28"/>
        </w:rPr>
        <w:t xml:space="preserve"> и 2 года</w:t>
      </w:r>
      <w:r w:rsidRPr="00947298">
        <w:rPr>
          <w:i/>
          <w:color w:val="002060"/>
          <w:sz w:val="28"/>
        </w:rPr>
        <w:t xml:space="preserve"> обучения — </w:t>
      </w:r>
      <w:r>
        <w:rPr>
          <w:i/>
          <w:color w:val="002060"/>
          <w:sz w:val="28"/>
        </w:rPr>
        <w:t>2 модуля с сентября по декабрь, с января по май.</w:t>
      </w:r>
    </w:p>
    <w:p w:rsidR="00D23DB7" w:rsidRDefault="00D23DB7" w:rsidP="00D23DB7">
      <w:pPr>
        <w:pStyle w:val="a3"/>
        <w:spacing w:line="0" w:lineRule="atLeast"/>
        <w:ind w:left="0"/>
        <w:jc w:val="both"/>
      </w:pPr>
      <w:r w:rsidRPr="00BD71D0">
        <w:rPr>
          <w:b/>
        </w:rPr>
        <w:t>Форма обучения</w:t>
      </w:r>
      <w:r>
        <w:t>:</w:t>
      </w:r>
    </w:p>
    <w:p w:rsidR="00C5417F" w:rsidRDefault="00C5417F" w:rsidP="00C5417F">
      <w:pPr>
        <w:pStyle w:val="a3"/>
        <w:spacing w:line="0" w:lineRule="atLeast"/>
        <w:ind w:left="0" w:firstLine="567"/>
        <w:jc w:val="both"/>
      </w:pPr>
      <w:r>
        <w:t>- очная;</w:t>
      </w:r>
    </w:p>
    <w:p w:rsidR="00C5417F" w:rsidRDefault="00C5417F" w:rsidP="00C5417F">
      <w:pPr>
        <w:pStyle w:val="a3"/>
        <w:spacing w:line="0" w:lineRule="atLeast"/>
        <w:ind w:left="0" w:firstLine="567"/>
        <w:jc w:val="both"/>
      </w:pPr>
      <w:r>
        <w:t>- очно-заочная;</w:t>
      </w:r>
    </w:p>
    <w:p w:rsidR="00C5417F" w:rsidRDefault="00C5417F" w:rsidP="00C5417F">
      <w:pPr>
        <w:pStyle w:val="a3"/>
        <w:spacing w:line="0" w:lineRule="atLeast"/>
        <w:ind w:left="0" w:firstLine="567"/>
        <w:jc w:val="both"/>
      </w:pPr>
      <w:r>
        <w:t>- заочная.</w:t>
      </w:r>
    </w:p>
    <w:p w:rsidR="00C5417F" w:rsidRDefault="00C5417F" w:rsidP="00C5417F">
      <w:pPr>
        <w:pStyle w:val="a3"/>
        <w:spacing w:line="0" w:lineRule="atLeast"/>
        <w:ind w:left="0" w:firstLine="567"/>
        <w:jc w:val="both"/>
      </w:pPr>
      <w:r>
        <w:t>Допускается сочетание различных форм получения образования и форм получения образования.</w:t>
      </w:r>
    </w:p>
    <w:p w:rsidR="00974AA7" w:rsidRDefault="00974AA7" w:rsidP="00C5417F">
      <w:pPr>
        <w:pStyle w:val="a3"/>
        <w:spacing w:line="0" w:lineRule="atLeast"/>
        <w:ind w:left="0" w:firstLine="567"/>
        <w:jc w:val="both"/>
        <w:rPr>
          <w:b/>
        </w:rPr>
      </w:pPr>
      <w:r w:rsidRPr="00A379F4">
        <w:rPr>
          <w:b/>
        </w:rPr>
        <w:t>Особенности организации образовательного процесса</w:t>
      </w:r>
      <w:r w:rsidR="00202860">
        <w:rPr>
          <w:b/>
        </w:rPr>
        <w:t>:</w:t>
      </w:r>
    </w:p>
    <w:p w:rsidR="00202860" w:rsidRDefault="00202860" w:rsidP="00C5417F">
      <w:pPr>
        <w:pStyle w:val="a3"/>
        <w:spacing w:line="0" w:lineRule="atLeast"/>
        <w:ind w:left="0" w:firstLine="567"/>
        <w:jc w:val="both"/>
      </w:pPr>
      <w:r w:rsidRPr="00202860">
        <w:t>- традиционная форма</w:t>
      </w:r>
      <w:r>
        <w:t>,</w:t>
      </w:r>
    </w:p>
    <w:p w:rsidR="00202860" w:rsidRDefault="00202860" w:rsidP="00C5417F">
      <w:pPr>
        <w:pStyle w:val="a3"/>
        <w:spacing w:line="0" w:lineRule="atLeast"/>
        <w:ind w:left="0" w:firstLine="567"/>
        <w:jc w:val="both"/>
      </w:pPr>
      <w:r>
        <w:t>- на основе сетевого взаимодействия организаций,</w:t>
      </w:r>
    </w:p>
    <w:p w:rsidR="00202860" w:rsidRDefault="00202860" w:rsidP="00C5417F">
      <w:pPr>
        <w:pStyle w:val="a3"/>
        <w:spacing w:line="0" w:lineRule="atLeast"/>
        <w:ind w:left="0" w:firstLine="567"/>
        <w:jc w:val="both"/>
      </w:pPr>
      <w:r>
        <w:t>- с применением дистанционных технологий,</w:t>
      </w:r>
    </w:p>
    <w:p w:rsidR="00202860" w:rsidRDefault="00202860" w:rsidP="00C5417F">
      <w:pPr>
        <w:pStyle w:val="a3"/>
        <w:spacing w:line="0" w:lineRule="atLeast"/>
        <w:ind w:left="0" w:firstLine="567"/>
        <w:jc w:val="both"/>
      </w:pPr>
      <w:r>
        <w:t>- посредством организации электронного обучения,</w:t>
      </w:r>
    </w:p>
    <w:p w:rsidR="00202860" w:rsidRPr="00202860" w:rsidRDefault="00202860" w:rsidP="00C5417F">
      <w:pPr>
        <w:pStyle w:val="a3"/>
        <w:spacing w:line="0" w:lineRule="atLeast"/>
        <w:ind w:left="0" w:firstLine="567"/>
        <w:jc w:val="both"/>
      </w:pPr>
      <w:r>
        <w:t>- на основе реализации модульного подхода.</w:t>
      </w:r>
    </w:p>
    <w:p w:rsidR="00A379F4" w:rsidRPr="00F85765" w:rsidRDefault="00D41748" w:rsidP="00F85765">
      <w:pPr>
        <w:spacing w:line="0" w:lineRule="atLeast"/>
        <w:ind w:firstLine="567"/>
        <w:jc w:val="both"/>
        <w:rPr>
          <w:sz w:val="28"/>
          <w:highlight w:val="yellow"/>
        </w:rPr>
      </w:pPr>
      <w:r w:rsidRPr="00D41748">
        <w:rPr>
          <w:sz w:val="28"/>
        </w:rPr>
        <w:t xml:space="preserve">Для реализации образовательной программы формируются </w:t>
      </w:r>
      <w:r>
        <w:rPr>
          <w:sz w:val="28"/>
        </w:rPr>
        <w:t xml:space="preserve"> </w:t>
      </w:r>
      <w:r w:rsidRPr="00D41748">
        <w:rPr>
          <w:i/>
          <w:sz w:val="28"/>
        </w:rPr>
        <w:t>(разновозрастные или одного возраста</w:t>
      </w:r>
      <w:r>
        <w:rPr>
          <w:sz w:val="28"/>
        </w:rPr>
        <w:t xml:space="preserve">) </w:t>
      </w:r>
      <w:r w:rsidRPr="00D41748">
        <w:rPr>
          <w:sz w:val="28"/>
        </w:rPr>
        <w:t>группы</w:t>
      </w:r>
      <w:r>
        <w:rPr>
          <w:sz w:val="28"/>
        </w:rPr>
        <w:t xml:space="preserve"> </w:t>
      </w:r>
      <w:proofErr w:type="gramStart"/>
      <w:r>
        <w:rPr>
          <w:sz w:val="28"/>
        </w:rPr>
        <w:t>из</w:t>
      </w:r>
      <w:proofErr w:type="gramEnd"/>
      <w:r>
        <w:rPr>
          <w:sz w:val="28"/>
        </w:rPr>
        <w:t xml:space="preserve"> </w:t>
      </w:r>
      <w:r w:rsidRPr="00202860">
        <w:rPr>
          <w:sz w:val="28"/>
        </w:rPr>
        <w:t xml:space="preserve">____ </w:t>
      </w:r>
      <w:proofErr w:type="gramStart"/>
      <w:r w:rsidRPr="00202860">
        <w:rPr>
          <w:i/>
          <w:sz w:val="28"/>
        </w:rPr>
        <w:t>кол-во</w:t>
      </w:r>
      <w:proofErr w:type="gramEnd"/>
      <w:r>
        <w:rPr>
          <w:sz w:val="28"/>
        </w:rPr>
        <w:t xml:space="preserve"> человек. Состав группы  </w:t>
      </w:r>
      <w:r w:rsidR="00202860">
        <w:rPr>
          <w:i/>
          <w:sz w:val="28"/>
        </w:rPr>
        <w:t xml:space="preserve"> может быть </w:t>
      </w:r>
      <w:r w:rsidRPr="00D41748">
        <w:rPr>
          <w:i/>
          <w:sz w:val="28"/>
        </w:rPr>
        <w:t>постоянный или переменный</w:t>
      </w:r>
      <w:r w:rsidR="00202860">
        <w:rPr>
          <w:i/>
          <w:sz w:val="28"/>
        </w:rPr>
        <w:t xml:space="preserve">, однородный или </w:t>
      </w:r>
      <w:proofErr w:type="spellStart"/>
      <w:r w:rsidR="00202860">
        <w:rPr>
          <w:i/>
          <w:sz w:val="28"/>
        </w:rPr>
        <w:t>неоднородный</w:t>
      </w:r>
      <w:proofErr w:type="gramStart"/>
      <w:r w:rsidRPr="00D41748">
        <w:rPr>
          <w:i/>
          <w:sz w:val="28"/>
        </w:rPr>
        <w:t>.</w:t>
      </w:r>
      <w:r>
        <w:rPr>
          <w:i/>
          <w:sz w:val="28"/>
        </w:rPr>
        <w:t>У</w:t>
      </w:r>
      <w:proofErr w:type="gramEnd"/>
      <w:r>
        <w:rPr>
          <w:i/>
          <w:sz w:val="28"/>
        </w:rPr>
        <w:t>казать</w:t>
      </w:r>
      <w:proofErr w:type="spellEnd"/>
      <w:r>
        <w:rPr>
          <w:i/>
          <w:sz w:val="28"/>
        </w:rPr>
        <w:t xml:space="preserve"> условия добора в группы.</w:t>
      </w:r>
    </w:p>
    <w:p w:rsidR="00F85765" w:rsidRPr="00A1599B" w:rsidRDefault="00974AA7" w:rsidP="00F85765">
      <w:pPr>
        <w:spacing w:line="0" w:lineRule="atLeast"/>
        <w:ind w:firstLine="567"/>
        <w:jc w:val="both"/>
      </w:pPr>
      <w:r w:rsidRPr="00A1599B">
        <w:rPr>
          <w:b/>
          <w:sz w:val="28"/>
        </w:rPr>
        <w:t>Формы занятий</w:t>
      </w:r>
      <w:r w:rsidRPr="00A1599B">
        <w:rPr>
          <w:sz w:val="28"/>
        </w:rPr>
        <w:t xml:space="preserve">: </w:t>
      </w:r>
    </w:p>
    <w:p w:rsidR="00974AA7" w:rsidRPr="00A1599B" w:rsidRDefault="00974AA7" w:rsidP="00974AA7">
      <w:pPr>
        <w:pStyle w:val="a3"/>
        <w:spacing w:line="0" w:lineRule="atLeast"/>
        <w:ind w:left="0" w:right="123" w:firstLine="566"/>
        <w:jc w:val="both"/>
      </w:pPr>
      <w:r w:rsidRPr="00A1599B">
        <w:t>Формы занятий определяются количеством обучающихся, особенностями материала, местом и временем занятия, применяемыми средствами и т.п. При выделении форм занятий они должны быть объединены единым критерием классификации.</w:t>
      </w:r>
    </w:p>
    <w:p w:rsidR="00974AA7" w:rsidRPr="002A5F38" w:rsidRDefault="00974AA7" w:rsidP="00974AA7">
      <w:pPr>
        <w:pStyle w:val="a3"/>
        <w:spacing w:line="0" w:lineRule="atLeast"/>
        <w:ind w:left="0"/>
        <w:jc w:val="both"/>
        <w:rPr>
          <w:b/>
          <w:highlight w:val="yellow"/>
          <w:u w:val="single"/>
        </w:rPr>
      </w:pPr>
    </w:p>
    <w:p w:rsidR="00974AA7" w:rsidRPr="00A1599B" w:rsidRDefault="002A5F38" w:rsidP="00974AA7">
      <w:pPr>
        <w:spacing w:line="0" w:lineRule="atLeast"/>
        <w:rPr>
          <w:b/>
          <w:sz w:val="28"/>
          <w:szCs w:val="28"/>
          <w:u w:val="single"/>
        </w:rPr>
      </w:pPr>
      <w:r w:rsidRPr="00A1599B">
        <w:rPr>
          <w:b/>
          <w:sz w:val="28"/>
          <w:szCs w:val="28"/>
          <w:u w:val="single"/>
        </w:rPr>
        <w:t xml:space="preserve">Пример </w:t>
      </w:r>
    </w:p>
    <w:p w:rsidR="00974AA7" w:rsidRPr="00A1599B" w:rsidRDefault="00974AA7" w:rsidP="00974AA7">
      <w:pPr>
        <w:spacing w:line="0" w:lineRule="atLeast"/>
        <w:rPr>
          <w:b/>
          <w:sz w:val="28"/>
          <w:szCs w:val="28"/>
          <w:u w:val="single"/>
        </w:rPr>
      </w:pPr>
    </w:p>
    <w:p w:rsidR="00974AA7" w:rsidRPr="00A1599B" w:rsidRDefault="00974AA7" w:rsidP="00974AA7">
      <w:pPr>
        <w:spacing w:line="0" w:lineRule="atLeast"/>
        <w:rPr>
          <w:b/>
          <w:bCs/>
          <w:i/>
          <w:iCs/>
          <w:color w:val="002060"/>
          <w:sz w:val="28"/>
          <w:szCs w:val="28"/>
        </w:rPr>
      </w:pPr>
      <w:r w:rsidRPr="00A1599B">
        <w:rPr>
          <w:b/>
          <w:bCs/>
          <w:i/>
          <w:iCs/>
          <w:color w:val="002060"/>
          <w:sz w:val="28"/>
          <w:szCs w:val="28"/>
        </w:rPr>
        <w:t>Возможные формы организации деятельности учащихся на занятии:</w:t>
      </w:r>
    </w:p>
    <w:p w:rsidR="00974AA7" w:rsidRPr="00A1599B" w:rsidRDefault="00974AA7" w:rsidP="00974AA7">
      <w:pPr>
        <w:spacing w:line="0" w:lineRule="atLeast"/>
        <w:rPr>
          <w:b/>
          <w:bCs/>
          <w:color w:val="002060"/>
          <w:sz w:val="28"/>
          <w:szCs w:val="28"/>
          <w:u w:val="single"/>
        </w:rPr>
      </w:pPr>
    </w:p>
    <w:tbl>
      <w:tblPr>
        <w:tblStyle w:val="2"/>
        <w:tblW w:w="0" w:type="auto"/>
        <w:tblLook w:val="04A0" w:firstRow="1" w:lastRow="0" w:firstColumn="1" w:lastColumn="0" w:noHBand="0" w:noVBand="1"/>
      </w:tblPr>
      <w:tblGrid>
        <w:gridCol w:w="3387"/>
        <w:gridCol w:w="3376"/>
        <w:gridCol w:w="3378"/>
      </w:tblGrid>
      <w:tr w:rsidR="00974AA7" w:rsidRPr="00A1599B" w:rsidTr="002C401A">
        <w:tc>
          <w:tcPr>
            <w:tcW w:w="3427" w:type="dxa"/>
          </w:tcPr>
          <w:p w:rsidR="00974AA7" w:rsidRPr="00A1599B" w:rsidRDefault="00974AA7" w:rsidP="002C401A">
            <w:pPr>
              <w:suppressAutoHyphens/>
              <w:spacing w:line="0" w:lineRule="atLeast"/>
              <w:rPr>
                <w:rFonts w:eastAsia="Calibri"/>
                <w:i/>
                <w:color w:val="002060"/>
                <w:sz w:val="28"/>
                <w:szCs w:val="28"/>
                <w:lang w:eastAsia="ar-SA" w:bidi="ar-SA"/>
              </w:rPr>
            </w:pPr>
            <w:r w:rsidRPr="00A1599B">
              <w:rPr>
                <w:rFonts w:eastAsia="Calibri"/>
                <w:i/>
                <w:color w:val="002060"/>
                <w:sz w:val="28"/>
                <w:szCs w:val="28"/>
                <w:lang w:eastAsia="ar-SA" w:bidi="ar-SA"/>
              </w:rPr>
              <w:t>Индивидуальная</w:t>
            </w:r>
          </w:p>
        </w:tc>
        <w:tc>
          <w:tcPr>
            <w:tcW w:w="3427" w:type="dxa"/>
          </w:tcPr>
          <w:p w:rsidR="00974AA7" w:rsidRPr="00A1599B" w:rsidRDefault="00974AA7" w:rsidP="002C401A">
            <w:pPr>
              <w:suppressAutoHyphens/>
              <w:spacing w:line="0" w:lineRule="atLeast"/>
              <w:rPr>
                <w:rFonts w:eastAsia="Calibri"/>
                <w:i/>
                <w:color w:val="002060"/>
                <w:sz w:val="28"/>
                <w:szCs w:val="28"/>
                <w:lang w:eastAsia="ar-SA" w:bidi="ar-SA"/>
              </w:rPr>
            </w:pPr>
            <w:r w:rsidRPr="00A1599B">
              <w:rPr>
                <w:rFonts w:eastAsia="Calibri"/>
                <w:i/>
                <w:color w:val="002060"/>
                <w:sz w:val="28"/>
                <w:szCs w:val="28"/>
                <w:lang w:eastAsia="ar-SA" w:bidi="ar-SA"/>
              </w:rPr>
              <w:t>Групповая</w:t>
            </w:r>
          </w:p>
        </w:tc>
        <w:tc>
          <w:tcPr>
            <w:tcW w:w="3427" w:type="dxa"/>
          </w:tcPr>
          <w:p w:rsidR="00974AA7" w:rsidRPr="00A1599B" w:rsidRDefault="00974AA7" w:rsidP="002C401A">
            <w:pPr>
              <w:suppressAutoHyphens/>
              <w:spacing w:line="0" w:lineRule="atLeast"/>
              <w:rPr>
                <w:rFonts w:eastAsia="Calibri"/>
                <w:i/>
                <w:color w:val="002060"/>
                <w:sz w:val="28"/>
                <w:szCs w:val="28"/>
                <w:lang w:eastAsia="ar-SA" w:bidi="ar-SA"/>
              </w:rPr>
            </w:pPr>
            <w:r w:rsidRPr="00A1599B">
              <w:rPr>
                <w:rFonts w:eastAsia="Calibri"/>
                <w:i/>
                <w:color w:val="002060"/>
                <w:sz w:val="28"/>
                <w:szCs w:val="28"/>
                <w:lang w:eastAsia="ar-SA" w:bidi="ar-SA"/>
              </w:rPr>
              <w:t>Фронтальная</w:t>
            </w:r>
          </w:p>
        </w:tc>
      </w:tr>
      <w:tr w:rsidR="00974AA7" w:rsidRPr="00A1599B" w:rsidTr="002C401A">
        <w:tc>
          <w:tcPr>
            <w:tcW w:w="3427" w:type="dxa"/>
          </w:tcPr>
          <w:p w:rsidR="00974AA7" w:rsidRPr="00A1599B" w:rsidRDefault="00974AA7" w:rsidP="002C401A">
            <w:pPr>
              <w:suppressAutoHyphens/>
              <w:spacing w:line="0" w:lineRule="atLeast"/>
              <w:rPr>
                <w:rFonts w:eastAsia="Calibri"/>
                <w:i/>
                <w:color w:val="002060"/>
                <w:sz w:val="28"/>
                <w:szCs w:val="28"/>
                <w:lang w:eastAsia="ar-SA" w:bidi="ar-SA"/>
              </w:rPr>
            </w:pPr>
            <w:r w:rsidRPr="00A1599B">
              <w:rPr>
                <w:rFonts w:eastAsia="Calibri"/>
                <w:i/>
                <w:color w:val="002060"/>
                <w:sz w:val="28"/>
                <w:szCs w:val="28"/>
                <w:lang w:eastAsia="ar-SA" w:bidi="ar-SA"/>
              </w:rPr>
              <w:t>индивидуальн</w:t>
            </w:r>
            <w:proofErr w:type="gramStart"/>
            <w:r w:rsidRPr="00A1599B">
              <w:rPr>
                <w:rFonts w:eastAsia="Calibri"/>
                <w:i/>
                <w:color w:val="002060"/>
                <w:sz w:val="28"/>
                <w:szCs w:val="28"/>
                <w:lang w:eastAsia="ar-SA" w:bidi="ar-SA"/>
              </w:rPr>
              <w:t>о-</w:t>
            </w:r>
            <w:proofErr w:type="gramEnd"/>
            <w:r w:rsidRPr="00A1599B">
              <w:rPr>
                <w:rFonts w:eastAsia="Calibri"/>
                <w:i/>
                <w:color w:val="002060"/>
                <w:sz w:val="28"/>
                <w:szCs w:val="28"/>
                <w:lang w:eastAsia="ar-SA" w:bidi="ar-SA"/>
              </w:rPr>
              <w:t xml:space="preserve"> групповая</w:t>
            </w:r>
          </w:p>
        </w:tc>
        <w:tc>
          <w:tcPr>
            <w:tcW w:w="3427" w:type="dxa"/>
          </w:tcPr>
          <w:p w:rsidR="00974AA7" w:rsidRPr="00A1599B" w:rsidRDefault="00974AA7" w:rsidP="002C401A">
            <w:pPr>
              <w:suppressAutoHyphens/>
              <w:spacing w:line="0" w:lineRule="atLeast"/>
              <w:rPr>
                <w:rFonts w:eastAsia="Calibri"/>
                <w:i/>
                <w:color w:val="002060"/>
                <w:sz w:val="28"/>
                <w:szCs w:val="28"/>
                <w:lang w:eastAsia="ar-SA" w:bidi="ar-SA"/>
              </w:rPr>
            </w:pPr>
            <w:r w:rsidRPr="00A1599B">
              <w:rPr>
                <w:rFonts w:eastAsia="Calibri"/>
                <w:i/>
                <w:color w:val="002060"/>
                <w:sz w:val="28"/>
                <w:szCs w:val="28"/>
                <w:lang w:eastAsia="ar-SA" w:bidi="ar-SA"/>
              </w:rPr>
              <w:t>ансамблевая, оркестровая</w:t>
            </w:r>
          </w:p>
        </w:tc>
        <w:tc>
          <w:tcPr>
            <w:tcW w:w="3427" w:type="dxa"/>
          </w:tcPr>
          <w:p w:rsidR="00974AA7" w:rsidRPr="00A1599B" w:rsidRDefault="00974AA7" w:rsidP="002C401A">
            <w:pPr>
              <w:suppressAutoHyphens/>
              <w:spacing w:line="0" w:lineRule="atLeast"/>
              <w:rPr>
                <w:rFonts w:eastAsia="Calibri"/>
                <w:i/>
                <w:color w:val="002060"/>
                <w:sz w:val="28"/>
                <w:szCs w:val="28"/>
                <w:lang w:eastAsia="ar-SA" w:bidi="ar-SA"/>
              </w:rPr>
            </w:pPr>
            <w:r w:rsidRPr="00A1599B">
              <w:rPr>
                <w:rFonts w:eastAsia="Calibri"/>
                <w:i/>
                <w:color w:val="002060"/>
                <w:sz w:val="28"/>
                <w:szCs w:val="28"/>
                <w:lang w:eastAsia="ar-SA" w:bidi="ar-SA"/>
              </w:rPr>
              <w:t>работа по подгруппам (по звеньям)</w:t>
            </w:r>
          </w:p>
        </w:tc>
      </w:tr>
    </w:tbl>
    <w:p w:rsidR="00974AA7" w:rsidRPr="002A5F38" w:rsidRDefault="00974AA7" w:rsidP="00974AA7">
      <w:pPr>
        <w:pStyle w:val="a3"/>
        <w:spacing w:line="0" w:lineRule="atLeast"/>
        <w:ind w:left="0"/>
        <w:jc w:val="both"/>
        <w:rPr>
          <w:b/>
          <w:highlight w:val="yellow"/>
          <w:u w:val="single"/>
        </w:rPr>
      </w:pPr>
    </w:p>
    <w:p w:rsidR="00974AA7" w:rsidRPr="00A1599B" w:rsidRDefault="002A5F38" w:rsidP="00974AA7">
      <w:pPr>
        <w:pStyle w:val="a3"/>
        <w:spacing w:line="0" w:lineRule="atLeast"/>
        <w:ind w:left="0"/>
        <w:jc w:val="both"/>
        <w:rPr>
          <w:b/>
          <w:u w:val="single"/>
        </w:rPr>
      </w:pPr>
      <w:r w:rsidRPr="00A1599B">
        <w:rPr>
          <w:b/>
          <w:u w:val="single"/>
        </w:rPr>
        <w:t xml:space="preserve">Пример </w:t>
      </w:r>
    </w:p>
    <w:p w:rsidR="00974AA7" w:rsidRPr="00A1599B" w:rsidRDefault="00974AA7" w:rsidP="00974AA7">
      <w:pPr>
        <w:pStyle w:val="a3"/>
        <w:spacing w:line="0" w:lineRule="atLeast"/>
        <w:ind w:left="0"/>
        <w:jc w:val="both"/>
        <w:rPr>
          <w:b/>
          <w:u w:val="single"/>
        </w:rPr>
      </w:pPr>
    </w:p>
    <w:p w:rsidR="00974AA7" w:rsidRPr="00A1599B" w:rsidRDefault="00974AA7" w:rsidP="00974AA7">
      <w:pPr>
        <w:pStyle w:val="a3"/>
        <w:spacing w:line="0" w:lineRule="atLeast"/>
        <w:ind w:left="0"/>
        <w:jc w:val="both"/>
        <w:rPr>
          <w:b/>
          <w:i/>
          <w:color w:val="002060"/>
        </w:rPr>
      </w:pPr>
      <w:r w:rsidRPr="00A1599B">
        <w:rPr>
          <w:b/>
          <w:i/>
          <w:color w:val="002060"/>
        </w:rPr>
        <w:t>Возможные формы проведения занятий:</w:t>
      </w:r>
    </w:p>
    <w:p w:rsidR="00974AA7" w:rsidRPr="00056300" w:rsidRDefault="00974AA7" w:rsidP="00974AA7">
      <w:pPr>
        <w:pStyle w:val="a3"/>
        <w:spacing w:line="0" w:lineRule="atLeast"/>
        <w:ind w:left="0"/>
        <w:jc w:val="both"/>
      </w:pPr>
      <w:r w:rsidRPr="00A1599B">
        <w:rPr>
          <w:i/>
          <w:color w:val="002060"/>
        </w:rPr>
        <w:tab/>
        <w:t>Акция, круглый стол, сбор, аукцион, круиз, семинар, бенефис, лабораторное занятие, сказка, беседа, эвристическая лекция, смотрины, вернисаж, мастер-класс, соревнование, викторина, «мозговой штурм», спектакль</w:t>
      </w:r>
      <w:proofErr w:type="gramStart"/>
      <w:r w:rsidRPr="00A1599B">
        <w:rPr>
          <w:i/>
          <w:color w:val="002060"/>
        </w:rPr>
        <w:t>.</w:t>
      </w:r>
      <w:proofErr w:type="gramEnd"/>
      <w:r w:rsidRPr="00A1599B">
        <w:rPr>
          <w:i/>
          <w:color w:val="002060"/>
        </w:rPr>
        <w:t xml:space="preserve"> </w:t>
      </w:r>
      <w:proofErr w:type="gramStart"/>
      <w:r w:rsidRPr="00A1599B">
        <w:rPr>
          <w:i/>
          <w:color w:val="002060"/>
        </w:rPr>
        <w:t>в</w:t>
      </w:r>
      <w:proofErr w:type="gramEnd"/>
      <w:r w:rsidRPr="00A1599B">
        <w:rPr>
          <w:i/>
          <w:color w:val="002060"/>
        </w:rPr>
        <w:t>стреча с интересными людьми, наблюдение, студия, выставка, олимпиада, творческая встреча, галерея</w:t>
      </w:r>
      <w:r w:rsidRPr="00A1599B">
        <w:rPr>
          <w:i/>
          <w:color w:val="002060"/>
        </w:rPr>
        <w:tab/>
        <w:t xml:space="preserve">, открытое занятие, творческая мастерская, гостиная, посиделки, творческий отчет, диспут, дискуссия, обсуждение, поход, тренинг, </w:t>
      </w:r>
      <w:r w:rsidRPr="00A1599B">
        <w:rPr>
          <w:i/>
          <w:color w:val="002060"/>
        </w:rPr>
        <w:lastRenderedPageBreak/>
        <w:t xml:space="preserve">занятие-игра, праздник, турнир, защита проектов, практическое занятие, игра деловая, фестиваль, игра-путешествие, презентация, игра сюжетно-ролевая, </w:t>
      </w:r>
      <w:proofErr w:type="gramStart"/>
      <w:r w:rsidRPr="00A1599B">
        <w:rPr>
          <w:i/>
          <w:color w:val="002060"/>
        </w:rPr>
        <w:t>шоу, игровая программа, профильный лагерь, экзамен, класс-концерт, поход, экскурсия, КВН, размышление, экспедиция, конкурс, рейд, эксперимент, консультация, репетиция, эстафета, конференция, ринг, ярмарка, концерт, салон и другие.</w:t>
      </w:r>
      <w:r>
        <w:rPr>
          <w:i/>
          <w:color w:val="002060"/>
        </w:rPr>
        <w:t xml:space="preserve"> </w:t>
      </w:r>
      <w:proofErr w:type="gramEnd"/>
    </w:p>
    <w:p w:rsidR="00D23DB7" w:rsidRDefault="00D23DB7" w:rsidP="00D23DB7">
      <w:pPr>
        <w:pStyle w:val="a3"/>
        <w:spacing w:line="0" w:lineRule="atLeast"/>
        <w:jc w:val="both"/>
      </w:pPr>
    </w:p>
    <w:p w:rsidR="00D23DB7" w:rsidRPr="00202860" w:rsidRDefault="00D23DB7" w:rsidP="00D23DB7">
      <w:pPr>
        <w:pStyle w:val="a3"/>
        <w:spacing w:line="0" w:lineRule="atLeast"/>
        <w:ind w:left="0"/>
        <w:jc w:val="both"/>
        <w:rPr>
          <w:b/>
        </w:rPr>
      </w:pPr>
      <w:r w:rsidRPr="00202860">
        <w:rPr>
          <w:b/>
        </w:rPr>
        <w:t>Режим занятий:</w:t>
      </w:r>
    </w:p>
    <w:p w:rsidR="00D23DB7" w:rsidRPr="00056300" w:rsidRDefault="00D23DB7" w:rsidP="00D23DB7">
      <w:pPr>
        <w:pStyle w:val="a3"/>
        <w:tabs>
          <w:tab w:val="left" w:pos="567"/>
        </w:tabs>
        <w:spacing w:line="0" w:lineRule="atLeast"/>
        <w:ind w:left="0"/>
        <w:jc w:val="both"/>
      </w:pPr>
      <w:r w:rsidRPr="00202860">
        <w:tab/>
        <w:t>При определении режима занятий нужно указать продолжительность учебного часа, если она отличается от академического часа 25 (45 минут). При этом следует написать, по каким причинам, в соответствии с какими нормативными актами, санитарными нормами, возрастными и другими особенностями детей, продолжительность учебного часа изменена.</w:t>
      </w:r>
    </w:p>
    <w:p w:rsidR="00D23DB7" w:rsidRDefault="00D23DB7" w:rsidP="00D23DB7">
      <w:pPr>
        <w:pStyle w:val="a3"/>
        <w:spacing w:line="0" w:lineRule="atLeast"/>
        <w:ind w:left="0"/>
        <w:jc w:val="both"/>
      </w:pPr>
    </w:p>
    <w:p w:rsidR="00D23DB7" w:rsidRDefault="00D23DB7" w:rsidP="00D23DB7">
      <w:pPr>
        <w:pStyle w:val="a3"/>
        <w:spacing w:line="0" w:lineRule="atLeast"/>
        <w:ind w:left="0"/>
        <w:jc w:val="both"/>
      </w:pPr>
      <w:r w:rsidRPr="00582392">
        <w:rPr>
          <w:b/>
          <w:u w:val="single"/>
        </w:rPr>
        <w:t>Пример</w:t>
      </w:r>
    </w:p>
    <w:p w:rsidR="00D23DB7" w:rsidRDefault="00D23DB7" w:rsidP="00D23DB7">
      <w:pPr>
        <w:pStyle w:val="a3"/>
        <w:spacing w:line="0" w:lineRule="atLeast"/>
        <w:ind w:left="0"/>
        <w:jc w:val="both"/>
      </w:pPr>
    </w:p>
    <w:p w:rsidR="00D23DB7" w:rsidRPr="00582392" w:rsidRDefault="00D23DB7" w:rsidP="00D23DB7">
      <w:pPr>
        <w:pStyle w:val="a3"/>
        <w:spacing w:line="0" w:lineRule="atLeast"/>
        <w:ind w:left="0"/>
        <w:jc w:val="both"/>
        <w:rPr>
          <w:i/>
          <w:color w:val="002060"/>
        </w:rPr>
      </w:pPr>
      <w:r w:rsidRPr="00582392">
        <w:rPr>
          <w:i/>
          <w:color w:val="002060"/>
        </w:rPr>
        <w:t>Режим занятий</w:t>
      </w:r>
    </w:p>
    <w:p w:rsidR="00D23DB7" w:rsidRPr="00582392" w:rsidRDefault="00D23DB7" w:rsidP="00D23DB7">
      <w:pPr>
        <w:pStyle w:val="a3"/>
        <w:spacing w:line="0" w:lineRule="atLeast"/>
        <w:ind w:left="0"/>
        <w:jc w:val="both"/>
        <w:rPr>
          <w:i/>
          <w:color w:val="002060"/>
        </w:rPr>
      </w:pPr>
      <w:r w:rsidRPr="00582392">
        <w:rPr>
          <w:i/>
          <w:color w:val="002060"/>
        </w:rPr>
        <w:t xml:space="preserve">на 1-м году обучения занятия проводятся … раз в неделю по … часа (время занятий включает … минут учебного времени и обязательный </w:t>
      </w:r>
      <w:proofErr w:type="gramStart"/>
      <w:r w:rsidRPr="00582392">
        <w:rPr>
          <w:i/>
          <w:color w:val="002060"/>
        </w:rPr>
        <w:t>…-</w:t>
      </w:r>
      <w:proofErr w:type="gramEnd"/>
      <w:r w:rsidRPr="00582392">
        <w:rPr>
          <w:i/>
          <w:color w:val="002060"/>
        </w:rPr>
        <w:t>минутный перерыв);</w:t>
      </w:r>
    </w:p>
    <w:p w:rsidR="00D23DB7" w:rsidRPr="00582392" w:rsidRDefault="00D23DB7" w:rsidP="00D23DB7">
      <w:pPr>
        <w:pStyle w:val="a3"/>
        <w:spacing w:line="0" w:lineRule="atLeast"/>
        <w:ind w:left="0"/>
        <w:jc w:val="both"/>
        <w:rPr>
          <w:i/>
          <w:color w:val="002060"/>
        </w:rPr>
      </w:pPr>
      <w:r w:rsidRPr="00582392">
        <w:rPr>
          <w:i/>
          <w:color w:val="002060"/>
        </w:rPr>
        <w:t xml:space="preserve">на 2-м году обучения занятия проводятся … раз в неделю по … часа (время занятий включает … минут учебного времени и обязательный </w:t>
      </w:r>
      <w:proofErr w:type="gramStart"/>
      <w:r w:rsidRPr="00582392">
        <w:rPr>
          <w:i/>
          <w:color w:val="002060"/>
        </w:rPr>
        <w:t>…-</w:t>
      </w:r>
      <w:proofErr w:type="gramEnd"/>
      <w:r w:rsidRPr="00582392">
        <w:rPr>
          <w:i/>
          <w:color w:val="002060"/>
        </w:rPr>
        <w:t>минутный перерыв).</w:t>
      </w:r>
    </w:p>
    <w:p w:rsidR="00202860" w:rsidRDefault="00202860" w:rsidP="00D87920">
      <w:pPr>
        <w:pStyle w:val="1"/>
        <w:spacing w:line="0" w:lineRule="atLeast"/>
        <w:ind w:left="0" w:firstLine="567"/>
        <w:jc w:val="both"/>
      </w:pPr>
    </w:p>
    <w:p w:rsidR="00405E30" w:rsidRDefault="00405E30" w:rsidP="00405E30">
      <w:pPr>
        <w:pStyle w:val="1"/>
        <w:spacing w:line="0" w:lineRule="atLeast"/>
        <w:ind w:left="0" w:firstLine="567"/>
        <w:jc w:val="center"/>
      </w:pPr>
      <w:r>
        <w:t>1.2 Цели и задачи</w:t>
      </w:r>
    </w:p>
    <w:p w:rsidR="005E52C9" w:rsidRDefault="00261062" w:rsidP="00D87920">
      <w:pPr>
        <w:pStyle w:val="1"/>
        <w:spacing w:line="0" w:lineRule="atLeast"/>
        <w:ind w:left="0" w:firstLine="567"/>
        <w:jc w:val="both"/>
      </w:pPr>
      <w:r>
        <w:t>Цел</w:t>
      </w:r>
      <w:r w:rsidR="004644EA">
        <w:t>ь</w:t>
      </w:r>
      <w:r>
        <w:t xml:space="preserve"> программы</w:t>
      </w:r>
      <w:r w:rsidR="004644EA">
        <w:t xml:space="preserve"> это</w:t>
      </w:r>
      <w:r w:rsidR="005E52C9">
        <w:t>:</w:t>
      </w:r>
    </w:p>
    <w:p w:rsidR="005E52C9" w:rsidRPr="005E52C9" w:rsidRDefault="005E52C9" w:rsidP="00D87920">
      <w:pPr>
        <w:pStyle w:val="1"/>
        <w:spacing w:line="0" w:lineRule="atLeast"/>
        <w:ind w:left="0" w:firstLine="567"/>
        <w:jc w:val="both"/>
        <w:rPr>
          <w:b w:val="0"/>
        </w:rPr>
      </w:pPr>
      <w:r w:rsidRPr="005E52C9">
        <w:t>-</w:t>
      </w:r>
      <w:r w:rsidRPr="005E52C9">
        <w:rPr>
          <w:b w:val="0"/>
        </w:rPr>
        <w:t xml:space="preserve"> это заранее предполагаемый результат образовательного процесса.</w:t>
      </w:r>
    </w:p>
    <w:p w:rsidR="00F600F5" w:rsidRDefault="004644EA" w:rsidP="00D87920">
      <w:pPr>
        <w:pStyle w:val="1"/>
        <w:spacing w:line="0" w:lineRule="atLeast"/>
        <w:ind w:left="0" w:firstLine="567"/>
        <w:jc w:val="both"/>
        <w:rPr>
          <w:b w:val="0"/>
        </w:rPr>
      </w:pPr>
      <w:r>
        <w:t xml:space="preserve">- </w:t>
      </w:r>
      <w:r w:rsidRPr="004644EA">
        <w:rPr>
          <w:b w:val="0"/>
        </w:rPr>
        <w:t>глагольное словосочетание, управляющее деятельностью</w:t>
      </w:r>
      <w:r>
        <w:rPr>
          <w:b w:val="0"/>
        </w:rPr>
        <w:t xml:space="preserve"> </w:t>
      </w:r>
      <w:r w:rsidRPr="004644EA">
        <w:rPr>
          <w:b w:val="0"/>
        </w:rPr>
        <w:t>(содействие, создание педагогических условий и т.</w:t>
      </w:r>
      <w:r>
        <w:rPr>
          <w:b w:val="0"/>
        </w:rPr>
        <w:t xml:space="preserve">д.) - </w:t>
      </w:r>
      <w:r w:rsidRPr="004644EA">
        <w:rPr>
          <w:b w:val="0"/>
        </w:rPr>
        <w:t>предмет педагогического взаимодействия</w:t>
      </w:r>
      <w:r>
        <w:rPr>
          <w:b w:val="0"/>
        </w:rPr>
        <w:t xml:space="preserve"> - </w:t>
      </w:r>
      <w:r w:rsidRPr="004644EA">
        <w:rPr>
          <w:b w:val="0"/>
        </w:rPr>
        <w:t>объект педагогической деятельности</w:t>
      </w:r>
      <w:r>
        <w:rPr>
          <w:b w:val="0"/>
        </w:rPr>
        <w:t xml:space="preserve"> - </w:t>
      </w:r>
      <w:r w:rsidRPr="004644EA">
        <w:rPr>
          <w:b w:val="0"/>
        </w:rPr>
        <w:t>ведущее средство</w:t>
      </w:r>
      <w:r>
        <w:rPr>
          <w:b w:val="0"/>
        </w:rPr>
        <w:t xml:space="preserve">. </w:t>
      </w:r>
    </w:p>
    <w:p w:rsidR="00737929" w:rsidRPr="00737929" w:rsidRDefault="00737929" w:rsidP="009128AB">
      <w:pPr>
        <w:pStyle w:val="1"/>
        <w:spacing w:line="0" w:lineRule="atLeast"/>
        <w:ind w:left="0"/>
        <w:jc w:val="both"/>
        <w:rPr>
          <w:b w:val="0"/>
          <w:bCs w:val="0"/>
        </w:rPr>
      </w:pPr>
    </w:p>
    <w:p w:rsidR="00D87920" w:rsidRDefault="00D87920" w:rsidP="009128AB">
      <w:pPr>
        <w:pStyle w:val="ae"/>
        <w:spacing w:line="0" w:lineRule="atLeast"/>
        <w:jc w:val="both"/>
        <w:rPr>
          <w:rFonts w:ascii="Times New Roman" w:eastAsia="Calibri" w:hAnsi="Times New Roman" w:cs="Times New Roman"/>
          <w:b/>
          <w:bCs/>
          <w:i/>
          <w:color w:val="002060"/>
          <w:sz w:val="28"/>
          <w:szCs w:val="28"/>
          <w:lang w:eastAsia="ar-SA"/>
        </w:rPr>
      </w:pPr>
      <w:r w:rsidRPr="00737929">
        <w:rPr>
          <w:rFonts w:ascii="Times New Roman" w:eastAsia="Calibri" w:hAnsi="Times New Roman" w:cs="Times New Roman"/>
          <w:b/>
          <w:bCs/>
          <w:color w:val="000000" w:themeColor="text1"/>
          <w:sz w:val="28"/>
          <w:szCs w:val="28"/>
          <w:u w:val="single"/>
          <w:lang w:eastAsia="ar-SA"/>
        </w:rPr>
        <w:t>Пример</w:t>
      </w:r>
      <w:r w:rsidR="00407E51">
        <w:rPr>
          <w:rFonts w:ascii="Times New Roman" w:eastAsia="Calibri" w:hAnsi="Times New Roman" w:cs="Times New Roman"/>
          <w:b/>
          <w:bCs/>
          <w:color w:val="000000" w:themeColor="text1"/>
          <w:sz w:val="28"/>
          <w:szCs w:val="28"/>
          <w:u w:val="single"/>
          <w:lang w:eastAsia="ar-SA"/>
        </w:rPr>
        <w:t>ы:</w:t>
      </w:r>
      <w:r w:rsidRPr="00737929">
        <w:rPr>
          <w:rFonts w:ascii="Times New Roman" w:eastAsia="Calibri" w:hAnsi="Times New Roman" w:cs="Times New Roman"/>
          <w:b/>
          <w:bCs/>
          <w:i/>
          <w:color w:val="002060"/>
          <w:sz w:val="28"/>
          <w:szCs w:val="28"/>
          <w:lang w:eastAsia="ar-SA"/>
        </w:rPr>
        <w:t xml:space="preserve"> </w:t>
      </w:r>
    </w:p>
    <w:p w:rsidR="004C3E99" w:rsidRPr="00B65967" w:rsidRDefault="00B65967" w:rsidP="00B65967">
      <w:pPr>
        <w:pStyle w:val="Default"/>
        <w:jc w:val="both"/>
        <w:rPr>
          <w:color w:val="002060"/>
          <w:sz w:val="28"/>
          <w:szCs w:val="28"/>
        </w:rPr>
      </w:pPr>
      <w:proofErr w:type="gramStart"/>
      <w:r>
        <w:rPr>
          <w:i/>
          <w:iCs/>
          <w:color w:val="002060"/>
          <w:sz w:val="28"/>
          <w:szCs w:val="28"/>
        </w:rPr>
        <w:t xml:space="preserve">-  </w:t>
      </w:r>
      <w:r w:rsidRPr="00B65967">
        <w:rPr>
          <w:i/>
          <w:iCs/>
          <w:color w:val="002060"/>
          <w:sz w:val="28"/>
          <w:szCs w:val="28"/>
        </w:rPr>
        <w:t xml:space="preserve">развитие и/или формирование (творческих, интеллектуальных, эстетических, художественных, технических и другое) способностей обучающихся посредством какой-либо деятельности. </w:t>
      </w:r>
      <w:proofErr w:type="gramEnd"/>
    </w:p>
    <w:p w:rsidR="004644EA" w:rsidRPr="00BD71D0" w:rsidRDefault="00202860" w:rsidP="009128AB">
      <w:pPr>
        <w:pStyle w:val="ae"/>
        <w:spacing w:line="0" w:lineRule="atLeast"/>
        <w:jc w:val="both"/>
        <w:rPr>
          <w:rFonts w:ascii="Times New Roman" w:eastAsia="Calibri" w:hAnsi="Times New Roman" w:cs="Times New Roman"/>
          <w:i/>
          <w:color w:val="002060"/>
          <w:sz w:val="28"/>
          <w:szCs w:val="28"/>
          <w:lang w:eastAsia="ar-SA"/>
        </w:rPr>
      </w:pPr>
      <w:r>
        <w:rPr>
          <w:rFonts w:ascii="Times New Roman" w:eastAsia="Calibri" w:hAnsi="Times New Roman" w:cs="Times New Roman"/>
          <w:i/>
          <w:color w:val="002060"/>
          <w:sz w:val="28"/>
          <w:szCs w:val="28"/>
          <w:lang w:eastAsia="ar-SA"/>
        </w:rPr>
        <w:t xml:space="preserve">- </w:t>
      </w:r>
      <w:r w:rsidR="004644EA" w:rsidRPr="00BD71D0">
        <w:rPr>
          <w:rFonts w:ascii="Times New Roman" w:eastAsia="Calibri" w:hAnsi="Times New Roman" w:cs="Times New Roman"/>
          <w:i/>
          <w:color w:val="002060"/>
          <w:sz w:val="28"/>
          <w:szCs w:val="28"/>
          <w:lang w:eastAsia="ar-SA"/>
        </w:rPr>
        <w:t>Развитие личности ребенка</w:t>
      </w:r>
      <w:r w:rsidR="00310B69">
        <w:rPr>
          <w:rFonts w:ascii="Times New Roman" w:eastAsia="Calibri" w:hAnsi="Times New Roman" w:cs="Times New Roman"/>
          <w:i/>
          <w:color w:val="002060"/>
          <w:sz w:val="28"/>
          <w:szCs w:val="28"/>
          <w:lang w:eastAsia="ar-SA"/>
        </w:rPr>
        <w:t xml:space="preserve"> и его </w:t>
      </w:r>
      <w:r w:rsidR="004644EA" w:rsidRPr="00BD71D0">
        <w:rPr>
          <w:rFonts w:ascii="Times New Roman" w:eastAsia="Calibri" w:hAnsi="Times New Roman" w:cs="Times New Roman"/>
          <w:i/>
          <w:color w:val="002060"/>
          <w:sz w:val="28"/>
          <w:szCs w:val="28"/>
          <w:lang w:eastAsia="ar-SA"/>
        </w:rPr>
        <w:t>творческо</w:t>
      </w:r>
      <w:r w:rsidR="00310B69">
        <w:rPr>
          <w:rFonts w:ascii="Times New Roman" w:eastAsia="Calibri" w:hAnsi="Times New Roman" w:cs="Times New Roman"/>
          <w:i/>
          <w:color w:val="002060"/>
          <w:sz w:val="28"/>
          <w:szCs w:val="28"/>
          <w:lang w:eastAsia="ar-SA"/>
        </w:rPr>
        <w:t>е</w:t>
      </w:r>
      <w:r w:rsidR="004644EA" w:rsidRPr="00BD71D0">
        <w:rPr>
          <w:rFonts w:ascii="Times New Roman" w:eastAsia="Calibri" w:hAnsi="Times New Roman" w:cs="Times New Roman"/>
          <w:i/>
          <w:color w:val="002060"/>
          <w:sz w:val="28"/>
          <w:szCs w:val="28"/>
          <w:lang w:eastAsia="ar-SA"/>
        </w:rPr>
        <w:t xml:space="preserve"> самовыражени</w:t>
      </w:r>
      <w:r w:rsidR="00310B69">
        <w:rPr>
          <w:rFonts w:ascii="Times New Roman" w:eastAsia="Calibri" w:hAnsi="Times New Roman" w:cs="Times New Roman"/>
          <w:i/>
          <w:color w:val="002060"/>
          <w:sz w:val="28"/>
          <w:szCs w:val="28"/>
          <w:lang w:eastAsia="ar-SA"/>
        </w:rPr>
        <w:t>е</w:t>
      </w:r>
      <w:r w:rsidR="004644EA" w:rsidRPr="00BD71D0">
        <w:rPr>
          <w:rFonts w:ascii="Times New Roman" w:eastAsia="Calibri" w:hAnsi="Times New Roman" w:cs="Times New Roman"/>
          <w:i/>
          <w:color w:val="002060"/>
          <w:sz w:val="28"/>
          <w:szCs w:val="28"/>
          <w:lang w:eastAsia="ar-SA"/>
        </w:rPr>
        <w:t xml:space="preserve"> через овладение основами хореографии;</w:t>
      </w:r>
    </w:p>
    <w:p w:rsidR="004644EA" w:rsidRPr="00BD71D0" w:rsidRDefault="004644EA" w:rsidP="009128AB">
      <w:pPr>
        <w:widowControl/>
        <w:suppressAutoHyphens/>
        <w:autoSpaceDE/>
        <w:autoSpaceDN/>
        <w:spacing w:line="0" w:lineRule="atLeast"/>
        <w:jc w:val="both"/>
        <w:rPr>
          <w:rFonts w:eastAsia="Calibri"/>
          <w:i/>
          <w:color w:val="002060"/>
          <w:sz w:val="28"/>
          <w:szCs w:val="28"/>
          <w:lang w:eastAsia="ar-SA" w:bidi="ar-SA"/>
        </w:rPr>
      </w:pPr>
      <w:r w:rsidRPr="00BD71D0">
        <w:rPr>
          <w:rFonts w:eastAsia="Calibri"/>
          <w:i/>
          <w:color w:val="002060"/>
          <w:sz w:val="28"/>
          <w:szCs w:val="28"/>
          <w:lang w:eastAsia="ar-SA" w:bidi="ar-SA"/>
        </w:rPr>
        <w:t>-</w:t>
      </w:r>
      <w:r w:rsidR="00202860">
        <w:rPr>
          <w:rFonts w:eastAsia="Calibri"/>
          <w:i/>
          <w:color w:val="002060"/>
          <w:sz w:val="28"/>
          <w:szCs w:val="28"/>
          <w:lang w:eastAsia="ar-SA" w:bidi="ar-SA"/>
        </w:rPr>
        <w:t xml:space="preserve"> </w:t>
      </w:r>
      <w:r w:rsidRPr="00BD71D0">
        <w:rPr>
          <w:rFonts w:eastAsia="Calibri"/>
          <w:i/>
          <w:color w:val="002060"/>
          <w:sz w:val="28"/>
          <w:szCs w:val="28"/>
          <w:lang w:eastAsia="ar-SA" w:bidi="ar-SA"/>
        </w:rPr>
        <w:t xml:space="preserve">Реализация интересов детей и подростков в техническом творчестве через занятия </w:t>
      </w:r>
      <w:proofErr w:type="spellStart"/>
      <w:r w:rsidRPr="00BD71D0">
        <w:rPr>
          <w:rFonts w:eastAsia="Calibri"/>
          <w:i/>
          <w:color w:val="002060"/>
          <w:sz w:val="28"/>
          <w:szCs w:val="28"/>
          <w:lang w:eastAsia="ar-SA" w:bidi="ar-SA"/>
        </w:rPr>
        <w:t>авиамоделированием</w:t>
      </w:r>
      <w:proofErr w:type="spellEnd"/>
      <w:r w:rsidRPr="00BD71D0">
        <w:rPr>
          <w:rFonts w:eastAsia="Calibri"/>
          <w:i/>
          <w:color w:val="002060"/>
          <w:sz w:val="28"/>
          <w:szCs w:val="28"/>
          <w:lang w:eastAsia="ar-SA" w:bidi="ar-SA"/>
        </w:rPr>
        <w:t xml:space="preserve">. </w:t>
      </w:r>
    </w:p>
    <w:p w:rsidR="0014440E" w:rsidRPr="0014440E" w:rsidRDefault="0014440E" w:rsidP="0014440E">
      <w:pPr>
        <w:pStyle w:val="Default"/>
        <w:jc w:val="both"/>
        <w:rPr>
          <w:i/>
          <w:color w:val="002060"/>
          <w:sz w:val="28"/>
          <w:szCs w:val="28"/>
        </w:rPr>
      </w:pPr>
      <w:r w:rsidRPr="0014440E">
        <w:rPr>
          <w:b/>
          <w:bCs/>
          <w:i/>
          <w:color w:val="002060"/>
          <w:sz w:val="28"/>
          <w:szCs w:val="28"/>
        </w:rPr>
        <w:t xml:space="preserve">-  </w:t>
      </w:r>
      <w:r w:rsidRPr="0014440E">
        <w:rPr>
          <w:i/>
          <w:color w:val="002060"/>
          <w:sz w:val="28"/>
          <w:szCs w:val="28"/>
        </w:rPr>
        <w:t xml:space="preserve">Духовно-нравственное, творческое и физическое развитие обучающихся посредством знакомства с национальной культурой и изучением танцев разных народов. </w:t>
      </w:r>
    </w:p>
    <w:p w:rsidR="0014440E" w:rsidRPr="0014440E" w:rsidRDefault="0014440E" w:rsidP="0014440E">
      <w:pPr>
        <w:pStyle w:val="Default"/>
        <w:jc w:val="both"/>
        <w:rPr>
          <w:i/>
          <w:color w:val="002060"/>
          <w:sz w:val="28"/>
          <w:szCs w:val="28"/>
        </w:rPr>
      </w:pPr>
      <w:r w:rsidRPr="0014440E">
        <w:rPr>
          <w:b/>
          <w:bCs/>
          <w:i/>
          <w:color w:val="002060"/>
          <w:sz w:val="28"/>
          <w:szCs w:val="28"/>
        </w:rPr>
        <w:t xml:space="preserve">- </w:t>
      </w:r>
      <w:r w:rsidRPr="0014440E">
        <w:rPr>
          <w:i/>
          <w:color w:val="002060"/>
          <w:sz w:val="28"/>
          <w:szCs w:val="28"/>
        </w:rPr>
        <w:t xml:space="preserve">Развитие индивидуальных способностей, самореализация личности обучающихся на основе формирования интереса к техническому проектированию в процессе занятий автомодельным спортом. </w:t>
      </w:r>
    </w:p>
    <w:p w:rsidR="0014440E" w:rsidRPr="0014440E" w:rsidRDefault="0014440E" w:rsidP="0014440E">
      <w:pPr>
        <w:pStyle w:val="Default"/>
        <w:jc w:val="both"/>
        <w:rPr>
          <w:i/>
          <w:color w:val="002060"/>
          <w:sz w:val="28"/>
          <w:szCs w:val="28"/>
        </w:rPr>
      </w:pPr>
      <w:r w:rsidRPr="0014440E">
        <w:rPr>
          <w:b/>
          <w:bCs/>
          <w:i/>
          <w:color w:val="002060"/>
          <w:sz w:val="28"/>
          <w:szCs w:val="28"/>
        </w:rPr>
        <w:lastRenderedPageBreak/>
        <w:t xml:space="preserve">- </w:t>
      </w:r>
      <w:r w:rsidRPr="0014440E">
        <w:rPr>
          <w:i/>
          <w:color w:val="002060"/>
          <w:sz w:val="28"/>
          <w:szCs w:val="28"/>
        </w:rPr>
        <w:t xml:space="preserve">Формирование у обучающихся интереса к истории города и мировой художественной культуре через знакомство с основными понятиями теории искусства на примере памятников культуры. </w:t>
      </w:r>
    </w:p>
    <w:p w:rsidR="0014440E" w:rsidRPr="0014440E" w:rsidRDefault="0014440E" w:rsidP="0014440E">
      <w:pPr>
        <w:pStyle w:val="Default"/>
        <w:jc w:val="both"/>
        <w:rPr>
          <w:i/>
          <w:color w:val="002060"/>
          <w:sz w:val="28"/>
          <w:szCs w:val="28"/>
        </w:rPr>
      </w:pPr>
      <w:r w:rsidRPr="0014440E">
        <w:rPr>
          <w:b/>
          <w:bCs/>
          <w:i/>
          <w:color w:val="002060"/>
          <w:sz w:val="28"/>
          <w:szCs w:val="28"/>
        </w:rPr>
        <w:t xml:space="preserve">- </w:t>
      </w:r>
      <w:r w:rsidRPr="0014440E">
        <w:rPr>
          <w:i/>
          <w:color w:val="002060"/>
          <w:sz w:val="28"/>
          <w:szCs w:val="28"/>
        </w:rPr>
        <w:t xml:space="preserve">Формирование высоконравственной, разносторонне развитой личности, способной к активной социальной адаптации в обществе и самостоятельному жизненному выбору или к началу трудовой деятельности или к самообразованию и самосовершенствованию. </w:t>
      </w:r>
    </w:p>
    <w:p w:rsidR="004644EA" w:rsidRPr="0014440E" w:rsidRDefault="0014440E" w:rsidP="0014440E">
      <w:pPr>
        <w:pStyle w:val="1"/>
        <w:spacing w:line="0" w:lineRule="atLeast"/>
        <w:ind w:left="0"/>
        <w:jc w:val="both"/>
        <w:rPr>
          <w:i/>
          <w:color w:val="002060"/>
          <w:u w:val="single"/>
        </w:rPr>
      </w:pPr>
      <w:r>
        <w:rPr>
          <w:b w:val="0"/>
          <w:bCs w:val="0"/>
          <w:i/>
          <w:color w:val="002060"/>
        </w:rPr>
        <w:t xml:space="preserve">- </w:t>
      </w:r>
      <w:r w:rsidRPr="0014440E">
        <w:rPr>
          <w:b w:val="0"/>
          <w:bCs w:val="0"/>
          <w:i/>
          <w:color w:val="002060"/>
        </w:rPr>
        <w:t xml:space="preserve"> </w:t>
      </w:r>
      <w:r w:rsidRPr="0014440E">
        <w:rPr>
          <w:b w:val="0"/>
          <w:i/>
          <w:color w:val="002060"/>
        </w:rPr>
        <w:t xml:space="preserve">Социализация и личностный рост подростков посредством овладения знаниями, умениями и навыками музееведческой деятельности. </w:t>
      </w:r>
    </w:p>
    <w:p w:rsidR="0091413B" w:rsidRDefault="0091413B" w:rsidP="00D87920">
      <w:pPr>
        <w:pStyle w:val="1"/>
        <w:spacing w:line="0" w:lineRule="atLeast"/>
        <w:ind w:left="0" w:firstLine="567"/>
        <w:jc w:val="both"/>
      </w:pPr>
    </w:p>
    <w:p w:rsidR="00F600F5" w:rsidRDefault="004644EA" w:rsidP="00D87920">
      <w:pPr>
        <w:pStyle w:val="1"/>
        <w:spacing w:line="0" w:lineRule="atLeast"/>
        <w:ind w:left="0" w:firstLine="567"/>
        <w:jc w:val="both"/>
        <w:rPr>
          <w:b w:val="0"/>
        </w:rPr>
      </w:pPr>
      <w:r>
        <w:t>З</w:t>
      </w:r>
      <w:r w:rsidR="00261062">
        <w:t>адач</w:t>
      </w:r>
      <w:r w:rsidR="001F305F">
        <w:t>а</w:t>
      </w:r>
      <w:r w:rsidR="007C1819">
        <w:t xml:space="preserve"> </w:t>
      </w:r>
      <w:r w:rsidR="001F305F">
        <w:t>-</w:t>
      </w:r>
      <w:r w:rsidR="007C1819">
        <w:t xml:space="preserve"> </w:t>
      </w:r>
      <w:r w:rsidR="001F305F" w:rsidRPr="001F305F">
        <w:rPr>
          <w:b w:val="0"/>
        </w:rPr>
        <w:t>то, что требует выполнения, разрешения. (С.И. Ожегов Словарь русского языка)</w:t>
      </w:r>
      <w:r w:rsidR="001F305F">
        <w:rPr>
          <w:b w:val="0"/>
        </w:rPr>
        <w:t>.</w:t>
      </w:r>
    </w:p>
    <w:p w:rsidR="00F373C3" w:rsidRDefault="00F373C3" w:rsidP="00D87920">
      <w:pPr>
        <w:pStyle w:val="1"/>
        <w:spacing w:line="0" w:lineRule="atLeast"/>
        <w:ind w:left="0" w:firstLine="567"/>
        <w:jc w:val="both"/>
        <w:rPr>
          <w:b w:val="0"/>
        </w:rPr>
      </w:pPr>
      <w:r>
        <w:rPr>
          <w:b w:val="0"/>
        </w:rPr>
        <w:t xml:space="preserve">Задачи пишутся на каждый модуль </w:t>
      </w:r>
      <w:bookmarkStart w:id="2" w:name="_Hlk35413631"/>
      <w:r>
        <w:rPr>
          <w:b w:val="0"/>
        </w:rPr>
        <w:t xml:space="preserve">дополнительной общеразвивающей программы. </w:t>
      </w:r>
    </w:p>
    <w:bookmarkEnd w:id="2"/>
    <w:p w:rsidR="00D87920" w:rsidRDefault="001F305F" w:rsidP="009128AB">
      <w:pPr>
        <w:widowControl/>
        <w:suppressAutoHyphens/>
        <w:autoSpaceDE/>
        <w:autoSpaceDN/>
        <w:spacing w:line="0" w:lineRule="atLeast"/>
        <w:jc w:val="both"/>
        <w:rPr>
          <w:rFonts w:eastAsia="Calibri"/>
          <w:sz w:val="28"/>
          <w:szCs w:val="28"/>
          <w:lang w:eastAsia="ar-SA" w:bidi="ar-SA"/>
        </w:rPr>
      </w:pPr>
      <w:r w:rsidRPr="001F305F">
        <w:rPr>
          <w:rFonts w:eastAsia="Calibri"/>
          <w:sz w:val="28"/>
          <w:szCs w:val="28"/>
          <w:lang w:eastAsia="ar-SA" w:bidi="ar-SA"/>
        </w:rPr>
        <w:t xml:space="preserve">Задачи должны соответствовать цели и подразделяться на группы: </w:t>
      </w:r>
    </w:p>
    <w:p w:rsidR="00D87920" w:rsidRDefault="001F305F" w:rsidP="00720B38">
      <w:pPr>
        <w:pStyle w:val="a5"/>
        <w:widowControl/>
        <w:numPr>
          <w:ilvl w:val="0"/>
          <w:numId w:val="11"/>
        </w:numPr>
        <w:suppressAutoHyphens/>
        <w:autoSpaceDE/>
        <w:autoSpaceDN/>
        <w:spacing w:line="0" w:lineRule="atLeast"/>
        <w:ind w:left="0" w:firstLine="567"/>
        <w:jc w:val="both"/>
        <w:rPr>
          <w:rFonts w:eastAsia="Calibri"/>
          <w:sz w:val="28"/>
          <w:szCs w:val="28"/>
          <w:lang w:eastAsia="ar-SA" w:bidi="ar-SA"/>
        </w:rPr>
      </w:pPr>
      <w:r w:rsidRPr="0091413B">
        <w:rPr>
          <w:rFonts w:eastAsia="Calibri"/>
          <w:b/>
          <w:i/>
          <w:sz w:val="28"/>
          <w:szCs w:val="28"/>
          <w:lang w:eastAsia="ar-SA" w:bidi="ar-SA"/>
        </w:rPr>
        <w:t>обучающие</w:t>
      </w:r>
      <w:r w:rsidR="0091413B" w:rsidRPr="0091413B">
        <w:rPr>
          <w:rFonts w:eastAsia="Calibri"/>
          <w:b/>
          <w:i/>
          <w:sz w:val="28"/>
          <w:szCs w:val="28"/>
          <w:lang w:eastAsia="ar-SA" w:bidi="ar-SA"/>
        </w:rPr>
        <w:t>/предметные</w:t>
      </w:r>
      <w:r w:rsidRPr="0091413B">
        <w:rPr>
          <w:rFonts w:eastAsia="Calibri"/>
          <w:b/>
          <w:i/>
          <w:sz w:val="28"/>
          <w:szCs w:val="28"/>
          <w:lang w:eastAsia="ar-SA" w:bidi="ar-SA"/>
        </w:rPr>
        <w:t xml:space="preserve"> задачи</w:t>
      </w:r>
      <w:r w:rsidRPr="00D87920">
        <w:rPr>
          <w:rFonts w:eastAsia="Calibri"/>
          <w:sz w:val="28"/>
          <w:szCs w:val="28"/>
          <w:lang w:eastAsia="ar-SA" w:bidi="ar-SA"/>
        </w:rPr>
        <w:t xml:space="preserve">, то есть отвечающие на вопрос, что узнает, в чем разберется, какие представления получит, чем овладеет, чему научится учащийся, освоив программу; </w:t>
      </w:r>
    </w:p>
    <w:p w:rsidR="00D87920" w:rsidRPr="00D87920" w:rsidRDefault="001F305F" w:rsidP="00720B38">
      <w:pPr>
        <w:pStyle w:val="a5"/>
        <w:widowControl/>
        <w:numPr>
          <w:ilvl w:val="0"/>
          <w:numId w:val="11"/>
        </w:numPr>
        <w:suppressAutoHyphens/>
        <w:autoSpaceDE/>
        <w:autoSpaceDN/>
        <w:spacing w:line="0" w:lineRule="atLeast"/>
        <w:ind w:left="0" w:firstLine="567"/>
        <w:jc w:val="both"/>
        <w:rPr>
          <w:rFonts w:eastAsia="Calibri"/>
          <w:b/>
          <w:sz w:val="24"/>
          <w:szCs w:val="24"/>
          <w:lang w:eastAsia="ar-SA" w:bidi="ar-SA"/>
        </w:rPr>
      </w:pPr>
      <w:r w:rsidRPr="0091413B">
        <w:rPr>
          <w:rFonts w:eastAsia="Calibri"/>
          <w:b/>
          <w:i/>
          <w:sz w:val="28"/>
          <w:szCs w:val="28"/>
          <w:lang w:eastAsia="ar-SA" w:bidi="ar-SA"/>
        </w:rPr>
        <w:t>развивающие</w:t>
      </w:r>
      <w:r w:rsidR="0091413B" w:rsidRPr="0091413B">
        <w:rPr>
          <w:rFonts w:eastAsia="Calibri"/>
          <w:b/>
          <w:i/>
          <w:sz w:val="28"/>
          <w:szCs w:val="28"/>
          <w:lang w:eastAsia="ar-SA" w:bidi="ar-SA"/>
        </w:rPr>
        <w:t>/</w:t>
      </w:r>
      <w:proofErr w:type="spellStart"/>
      <w:r w:rsidR="0091413B" w:rsidRPr="0091413B">
        <w:rPr>
          <w:rFonts w:eastAsia="Calibri"/>
          <w:b/>
          <w:i/>
          <w:sz w:val="28"/>
          <w:szCs w:val="28"/>
          <w:lang w:eastAsia="ar-SA" w:bidi="ar-SA"/>
        </w:rPr>
        <w:t>метапредметные</w:t>
      </w:r>
      <w:proofErr w:type="spellEnd"/>
      <w:r w:rsidRPr="0091413B">
        <w:rPr>
          <w:rFonts w:eastAsia="Calibri"/>
          <w:b/>
          <w:i/>
          <w:sz w:val="28"/>
          <w:szCs w:val="28"/>
          <w:lang w:eastAsia="ar-SA" w:bidi="ar-SA"/>
        </w:rPr>
        <w:t xml:space="preserve"> задачи</w:t>
      </w:r>
      <w:r w:rsidRPr="00D87920">
        <w:rPr>
          <w:rFonts w:eastAsia="Calibri"/>
          <w:sz w:val="28"/>
          <w:szCs w:val="28"/>
          <w:lang w:eastAsia="ar-SA" w:bidi="ar-SA"/>
        </w:rPr>
        <w:t xml:space="preserve">, то есть связанные с развитием творческих способностей, возможностей, внимания, памяти, мышления, воображения, речи, волевых качеств и т.д. и указывать на развитие ключевых компетентностей, на которые будет делаться упор при обучении; </w:t>
      </w:r>
    </w:p>
    <w:p w:rsidR="001F305F" w:rsidRDefault="001F305F" w:rsidP="00720B38">
      <w:pPr>
        <w:pStyle w:val="a5"/>
        <w:widowControl/>
        <w:numPr>
          <w:ilvl w:val="0"/>
          <w:numId w:val="11"/>
        </w:numPr>
        <w:suppressAutoHyphens/>
        <w:autoSpaceDE/>
        <w:autoSpaceDN/>
        <w:spacing w:line="0" w:lineRule="atLeast"/>
        <w:ind w:left="0" w:firstLine="567"/>
        <w:jc w:val="both"/>
        <w:rPr>
          <w:rFonts w:eastAsia="Calibri"/>
          <w:b/>
          <w:sz w:val="24"/>
          <w:szCs w:val="24"/>
          <w:lang w:eastAsia="ar-SA" w:bidi="ar-SA"/>
        </w:rPr>
      </w:pPr>
      <w:r w:rsidRPr="0091413B">
        <w:rPr>
          <w:rFonts w:eastAsia="Calibri"/>
          <w:b/>
          <w:i/>
          <w:sz w:val="28"/>
          <w:szCs w:val="28"/>
          <w:lang w:eastAsia="ar-SA" w:bidi="ar-SA"/>
        </w:rPr>
        <w:t>воспитательные</w:t>
      </w:r>
      <w:r w:rsidR="0091413B" w:rsidRPr="0091413B">
        <w:rPr>
          <w:rFonts w:eastAsia="Calibri"/>
          <w:b/>
          <w:i/>
          <w:sz w:val="28"/>
          <w:szCs w:val="28"/>
          <w:lang w:eastAsia="ar-SA" w:bidi="ar-SA"/>
        </w:rPr>
        <w:t>/личностные</w:t>
      </w:r>
      <w:r w:rsidRPr="0091413B">
        <w:rPr>
          <w:rFonts w:eastAsia="Calibri"/>
          <w:b/>
          <w:i/>
          <w:sz w:val="28"/>
          <w:szCs w:val="28"/>
          <w:lang w:eastAsia="ar-SA" w:bidi="ar-SA"/>
        </w:rPr>
        <w:t xml:space="preserve"> задачи</w:t>
      </w:r>
      <w:r w:rsidRPr="00D87920">
        <w:rPr>
          <w:rFonts w:eastAsia="Calibri"/>
          <w:sz w:val="28"/>
          <w:szCs w:val="28"/>
          <w:lang w:eastAsia="ar-SA" w:bidi="ar-SA"/>
        </w:rPr>
        <w:t>, то есть отвечающие на вопрос, какие ценностные ориентиры, отношения, личностные качества будут сформированы у учащихся. Формулировать задачи следует в едином ключе, придерживаясь во всех формулировках одной грамматической формы (</w:t>
      </w:r>
      <w:r w:rsidRPr="00D87920">
        <w:rPr>
          <w:rFonts w:eastAsia="Calibri"/>
          <w:b/>
          <w:sz w:val="28"/>
          <w:szCs w:val="28"/>
          <w:lang w:eastAsia="ar-SA" w:bidi="ar-SA"/>
        </w:rPr>
        <w:t>с глаголом</w:t>
      </w:r>
      <w:r w:rsidRPr="00D87920">
        <w:rPr>
          <w:rFonts w:eastAsia="Calibri"/>
          <w:b/>
          <w:sz w:val="24"/>
          <w:szCs w:val="24"/>
          <w:lang w:eastAsia="ar-SA" w:bidi="ar-SA"/>
        </w:rPr>
        <w:t xml:space="preserve">): </w:t>
      </w:r>
    </w:p>
    <w:p w:rsidR="00D87920" w:rsidRDefault="00D87920" w:rsidP="00D87920">
      <w:pPr>
        <w:widowControl/>
        <w:suppressAutoHyphens/>
        <w:autoSpaceDE/>
        <w:autoSpaceDN/>
        <w:spacing w:line="0" w:lineRule="atLeast"/>
        <w:jc w:val="both"/>
        <w:rPr>
          <w:rFonts w:eastAsia="Calibri"/>
          <w:b/>
          <w:sz w:val="24"/>
          <w:szCs w:val="24"/>
          <w:lang w:eastAsia="ar-SA" w:bidi="ar-SA"/>
        </w:rPr>
      </w:pPr>
    </w:p>
    <w:p w:rsidR="001F305F" w:rsidRPr="001F305F" w:rsidRDefault="001F305F" w:rsidP="009128AB">
      <w:pPr>
        <w:widowControl/>
        <w:suppressAutoHyphens/>
        <w:autoSpaceDE/>
        <w:autoSpaceDN/>
        <w:spacing w:line="0" w:lineRule="atLeast"/>
        <w:rPr>
          <w:rFonts w:eastAsia="Calibri"/>
          <w:sz w:val="24"/>
          <w:szCs w:val="24"/>
          <w:lang w:eastAsia="ar-SA" w:bidi="ar-SA"/>
        </w:rPr>
      </w:pPr>
    </w:p>
    <w:tbl>
      <w:tblPr>
        <w:tblStyle w:val="10"/>
        <w:tblW w:w="0" w:type="auto"/>
        <w:tblLook w:val="04A0" w:firstRow="1" w:lastRow="0" w:firstColumn="1" w:lastColumn="0" w:noHBand="0" w:noVBand="1"/>
      </w:tblPr>
      <w:tblGrid>
        <w:gridCol w:w="5064"/>
        <w:gridCol w:w="5077"/>
      </w:tblGrid>
      <w:tr w:rsidR="001F305F" w:rsidRPr="001F305F" w:rsidTr="000B7A30">
        <w:tc>
          <w:tcPr>
            <w:tcW w:w="5140" w:type="dxa"/>
          </w:tcPr>
          <w:p w:rsidR="001F305F" w:rsidRPr="004C3E99" w:rsidRDefault="001F305F" w:rsidP="009128AB">
            <w:pPr>
              <w:suppressAutoHyphens/>
              <w:spacing w:line="0" w:lineRule="atLeast"/>
              <w:jc w:val="center"/>
              <w:rPr>
                <w:rFonts w:eastAsia="Calibri"/>
                <w:b/>
                <w:sz w:val="28"/>
                <w:szCs w:val="28"/>
                <w:lang w:eastAsia="ar-SA" w:bidi="ar-SA"/>
              </w:rPr>
            </w:pPr>
            <w:r w:rsidRPr="004C3E99">
              <w:rPr>
                <w:rFonts w:eastAsia="Calibri"/>
                <w:b/>
                <w:sz w:val="28"/>
                <w:szCs w:val="28"/>
                <w:lang w:eastAsia="ar-SA" w:bidi="ar-SA"/>
              </w:rPr>
              <w:t>Глаголы</w:t>
            </w:r>
          </w:p>
        </w:tc>
        <w:tc>
          <w:tcPr>
            <w:tcW w:w="5141" w:type="dxa"/>
          </w:tcPr>
          <w:p w:rsidR="001F305F" w:rsidRPr="004C3E99" w:rsidRDefault="001F305F" w:rsidP="009128AB">
            <w:pPr>
              <w:suppressAutoHyphens/>
              <w:spacing w:line="0" w:lineRule="atLeast"/>
              <w:jc w:val="center"/>
              <w:rPr>
                <w:rFonts w:eastAsia="Calibri"/>
                <w:b/>
                <w:sz w:val="28"/>
                <w:szCs w:val="28"/>
                <w:lang w:eastAsia="ar-SA" w:bidi="ar-SA"/>
              </w:rPr>
            </w:pPr>
            <w:r w:rsidRPr="004C3E99">
              <w:rPr>
                <w:rFonts w:eastAsia="Calibri"/>
                <w:b/>
                <w:sz w:val="28"/>
                <w:szCs w:val="28"/>
                <w:lang w:eastAsia="ar-SA" w:bidi="ar-SA"/>
              </w:rPr>
              <w:t>Существительные</w:t>
            </w:r>
          </w:p>
        </w:tc>
      </w:tr>
      <w:tr w:rsidR="001F305F" w:rsidRPr="001F305F" w:rsidTr="000B7A30">
        <w:tc>
          <w:tcPr>
            <w:tcW w:w="5140"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способствовать</w:t>
            </w:r>
          </w:p>
        </w:tc>
        <w:tc>
          <w:tcPr>
            <w:tcW w:w="5141"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помощь</w:t>
            </w:r>
          </w:p>
        </w:tc>
      </w:tr>
      <w:tr w:rsidR="001F305F" w:rsidRPr="001F305F" w:rsidTr="000B7A30">
        <w:tc>
          <w:tcPr>
            <w:tcW w:w="5140"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развивать</w:t>
            </w:r>
          </w:p>
        </w:tc>
        <w:tc>
          <w:tcPr>
            <w:tcW w:w="5141"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развитие</w:t>
            </w:r>
          </w:p>
        </w:tc>
      </w:tr>
      <w:tr w:rsidR="001F305F" w:rsidRPr="001F305F" w:rsidTr="000B7A30">
        <w:tc>
          <w:tcPr>
            <w:tcW w:w="5140"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приобщать</w:t>
            </w:r>
          </w:p>
        </w:tc>
        <w:tc>
          <w:tcPr>
            <w:tcW w:w="5141"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приобщение</w:t>
            </w:r>
          </w:p>
        </w:tc>
      </w:tr>
      <w:tr w:rsidR="001F305F" w:rsidRPr="001F305F" w:rsidTr="000B7A30">
        <w:tc>
          <w:tcPr>
            <w:tcW w:w="5140"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воспитывать</w:t>
            </w:r>
          </w:p>
        </w:tc>
        <w:tc>
          <w:tcPr>
            <w:tcW w:w="5141"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воспитание</w:t>
            </w:r>
          </w:p>
        </w:tc>
      </w:tr>
      <w:tr w:rsidR="001F305F" w:rsidRPr="001F305F" w:rsidTr="000B7A30">
        <w:tc>
          <w:tcPr>
            <w:tcW w:w="5140"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обучить</w:t>
            </w:r>
          </w:p>
        </w:tc>
        <w:tc>
          <w:tcPr>
            <w:tcW w:w="5141"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обучение</w:t>
            </w:r>
          </w:p>
        </w:tc>
      </w:tr>
      <w:tr w:rsidR="001F305F" w:rsidRPr="001F305F" w:rsidTr="000B7A30">
        <w:tc>
          <w:tcPr>
            <w:tcW w:w="5140"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сформировать</w:t>
            </w:r>
          </w:p>
        </w:tc>
        <w:tc>
          <w:tcPr>
            <w:tcW w:w="5141"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формирование</w:t>
            </w:r>
          </w:p>
        </w:tc>
      </w:tr>
      <w:tr w:rsidR="001F305F" w:rsidRPr="001F305F" w:rsidTr="000B7A30">
        <w:tc>
          <w:tcPr>
            <w:tcW w:w="5140"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обеспечить</w:t>
            </w:r>
          </w:p>
        </w:tc>
        <w:tc>
          <w:tcPr>
            <w:tcW w:w="5141"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обеспечение</w:t>
            </w:r>
          </w:p>
        </w:tc>
      </w:tr>
      <w:tr w:rsidR="001F305F" w:rsidRPr="001F305F" w:rsidTr="000B7A30">
        <w:tc>
          <w:tcPr>
            <w:tcW w:w="5140"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поддержать</w:t>
            </w:r>
          </w:p>
        </w:tc>
        <w:tc>
          <w:tcPr>
            <w:tcW w:w="5141"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поддержка</w:t>
            </w:r>
          </w:p>
        </w:tc>
      </w:tr>
      <w:tr w:rsidR="001F305F" w:rsidRPr="001F305F" w:rsidTr="000B7A30">
        <w:tc>
          <w:tcPr>
            <w:tcW w:w="5140"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расширить</w:t>
            </w:r>
          </w:p>
        </w:tc>
        <w:tc>
          <w:tcPr>
            <w:tcW w:w="5141"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расширение</w:t>
            </w:r>
          </w:p>
        </w:tc>
      </w:tr>
      <w:tr w:rsidR="001F305F" w:rsidRPr="001F305F" w:rsidTr="000B7A30">
        <w:tc>
          <w:tcPr>
            <w:tcW w:w="5140"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углубить</w:t>
            </w:r>
          </w:p>
        </w:tc>
        <w:tc>
          <w:tcPr>
            <w:tcW w:w="5141"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углубление</w:t>
            </w:r>
          </w:p>
        </w:tc>
      </w:tr>
      <w:tr w:rsidR="001F305F" w:rsidRPr="001F305F" w:rsidTr="000B7A30">
        <w:tc>
          <w:tcPr>
            <w:tcW w:w="5140"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познакомить</w:t>
            </w:r>
          </w:p>
        </w:tc>
        <w:tc>
          <w:tcPr>
            <w:tcW w:w="5141"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знакомство</w:t>
            </w:r>
          </w:p>
        </w:tc>
      </w:tr>
      <w:tr w:rsidR="001F305F" w:rsidRPr="001F305F" w:rsidTr="000B7A30">
        <w:tc>
          <w:tcPr>
            <w:tcW w:w="5140"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предоставить возможность и т.д.</w:t>
            </w:r>
          </w:p>
        </w:tc>
        <w:tc>
          <w:tcPr>
            <w:tcW w:w="5141" w:type="dxa"/>
          </w:tcPr>
          <w:p w:rsidR="001F305F" w:rsidRPr="004C3E99" w:rsidRDefault="001F305F" w:rsidP="009128AB">
            <w:pPr>
              <w:suppressAutoHyphens/>
              <w:spacing w:line="0" w:lineRule="atLeast"/>
              <w:rPr>
                <w:rFonts w:eastAsia="Calibri"/>
                <w:sz w:val="28"/>
                <w:szCs w:val="28"/>
                <w:lang w:eastAsia="ar-SA" w:bidi="ar-SA"/>
              </w:rPr>
            </w:pPr>
            <w:r w:rsidRPr="004C3E99">
              <w:rPr>
                <w:rFonts w:eastAsia="Calibri"/>
                <w:sz w:val="28"/>
                <w:szCs w:val="28"/>
                <w:lang w:eastAsia="ar-SA" w:bidi="ar-SA"/>
              </w:rPr>
              <w:t>предоставление возможности и т.д.</w:t>
            </w:r>
          </w:p>
        </w:tc>
      </w:tr>
    </w:tbl>
    <w:p w:rsidR="001F305F" w:rsidRPr="001F305F" w:rsidRDefault="001F305F" w:rsidP="009128AB">
      <w:pPr>
        <w:widowControl/>
        <w:suppressAutoHyphens/>
        <w:autoSpaceDE/>
        <w:autoSpaceDN/>
        <w:spacing w:line="0" w:lineRule="atLeast"/>
        <w:rPr>
          <w:rFonts w:eastAsia="Calibri"/>
          <w:sz w:val="28"/>
          <w:szCs w:val="28"/>
          <w:lang w:eastAsia="ar-SA" w:bidi="ar-SA"/>
        </w:rPr>
      </w:pPr>
    </w:p>
    <w:p w:rsidR="000B7A30" w:rsidRDefault="000B7A30" w:rsidP="00D87920">
      <w:pPr>
        <w:pStyle w:val="a3"/>
        <w:spacing w:line="0" w:lineRule="atLeast"/>
        <w:ind w:left="0" w:right="124" w:firstLine="566"/>
        <w:jc w:val="both"/>
      </w:pPr>
      <w:r>
        <w:t>Количество задач должно быть большим, чем количество целей (ведь они «расшифровывают» цели).</w:t>
      </w:r>
    </w:p>
    <w:p w:rsidR="000B7A30" w:rsidRDefault="000B7A30" w:rsidP="00D87920">
      <w:pPr>
        <w:pStyle w:val="a3"/>
        <w:spacing w:line="0" w:lineRule="atLeast"/>
        <w:ind w:left="0"/>
        <w:jc w:val="both"/>
      </w:pPr>
      <w:r>
        <w:lastRenderedPageBreak/>
        <w:t>Формулировки целей и задач должны удовлетворять следующим требованиям:</w:t>
      </w:r>
    </w:p>
    <w:p w:rsidR="000B7A30" w:rsidRDefault="000B7A30" w:rsidP="00720B38">
      <w:pPr>
        <w:pStyle w:val="a5"/>
        <w:numPr>
          <w:ilvl w:val="1"/>
          <w:numId w:val="1"/>
        </w:numPr>
        <w:tabs>
          <w:tab w:val="left" w:pos="567"/>
        </w:tabs>
        <w:spacing w:line="0" w:lineRule="atLeast"/>
        <w:ind w:left="0" w:right="129" w:firstLine="0"/>
        <w:jc w:val="both"/>
        <w:rPr>
          <w:sz w:val="28"/>
        </w:rPr>
      </w:pPr>
      <w:r>
        <w:rPr>
          <w:sz w:val="28"/>
        </w:rPr>
        <w:t>предполагать получение конкретного результата (формулироваться глаголом совершенного вида: сформировать, научить, воспитать и</w:t>
      </w:r>
      <w:r>
        <w:rPr>
          <w:spacing w:val="-6"/>
          <w:sz w:val="28"/>
        </w:rPr>
        <w:t xml:space="preserve"> </w:t>
      </w:r>
      <w:r>
        <w:rPr>
          <w:sz w:val="28"/>
        </w:rPr>
        <w:t>т.п.);</w:t>
      </w:r>
    </w:p>
    <w:p w:rsidR="000B7A30" w:rsidRDefault="000B7A30" w:rsidP="00720B38">
      <w:pPr>
        <w:pStyle w:val="a5"/>
        <w:numPr>
          <w:ilvl w:val="1"/>
          <w:numId w:val="1"/>
        </w:numPr>
        <w:tabs>
          <w:tab w:val="left" w:pos="567"/>
        </w:tabs>
        <w:spacing w:line="0" w:lineRule="atLeast"/>
        <w:ind w:left="0" w:right="123" w:firstLine="0"/>
        <w:jc w:val="both"/>
        <w:rPr>
          <w:sz w:val="28"/>
        </w:rPr>
      </w:pPr>
      <w:r w:rsidRPr="000B7A30">
        <w:rPr>
          <w:sz w:val="28"/>
        </w:rPr>
        <w:t>быть направлены на изменения в детях (их знаниях, умениях, отношениях и т.п.), а не в окружающих их обстоятельствах (условиях, средствах воспитания и</w:t>
      </w:r>
      <w:r w:rsidRPr="000B7A30">
        <w:rPr>
          <w:spacing w:val="-21"/>
          <w:sz w:val="28"/>
        </w:rPr>
        <w:t xml:space="preserve"> </w:t>
      </w:r>
      <w:r w:rsidRPr="000B7A30">
        <w:rPr>
          <w:sz w:val="28"/>
        </w:rPr>
        <w:t>т.д.);</w:t>
      </w:r>
    </w:p>
    <w:p w:rsidR="000B7A30" w:rsidRDefault="000B7A30" w:rsidP="00720B38">
      <w:pPr>
        <w:pStyle w:val="a5"/>
        <w:numPr>
          <w:ilvl w:val="1"/>
          <w:numId w:val="1"/>
        </w:numPr>
        <w:tabs>
          <w:tab w:val="left" w:pos="567"/>
        </w:tabs>
        <w:spacing w:line="0" w:lineRule="atLeast"/>
        <w:ind w:left="0" w:right="129" w:firstLine="0"/>
        <w:jc w:val="both"/>
        <w:rPr>
          <w:sz w:val="28"/>
        </w:rPr>
      </w:pPr>
      <w:r w:rsidRPr="000B7A30">
        <w:rPr>
          <w:sz w:val="28"/>
        </w:rPr>
        <w:t>относиться к ведущим индивидуально-личностным свойствам ребенка, существенно влияющим на стиль его поведения, деятельности,</w:t>
      </w:r>
      <w:r w:rsidRPr="000B7A30">
        <w:rPr>
          <w:spacing w:val="-9"/>
          <w:sz w:val="28"/>
        </w:rPr>
        <w:t xml:space="preserve"> </w:t>
      </w:r>
      <w:r w:rsidRPr="000B7A30">
        <w:rPr>
          <w:sz w:val="28"/>
        </w:rPr>
        <w:t>общения;</w:t>
      </w:r>
    </w:p>
    <w:p w:rsidR="000B7A30" w:rsidRDefault="000B7A30" w:rsidP="00720B38">
      <w:pPr>
        <w:pStyle w:val="a5"/>
        <w:numPr>
          <w:ilvl w:val="1"/>
          <w:numId w:val="1"/>
        </w:numPr>
        <w:tabs>
          <w:tab w:val="left" w:pos="567"/>
        </w:tabs>
        <w:spacing w:line="0" w:lineRule="atLeast"/>
        <w:ind w:left="0" w:right="129" w:firstLine="0"/>
        <w:jc w:val="both"/>
        <w:rPr>
          <w:sz w:val="28"/>
        </w:rPr>
      </w:pPr>
      <w:r w:rsidRPr="000B7A30">
        <w:rPr>
          <w:sz w:val="28"/>
        </w:rPr>
        <w:t>быть реальными с учетом особенностей детей, режима работы, срока и средств, на которые рассчитывается</w:t>
      </w:r>
      <w:r w:rsidRPr="000B7A30">
        <w:rPr>
          <w:spacing w:val="-1"/>
          <w:sz w:val="28"/>
        </w:rPr>
        <w:t xml:space="preserve"> </w:t>
      </w:r>
      <w:r w:rsidRPr="000B7A30">
        <w:rPr>
          <w:sz w:val="28"/>
        </w:rPr>
        <w:t>программа.</w:t>
      </w:r>
    </w:p>
    <w:p w:rsidR="00EA23A8" w:rsidRPr="00EA23A8" w:rsidRDefault="009B5957" w:rsidP="00720B38">
      <w:pPr>
        <w:pStyle w:val="a5"/>
        <w:numPr>
          <w:ilvl w:val="1"/>
          <w:numId w:val="1"/>
        </w:numPr>
        <w:tabs>
          <w:tab w:val="left" w:pos="567"/>
        </w:tabs>
        <w:spacing w:line="0" w:lineRule="atLeast"/>
        <w:ind w:left="0" w:right="129" w:firstLine="0"/>
        <w:jc w:val="both"/>
      </w:pPr>
      <w:r w:rsidRPr="00EA23A8">
        <w:rPr>
          <w:color w:val="000000" w:themeColor="text1"/>
          <w:sz w:val="28"/>
        </w:rPr>
        <w:t xml:space="preserve">быть </w:t>
      </w:r>
      <w:r w:rsidR="005308E2" w:rsidRPr="00EA23A8">
        <w:rPr>
          <w:color w:val="000000" w:themeColor="text1"/>
          <w:sz w:val="28"/>
        </w:rPr>
        <w:t>измеряемыми диагностическими методиками</w:t>
      </w:r>
      <w:r w:rsidR="00EA23A8" w:rsidRPr="00EA23A8">
        <w:rPr>
          <w:color w:val="000000" w:themeColor="text1"/>
          <w:sz w:val="28"/>
        </w:rPr>
        <w:t xml:space="preserve"> (смотри подраздел способы проверки).</w:t>
      </w:r>
    </w:p>
    <w:p w:rsidR="00EA23A8" w:rsidRPr="00EA23A8" w:rsidRDefault="00EA23A8" w:rsidP="00EA23A8">
      <w:pPr>
        <w:tabs>
          <w:tab w:val="left" w:pos="567"/>
        </w:tabs>
        <w:spacing w:line="0" w:lineRule="atLeast"/>
        <w:ind w:right="129"/>
        <w:jc w:val="center"/>
      </w:pPr>
    </w:p>
    <w:p w:rsidR="000B7A30" w:rsidRDefault="000B7A30" w:rsidP="00EA23A8">
      <w:pPr>
        <w:tabs>
          <w:tab w:val="left" w:pos="567"/>
        </w:tabs>
        <w:spacing w:line="0" w:lineRule="atLeast"/>
        <w:ind w:right="129"/>
        <w:rPr>
          <w:b/>
          <w:bCs/>
          <w:color w:val="000000" w:themeColor="text1"/>
          <w:sz w:val="28"/>
          <w:szCs w:val="28"/>
        </w:rPr>
      </w:pPr>
      <w:r w:rsidRPr="00EA23A8">
        <w:rPr>
          <w:b/>
          <w:bCs/>
          <w:color w:val="000000" w:themeColor="text1"/>
          <w:sz w:val="28"/>
          <w:szCs w:val="28"/>
        </w:rPr>
        <w:t>Варианты формулировок задач</w:t>
      </w:r>
    </w:p>
    <w:p w:rsidR="00EA23A8" w:rsidRPr="00EA23A8" w:rsidRDefault="00EA23A8" w:rsidP="00EA23A8">
      <w:pPr>
        <w:tabs>
          <w:tab w:val="left" w:pos="567"/>
        </w:tabs>
        <w:spacing w:line="0" w:lineRule="atLeast"/>
        <w:ind w:right="129"/>
        <w:rPr>
          <w:b/>
          <w:bCs/>
          <w:color w:val="000000" w:themeColor="text1"/>
          <w:sz w:val="28"/>
          <w:szCs w:val="28"/>
        </w:rPr>
      </w:pPr>
    </w:p>
    <w:p w:rsidR="00D87920" w:rsidRDefault="000B7A30" w:rsidP="00D87920">
      <w:pPr>
        <w:pStyle w:val="1"/>
        <w:spacing w:line="0" w:lineRule="atLeast"/>
        <w:ind w:left="0"/>
        <w:jc w:val="both"/>
        <w:rPr>
          <w:u w:val="single"/>
        </w:rPr>
      </w:pPr>
      <w:r w:rsidRPr="000B7A30">
        <w:rPr>
          <w:u w:val="single"/>
        </w:rPr>
        <w:t xml:space="preserve">Пример </w:t>
      </w:r>
    </w:p>
    <w:p w:rsidR="00F73CCB" w:rsidRDefault="00F73CCB" w:rsidP="00D87920">
      <w:pPr>
        <w:pStyle w:val="1"/>
        <w:spacing w:line="0" w:lineRule="atLeast"/>
        <w:ind w:left="0"/>
        <w:jc w:val="both"/>
        <w:rPr>
          <w:u w:val="single"/>
        </w:rPr>
      </w:pPr>
    </w:p>
    <w:p w:rsidR="000B7A30" w:rsidRPr="00BD71D0" w:rsidRDefault="000B7A30" w:rsidP="00D87920">
      <w:pPr>
        <w:pStyle w:val="1"/>
        <w:spacing w:line="0" w:lineRule="atLeast"/>
        <w:ind w:left="0"/>
        <w:jc w:val="both"/>
        <w:rPr>
          <w:b w:val="0"/>
          <w:i/>
          <w:color w:val="002060"/>
        </w:rPr>
      </w:pPr>
      <w:r w:rsidRPr="000B7A30">
        <w:rPr>
          <w:b w:val="0"/>
        </w:rPr>
        <w:t xml:space="preserve"> </w:t>
      </w:r>
      <w:r w:rsidRPr="00BD71D0">
        <w:rPr>
          <w:b w:val="0"/>
          <w:i/>
          <w:color w:val="002060"/>
        </w:rPr>
        <w:t>Варианты формулировок задач</w:t>
      </w:r>
    </w:p>
    <w:p w:rsidR="000B7A30" w:rsidRPr="00BD71D0" w:rsidRDefault="000B7A30" w:rsidP="00D87920">
      <w:pPr>
        <w:pStyle w:val="1"/>
        <w:spacing w:line="0" w:lineRule="atLeast"/>
        <w:ind w:left="0"/>
        <w:jc w:val="both"/>
        <w:rPr>
          <w:b w:val="0"/>
          <w:i/>
          <w:color w:val="002060"/>
          <w:u w:val="single"/>
        </w:rPr>
      </w:pPr>
      <w:r w:rsidRPr="00BD71D0">
        <w:rPr>
          <w:b w:val="0"/>
          <w:i/>
          <w:color w:val="002060"/>
          <w:u w:val="single"/>
        </w:rPr>
        <w:t xml:space="preserve">Обучающие задачи </w:t>
      </w:r>
    </w:p>
    <w:p w:rsidR="000B7A30" w:rsidRPr="00BD71D0" w:rsidRDefault="000B7A30" w:rsidP="00D87920">
      <w:pPr>
        <w:pStyle w:val="1"/>
        <w:tabs>
          <w:tab w:val="left" w:pos="1134"/>
        </w:tabs>
        <w:spacing w:line="0" w:lineRule="atLeast"/>
        <w:ind w:left="0"/>
        <w:jc w:val="both"/>
        <w:rPr>
          <w:b w:val="0"/>
          <w:i/>
          <w:color w:val="002060"/>
        </w:rPr>
      </w:pPr>
      <w:r w:rsidRPr="00BD71D0">
        <w:rPr>
          <w:b w:val="0"/>
          <w:i/>
          <w:color w:val="002060"/>
        </w:rPr>
        <w:t xml:space="preserve">1. Способствовать овладению </w:t>
      </w:r>
      <w:proofErr w:type="gramStart"/>
      <w:r w:rsidR="00737929">
        <w:rPr>
          <w:b w:val="0"/>
          <w:i/>
          <w:color w:val="002060"/>
        </w:rPr>
        <w:t>обучающимися</w:t>
      </w:r>
      <w:proofErr w:type="gramEnd"/>
      <w:r w:rsidR="00737929">
        <w:rPr>
          <w:b w:val="0"/>
          <w:i/>
          <w:color w:val="002060"/>
        </w:rPr>
        <w:t xml:space="preserve"> </w:t>
      </w:r>
      <w:r w:rsidRPr="00BD71D0">
        <w:rPr>
          <w:b w:val="0"/>
          <w:i/>
          <w:color w:val="002060"/>
        </w:rPr>
        <w:t xml:space="preserve">русской народной певческой манерой исполнения. </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2. Обучить навыкам танцевального мастерства. </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3. Формировать музыкально-ритмические навыки. </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4. Научить правильному дыханию. </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5. Сформировать начальные навыки актерского мастерства. </w:t>
      </w:r>
    </w:p>
    <w:p w:rsidR="000B7A30" w:rsidRPr="00BD71D0" w:rsidRDefault="000B7A30" w:rsidP="00D87920">
      <w:pPr>
        <w:pStyle w:val="1"/>
        <w:spacing w:line="0" w:lineRule="atLeast"/>
        <w:ind w:left="0"/>
        <w:jc w:val="both"/>
        <w:rPr>
          <w:b w:val="0"/>
          <w:i/>
          <w:color w:val="002060"/>
        </w:rPr>
      </w:pPr>
      <w:r w:rsidRPr="00BD71D0">
        <w:rPr>
          <w:b w:val="0"/>
          <w:i/>
          <w:color w:val="002060"/>
        </w:rPr>
        <w:t>6. Сформировать систему знаний, умений, навыков по основам хореографии.</w:t>
      </w:r>
    </w:p>
    <w:p w:rsidR="000B7A30" w:rsidRPr="00BD71D0" w:rsidRDefault="000B7A30" w:rsidP="00D87920">
      <w:pPr>
        <w:pStyle w:val="1"/>
        <w:spacing w:line="0" w:lineRule="atLeast"/>
        <w:ind w:left="0"/>
        <w:jc w:val="both"/>
        <w:rPr>
          <w:b w:val="0"/>
          <w:i/>
          <w:color w:val="002060"/>
          <w:u w:val="single"/>
        </w:rPr>
      </w:pPr>
      <w:r w:rsidRPr="00BD71D0">
        <w:rPr>
          <w:b w:val="0"/>
          <w:i/>
          <w:color w:val="002060"/>
        </w:rPr>
        <w:t xml:space="preserve"> </w:t>
      </w:r>
      <w:r w:rsidRPr="00BD71D0">
        <w:rPr>
          <w:b w:val="0"/>
          <w:i/>
          <w:color w:val="002060"/>
          <w:u w:val="single"/>
        </w:rPr>
        <w:t xml:space="preserve">Воспитательные задачи </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1. Сформировать гражданскую позицию. </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2. Воспитать чувство товарищества, чувство личной ответственности. </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3. Воспитать нравственные качества по отношению к окружающим (доброжелательность, чувство товарищества, толерантность и т.д.). </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4. Воспитать и развить художественный вкус и уважение к литературе и чтению. </w:t>
      </w:r>
    </w:p>
    <w:p w:rsidR="005308E2" w:rsidRDefault="000B7A30" w:rsidP="00D87920">
      <w:pPr>
        <w:pStyle w:val="1"/>
        <w:spacing w:line="0" w:lineRule="atLeast"/>
        <w:ind w:left="0"/>
        <w:jc w:val="both"/>
        <w:rPr>
          <w:b w:val="0"/>
          <w:i/>
          <w:color w:val="002060"/>
          <w:u w:val="single"/>
        </w:rPr>
      </w:pPr>
      <w:r w:rsidRPr="00BD71D0">
        <w:rPr>
          <w:b w:val="0"/>
          <w:i/>
          <w:color w:val="002060"/>
          <w:u w:val="single"/>
        </w:rPr>
        <w:t xml:space="preserve">Развивающие задачи </w:t>
      </w:r>
    </w:p>
    <w:p w:rsidR="000B7A30" w:rsidRPr="005308E2" w:rsidRDefault="000B7A30" w:rsidP="00D87920">
      <w:pPr>
        <w:pStyle w:val="1"/>
        <w:spacing w:line="0" w:lineRule="atLeast"/>
        <w:ind w:left="0"/>
        <w:jc w:val="both"/>
        <w:rPr>
          <w:b w:val="0"/>
          <w:i/>
          <w:color w:val="002060"/>
          <w:u w:val="single"/>
        </w:rPr>
      </w:pPr>
      <w:r w:rsidRPr="00BD71D0">
        <w:rPr>
          <w:b w:val="0"/>
          <w:i/>
          <w:color w:val="002060"/>
        </w:rPr>
        <w:t>1</w:t>
      </w:r>
      <w:r w:rsidRPr="002A0597">
        <w:rPr>
          <w:b w:val="0"/>
          <w:i/>
          <w:color w:val="002060"/>
        </w:rPr>
        <w:t xml:space="preserve">. </w:t>
      </w:r>
      <w:proofErr w:type="gramStart"/>
      <w:r w:rsidRPr="002A0597">
        <w:rPr>
          <w:b w:val="0"/>
          <w:i/>
          <w:color w:val="002060"/>
        </w:rPr>
        <w:t xml:space="preserve">Развивать </w:t>
      </w:r>
      <w:r w:rsidR="005308E2" w:rsidRPr="002A0597">
        <w:rPr>
          <w:b w:val="0"/>
          <w:i/>
          <w:color w:val="002060"/>
        </w:rPr>
        <w:t>основные психические процессы</w:t>
      </w:r>
      <w:r w:rsidR="00737929" w:rsidRPr="002A0597">
        <w:rPr>
          <w:b w:val="0"/>
          <w:i/>
          <w:color w:val="002060"/>
        </w:rPr>
        <w:t xml:space="preserve"> </w:t>
      </w:r>
      <w:r w:rsidR="005308E2" w:rsidRPr="002A0597">
        <w:rPr>
          <w:b w:val="0"/>
          <w:i/>
          <w:color w:val="002060"/>
        </w:rPr>
        <w:t>(</w:t>
      </w:r>
      <w:r w:rsidR="00737929" w:rsidRPr="002A0597">
        <w:rPr>
          <w:b w:val="0"/>
          <w:i/>
          <w:color w:val="002060"/>
        </w:rPr>
        <w:t xml:space="preserve">познавательные, эмоциональные, волевые), </w:t>
      </w:r>
      <w:r w:rsidR="005308E2" w:rsidRPr="002A0597">
        <w:rPr>
          <w:b w:val="0"/>
          <w:i/>
          <w:color w:val="002060"/>
        </w:rPr>
        <w:t>навыки проектной, исследовательской деятельности, конструктивного общения и взаимодействия</w:t>
      </w:r>
      <w:r w:rsidR="00EA23A8" w:rsidRPr="002A0597">
        <w:rPr>
          <w:b w:val="0"/>
          <w:i/>
          <w:color w:val="002060"/>
        </w:rPr>
        <w:t>,</w:t>
      </w:r>
      <w:r w:rsidR="00EA23A8">
        <w:rPr>
          <w:b w:val="0"/>
          <w:i/>
          <w:color w:val="FF0000"/>
        </w:rPr>
        <w:t xml:space="preserve"> </w:t>
      </w:r>
      <w:r w:rsidR="00EA23A8" w:rsidRPr="00EA23A8">
        <w:rPr>
          <w:b w:val="0"/>
          <w:i/>
          <w:color w:val="002060"/>
        </w:rPr>
        <w:t>у</w:t>
      </w:r>
      <w:r w:rsidRPr="00EA23A8">
        <w:rPr>
          <w:b w:val="0"/>
          <w:i/>
          <w:color w:val="002060"/>
        </w:rPr>
        <w:t>мения</w:t>
      </w:r>
      <w:r w:rsidRPr="00BD71D0">
        <w:rPr>
          <w:b w:val="0"/>
          <w:i/>
          <w:color w:val="002060"/>
        </w:rPr>
        <w:t xml:space="preserve"> думать, умения исследовать, умения общаться, умения взаимодействовать, умения доводить дело до конца и т.д. </w:t>
      </w:r>
      <w:proofErr w:type="gramEnd"/>
    </w:p>
    <w:p w:rsidR="000B7A30" w:rsidRPr="00BD71D0" w:rsidRDefault="000B7A30" w:rsidP="00D87920">
      <w:pPr>
        <w:pStyle w:val="1"/>
        <w:spacing w:line="0" w:lineRule="atLeast"/>
        <w:ind w:left="0"/>
        <w:jc w:val="both"/>
        <w:rPr>
          <w:b w:val="0"/>
          <w:i/>
          <w:color w:val="002060"/>
        </w:rPr>
      </w:pPr>
      <w:r w:rsidRPr="00BD71D0">
        <w:rPr>
          <w:b w:val="0"/>
          <w:i/>
          <w:color w:val="002060"/>
        </w:rPr>
        <w:t>2. Развивать</w:t>
      </w:r>
      <w:r w:rsidR="005308E2">
        <w:rPr>
          <w:b w:val="0"/>
          <w:i/>
          <w:color w:val="002060"/>
        </w:rPr>
        <w:t xml:space="preserve"> </w:t>
      </w:r>
      <w:r w:rsidRPr="00BD71D0">
        <w:rPr>
          <w:b w:val="0"/>
          <w:i/>
          <w:color w:val="002060"/>
        </w:rPr>
        <w:t>эмоциональн</w:t>
      </w:r>
      <w:r w:rsidR="005308E2">
        <w:rPr>
          <w:b w:val="0"/>
          <w:i/>
          <w:color w:val="002060"/>
        </w:rPr>
        <w:t>о-волевую сферу</w:t>
      </w:r>
      <w:r w:rsidRPr="00BD71D0">
        <w:rPr>
          <w:b w:val="0"/>
          <w:i/>
          <w:color w:val="002060"/>
        </w:rPr>
        <w:t xml:space="preserve"> детей средствами вокальных</w:t>
      </w:r>
      <w:r w:rsidR="005308E2">
        <w:rPr>
          <w:b w:val="0"/>
          <w:i/>
          <w:color w:val="002060"/>
        </w:rPr>
        <w:t xml:space="preserve"> (хореографически</w:t>
      </w:r>
      <w:r w:rsidR="00310B69">
        <w:rPr>
          <w:b w:val="0"/>
          <w:i/>
          <w:color w:val="002060"/>
        </w:rPr>
        <w:t>х)</w:t>
      </w:r>
      <w:r w:rsidR="00EA23A8">
        <w:rPr>
          <w:b w:val="0"/>
          <w:i/>
          <w:color w:val="002060"/>
        </w:rPr>
        <w:t xml:space="preserve"> з</w:t>
      </w:r>
      <w:r w:rsidRPr="00BD71D0">
        <w:rPr>
          <w:b w:val="0"/>
          <w:i/>
          <w:color w:val="002060"/>
        </w:rPr>
        <w:t>анятий</w:t>
      </w:r>
      <w:r w:rsidR="005308E2">
        <w:rPr>
          <w:b w:val="0"/>
          <w:i/>
          <w:color w:val="002060"/>
        </w:rPr>
        <w:t>.</w:t>
      </w:r>
      <w:r w:rsidRPr="00BD71D0">
        <w:rPr>
          <w:b w:val="0"/>
          <w:i/>
          <w:color w:val="002060"/>
        </w:rPr>
        <w:t xml:space="preserve"> </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3. Развивать артистические способности. </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4. Развивать координацию, гибкость, пластику, общую физическую выносливость. </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5. Развивать внимательность и наблюдательность, творческое воображение и фантазию через этюды, шарады, упражнения. </w:t>
      </w:r>
    </w:p>
    <w:p w:rsidR="000E1FF3" w:rsidRDefault="000B7A30" w:rsidP="00D87920">
      <w:pPr>
        <w:pStyle w:val="1"/>
        <w:spacing w:line="0" w:lineRule="atLeast"/>
        <w:ind w:left="0"/>
        <w:jc w:val="both"/>
        <w:rPr>
          <w:b w:val="0"/>
          <w:i/>
          <w:color w:val="002060"/>
        </w:rPr>
      </w:pPr>
      <w:r w:rsidRPr="00BD71D0">
        <w:rPr>
          <w:b w:val="0"/>
          <w:i/>
          <w:color w:val="002060"/>
        </w:rPr>
        <w:lastRenderedPageBreak/>
        <w:t xml:space="preserve">6. </w:t>
      </w:r>
      <w:r w:rsidR="005308E2">
        <w:rPr>
          <w:b w:val="0"/>
          <w:i/>
          <w:color w:val="002060"/>
        </w:rPr>
        <w:t>Развивать навыки самоконтроля и самооценки деятельности…</w:t>
      </w:r>
    </w:p>
    <w:p w:rsidR="000B7A30" w:rsidRPr="00BD71D0" w:rsidRDefault="000E1FF3" w:rsidP="00D87920">
      <w:pPr>
        <w:pStyle w:val="1"/>
        <w:spacing w:line="0" w:lineRule="atLeast"/>
        <w:ind w:left="0"/>
        <w:jc w:val="both"/>
        <w:rPr>
          <w:b w:val="0"/>
          <w:i/>
          <w:color w:val="002060"/>
          <w:u w:val="single"/>
        </w:rPr>
      </w:pPr>
      <w:r w:rsidRPr="00BD71D0">
        <w:rPr>
          <w:b w:val="0"/>
          <w:i/>
          <w:color w:val="002060"/>
          <w:u w:val="single"/>
        </w:rPr>
        <w:t xml:space="preserve"> </w:t>
      </w:r>
      <w:r w:rsidR="000B7A30" w:rsidRPr="00BD71D0">
        <w:rPr>
          <w:b w:val="0"/>
          <w:i/>
          <w:color w:val="002060"/>
          <w:u w:val="single"/>
        </w:rPr>
        <w:t xml:space="preserve">Коррекционные задачи </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1. Формировать и закреплять эмоционально-позитивные установки в самооценке учащихся с ограниченными возможностями. </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2. Готовить к самостоятельной жизни детей-сирот: адекватному вхождению воспитанников в систему социальных отношений; социализации воспитанников через обучение при взаимодействии друг с другом и педагогом в процессе </w:t>
      </w:r>
    </w:p>
    <w:p w:rsidR="000B7A30" w:rsidRPr="00BD71D0" w:rsidRDefault="000B7A30" w:rsidP="00D87920">
      <w:pPr>
        <w:pStyle w:val="1"/>
        <w:spacing w:line="0" w:lineRule="atLeast"/>
        <w:ind w:left="0"/>
        <w:jc w:val="both"/>
        <w:rPr>
          <w:b w:val="0"/>
          <w:i/>
          <w:color w:val="002060"/>
        </w:rPr>
      </w:pPr>
      <w:r w:rsidRPr="00BD71D0">
        <w:rPr>
          <w:b w:val="0"/>
          <w:i/>
          <w:color w:val="002060"/>
        </w:rPr>
        <w:t>3. Создавать условия для самореализации детей.</w:t>
      </w:r>
    </w:p>
    <w:p w:rsidR="000B7A30" w:rsidRPr="00BD71D0" w:rsidRDefault="000B7A30" w:rsidP="00D87920">
      <w:pPr>
        <w:pStyle w:val="1"/>
        <w:spacing w:line="0" w:lineRule="atLeast"/>
        <w:ind w:left="0"/>
        <w:jc w:val="both"/>
        <w:rPr>
          <w:b w:val="0"/>
          <w:i/>
          <w:color w:val="002060"/>
        </w:rPr>
      </w:pPr>
      <w:r w:rsidRPr="00BD71D0">
        <w:rPr>
          <w:b w:val="0"/>
          <w:i/>
          <w:color w:val="002060"/>
        </w:rPr>
        <w:t xml:space="preserve"> 4. Развивать навыки самоорганизации, самоуправления, самоконтроля.</w:t>
      </w:r>
    </w:p>
    <w:p w:rsidR="009C7EF9" w:rsidRPr="00BD71D0" w:rsidRDefault="000B7A30" w:rsidP="0091413B">
      <w:pPr>
        <w:pStyle w:val="1"/>
        <w:spacing w:line="0" w:lineRule="atLeast"/>
        <w:ind w:left="0"/>
        <w:jc w:val="both"/>
        <w:rPr>
          <w:b w:val="0"/>
          <w:i/>
          <w:color w:val="002060"/>
        </w:rPr>
      </w:pPr>
      <w:r w:rsidRPr="00BD71D0">
        <w:rPr>
          <w:b w:val="0"/>
          <w:i/>
          <w:color w:val="002060"/>
        </w:rPr>
        <w:t xml:space="preserve"> 5. Преодолевать недостатки психического и физического развития детей (контингент детей, обучающихся по программе VIII вида).</w:t>
      </w:r>
    </w:p>
    <w:p w:rsidR="00056300" w:rsidRPr="00582392" w:rsidRDefault="00056300" w:rsidP="009128AB">
      <w:pPr>
        <w:pStyle w:val="a3"/>
        <w:spacing w:line="0" w:lineRule="atLeast"/>
        <w:jc w:val="both"/>
        <w:rPr>
          <w:i/>
          <w:color w:val="002060"/>
        </w:rPr>
      </w:pPr>
    </w:p>
    <w:p w:rsidR="00BD71D0" w:rsidRDefault="00BD71D0" w:rsidP="00310619">
      <w:pPr>
        <w:pStyle w:val="a3"/>
        <w:tabs>
          <w:tab w:val="left" w:pos="567"/>
        </w:tabs>
        <w:spacing w:line="0" w:lineRule="atLeast"/>
        <w:ind w:left="0"/>
        <w:jc w:val="both"/>
      </w:pPr>
      <w:r>
        <w:tab/>
        <w:t>Все пояснения должны относиться к путям повышения результативности программы.</w:t>
      </w:r>
    </w:p>
    <w:p w:rsidR="00BD71D0" w:rsidRDefault="00BD71D0" w:rsidP="00310619">
      <w:pPr>
        <w:pStyle w:val="a3"/>
        <w:tabs>
          <w:tab w:val="left" w:pos="567"/>
        </w:tabs>
        <w:spacing w:line="0" w:lineRule="atLeast"/>
        <w:ind w:left="0"/>
        <w:jc w:val="both"/>
      </w:pPr>
      <w:r>
        <w:tab/>
        <w:t>При этом необходимо учитывать, что содержание дополнительной общеобразовательной программы должно соответствовать:</w:t>
      </w:r>
    </w:p>
    <w:p w:rsidR="00BD71D0" w:rsidRDefault="00BD71D0" w:rsidP="004C3E99">
      <w:pPr>
        <w:pStyle w:val="a3"/>
        <w:numPr>
          <w:ilvl w:val="0"/>
          <w:numId w:val="8"/>
        </w:numPr>
        <w:tabs>
          <w:tab w:val="left" w:pos="567"/>
          <w:tab w:val="left" w:pos="993"/>
        </w:tabs>
        <w:spacing w:line="0" w:lineRule="atLeast"/>
        <w:ind w:left="0" w:firstLine="567"/>
        <w:jc w:val="both"/>
      </w:pPr>
      <w:r>
        <w:t>достижениям мировой культуры, российским традициям, культурн</w:t>
      </w:r>
      <w:proofErr w:type="gramStart"/>
      <w:r>
        <w:t>о-</w:t>
      </w:r>
      <w:proofErr w:type="gramEnd"/>
      <w:r>
        <w:t xml:space="preserve"> национальным особенностям региона;</w:t>
      </w:r>
    </w:p>
    <w:p w:rsidR="00BD71D0" w:rsidRDefault="00BD71D0" w:rsidP="004C3E99">
      <w:pPr>
        <w:pStyle w:val="a3"/>
        <w:numPr>
          <w:ilvl w:val="0"/>
          <w:numId w:val="8"/>
        </w:numPr>
        <w:tabs>
          <w:tab w:val="left" w:pos="993"/>
        </w:tabs>
        <w:spacing w:line="0" w:lineRule="atLeast"/>
        <w:ind w:left="0" w:firstLine="567"/>
        <w:jc w:val="both"/>
      </w:pPr>
      <w:r>
        <w:t>определенному уровню и направленности дополнительной общеобразовательной программы;</w:t>
      </w:r>
    </w:p>
    <w:p w:rsidR="00BD71D0" w:rsidRDefault="00BD71D0" w:rsidP="004C3E99">
      <w:pPr>
        <w:pStyle w:val="a3"/>
        <w:numPr>
          <w:ilvl w:val="0"/>
          <w:numId w:val="8"/>
        </w:numPr>
        <w:tabs>
          <w:tab w:val="left" w:pos="851"/>
        </w:tabs>
        <w:spacing w:line="0" w:lineRule="atLeast"/>
        <w:ind w:left="0" w:firstLine="567"/>
        <w:jc w:val="both"/>
      </w:pPr>
      <w:r>
        <w:t>целям и задачам образовательных учреждений дополнительного образования детей, а также современным образовательным технологиям.</w:t>
      </w:r>
    </w:p>
    <w:p w:rsidR="00BD71D0" w:rsidRDefault="00BD71D0" w:rsidP="004C3E99">
      <w:pPr>
        <w:pStyle w:val="a3"/>
        <w:spacing w:line="0" w:lineRule="atLeast"/>
        <w:ind w:left="0" w:firstLine="567"/>
        <w:jc w:val="both"/>
      </w:pPr>
    </w:p>
    <w:p w:rsidR="006F7D7F" w:rsidRDefault="00405E30" w:rsidP="00405E30">
      <w:pPr>
        <w:pStyle w:val="a3"/>
        <w:spacing w:line="0" w:lineRule="atLeast"/>
        <w:ind w:left="0" w:firstLine="567"/>
        <w:jc w:val="center"/>
        <w:rPr>
          <w:b/>
          <w:sz w:val="30"/>
        </w:rPr>
      </w:pPr>
      <w:r>
        <w:rPr>
          <w:b/>
          <w:sz w:val="30"/>
        </w:rPr>
        <w:t xml:space="preserve">1.3 </w:t>
      </w:r>
      <w:r w:rsidR="006F7D7F">
        <w:rPr>
          <w:b/>
          <w:sz w:val="30"/>
        </w:rPr>
        <w:t>Содержание программы</w:t>
      </w:r>
    </w:p>
    <w:p w:rsidR="006F7D7F" w:rsidRPr="002C401A" w:rsidRDefault="006F7D7F" w:rsidP="006F7D7F">
      <w:pPr>
        <w:pStyle w:val="a3"/>
        <w:spacing w:line="0" w:lineRule="atLeast"/>
        <w:ind w:left="0" w:firstLine="567"/>
        <w:jc w:val="both"/>
        <w:rPr>
          <w:sz w:val="30"/>
        </w:rPr>
      </w:pPr>
      <w:r w:rsidRPr="002C401A">
        <w:rPr>
          <w:sz w:val="30"/>
        </w:rPr>
        <w:t>Должно</w:t>
      </w:r>
      <w:r w:rsidR="002C401A" w:rsidRPr="002C401A">
        <w:rPr>
          <w:sz w:val="30"/>
        </w:rPr>
        <w:t xml:space="preserve"> быть отражено в учебном плане (УП) и  содержании учебно-тематического плана (УТП)</w:t>
      </w:r>
    </w:p>
    <w:p w:rsidR="006F7D7F" w:rsidRPr="0082627A" w:rsidRDefault="006F7D7F" w:rsidP="006F7D7F">
      <w:pPr>
        <w:pStyle w:val="a3"/>
        <w:spacing w:line="0" w:lineRule="atLeast"/>
        <w:ind w:left="0"/>
        <w:jc w:val="both"/>
        <w:rPr>
          <w:b/>
        </w:rPr>
      </w:pPr>
      <w:r>
        <w:rPr>
          <w:b/>
        </w:rPr>
        <w:t>Учебный план</w:t>
      </w:r>
    </w:p>
    <w:p w:rsidR="006F7D7F" w:rsidRDefault="006F7D7F" w:rsidP="006F7D7F">
      <w:pPr>
        <w:pStyle w:val="a3"/>
        <w:spacing w:line="0" w:lineRule="atLeast"/>
        <w:ind w:left="0"/>
        <w:jc w:val="both"/>
      </w:pPr>
      <w:r>
        <w:tab/>
      </w:r>
      <w:proofErr w:type="gramStart"/>
      <w:r w:rsidRPr="0082627A">
        <w:t>Учебн</w:t>
      </w:r>
      <w:r>
        <w:t>ый</w:t>
      </w:r>
      <w:r w:rsidRPr="0082627A">
        <w:t xml:space="preserve"> план оформляется в виде таблицы</w:t>
      </w:r>
      <w:r>
        <w:t xml:space="preserve"> (см.</w:t>
      </w:r>
      <w:r w:rsidRPr="0082627A">
        <w:t xml:space="preserve"> 5.</w:t>
      </w:r>
      <w:proofErr w:type="gramEnd"/>
      <w:r w:rsidRPr="0082627A">
        <w:tab/>
      </w:r>
      <w:proofErr w:type="gramStart"/>
      <w:r w:rsidRPr="0082627A">
        <w:t>Методические рекомендации по проектированию дополнительных общеразвивающих программ № 09-3242 от 18.11.2015 года</w:t>
      </w:r>
      <w:r>
        <w:t>)</w:t>
      </w:r>
      <w:r w:rsidRPr="0082627A">
        <w:t>, котор</w:t>
      </w:r>
      <w:r>
        <w:t xml:space="preserve">ый </w:t>
      </w:r>
      <w:r w:rsidRPr="0082627A">
        <w:t>включает:</w:t>
      </w:r>
      <w:proofErr w:type="gramEnd"/>
    </w:p>
    <w:p w:rsidR="006F7D7F" w:rsidRDefault="006F7D7F" w:rsidP="006F7D7F">
      <w:pPr>
        <w:pStyle w:val="a3"/>
        <w:numPr>
          <w:ilvl w:val="0"/>
          <w:numId w:val="13"/>
        </w:numPr>
        <w:spacing w:line="0" w:lineRule="atLeast"/>
        <w:ind w:left="567" w:firstLine="0"/>
        <w:jc w:val="both"/>
      </w:pPr>
      <w:r w:rsidRPr="0082627A">
        <w:t xml:space="preserve">перечень разделов, тем; </w:t>
      </w:r>
    </w:p>
    <w:p w:rsidR="006F7D7F" w:rsidRPr="0082627A" w:rsidRDefault="006F7D7F" w:rsidP="006F7D7F">
      <w:pPr>
        <w:pStyle w:val="a3"/>
        <w:numPr>
          <w:ilvl w:val="0"/>
          <w:numId w:val="13"/>
        </w:numPr>
        <w:spacing w:line="0" w:lineRule="atLeast"/>
        <w:ind w:left="567" w:firstLine="0"/>
        <w:jc w:val="both"/>
      </w:pPr>
      <w:r w:rsidRPr="0082627A">
        <w:t xml:space="preserve">количество часов по каждой теме с разбивкой их на теоретические и практические виды занятий. </w:t>
      </w:r>
    </w:p>
    <w:p w:rsidR="006F7D7F" w:rsidRDefault="006F7D7F" w:rsidP="006F7D7F">
      <w:pPr>
        <w:pStyle w:val="a3"/>
        <w:tabs>
          <w:tab w:val="left" w:pos="567"/>
        </w:tabs>
        <w:spacing w:line="0" w:lineRule="atLeast"/>
        <w:ind w:left="0"/>
        <w:jc w:val="both"/>
      </w:pPr>
      <w:r>
        <w:tab/>
      </w:r>
      <w:r w:rsidRPr="0082627A">
        <w:t>В нижней части таблицы суммируется количество часов в столбцах «Всего», «Теория», «Практика». Итоговое количество часов в год зависит от количества занятий в неделю и их продолжительности. Формула расчета годового количества часов: количество часов в неделю умножается на продолжительность учебного года, которая составляет 36 недель.</w:t>
      </w:r>
    </w:p>
    <w:p w:rsidR="006F7D7F" w:rsidRDefault="006F7D7F" w:rsidP="006F7D7F">
      <w:pPr>
        <w:pStyle w:val="a3"/>
        <w:tabs>
          <w:tab w:val="left" w:pos="567"/>
        </w:tabs>
        <w:spacing w:line="0" w:lineRule="atLeast"/>
        <w:ind w:left="0"/>
        <w:jc w:val="both"/>
      </w:pPr>
      <w:r>
        <w:tab/>
        <w:t>В учебном плане прописываются темы в соответствии с модульной системой, а именно темы программы делятся на количество модулей (например: с сентября по декабрь, с января по май).</w:t>
      </w:r>
    </w:p>
    <w:p w:rsidR="006F7D7F" w:rsidRDefault="006F7D7F" w:rsidP="006F7D7F">
      <w:pPr>
        <w:pStyle w:val="a3"/>
        <w:tabs>
          <w:tab w:val="left" w:pos="567"/>
        </w:tabs>
        <w:spacing w:line="0" w:lineRule="atLeast"/>
        <w:ind w:left="0"/>
        <w:jc w:val="both"/>
      </w:pPr>
      <w:r>
        <w:tab/>
      </w:r>
      <w:r w:rsidRPr="00BA5379">
        <w:t>Учебн</w:t>
      </w:r>
      <w:r>
        <w:t>ый</w:t>
      </w:r>
      <w:r w:rsidRPr="00BA5379">
        <w:t xml:space="preserve"> план должен составляться на каждый год обучения</w:t>
      </w:r>
      <w:r>
        <w:t xml:space="preserve"> (если программа реализуется более одного года)</w:t>
      </w:r>
      <w:r w:rsidRPr="00BA5379">
        <w:t xml:space="preserve"> и отражать его особенности. </w:t>
      </w:r>
      <w:r>
        <w:t>Педагогический работник</w:t>
      </w:r>
      <w:r w:rsidRPr="00BA5379">
        <w:t xml:space="preserve"> имеет право самостоятельно распределять часы по темам в пределах </w:t>
      </w:r>
      <w:r w:rsidRPr="00BA5379">
        <w:lastRenderedPageBreak/>
        <w:t>установленного времени, обращая внимание на то, что в дополнительном образовании практическая деятельность детей на занятиях должна преобладать над теорией (в примерном соотношении 60 % на 30 %). Также в учебно</w:t>
      </w:r>
      <w:r>
        <w:t xml:space="preserve">м </w:t>
      </w:r>
      <w:r w:rsidRPr="00BA5379">
        <w:t>плане необходимо закладывать часы:</w:t>
      </w:r>
      <w:r>
        <w:t xml:space="preserve"> </w:t>
      </w:r>
    </w:p>
    <w:p w:rsidR="006F7D7F" w:rsidRDefault="006F7D7F" w:rsidP="006F7D7F">
      <w:pPr>
        <w:pStyle w:val="a3"/>
        <w:numPr>
          <w:ilvl w:val="0"/>
          <w:numId w:val="14"/>
        </w:numPr>
        <w:tabs>
          <w:tab w:val="left" w:pos="567"/>
        </w:tabs>
        <w:spacing w:line="0" w:lineRule="atLeast"/>
        <w:ind w:left="592"/>
        <w:jc w:val="both"/>
      </w:pPr>
      <w:r w:rsidRPr="00BA5379">
        <w:t>на комплектование группы первого года обучения;</w:t>
      </w:r>
      <w:r>
        <w:t xml:space="preserve"> </w:t>
      </w:r>
    </w:p>
    <w:p w:rsidR="006F7D7F" w:rsidRDefault="006F7D7F" w:rsidP="006F7D7F">
      <w:pPr>
        <w:pStyle w:val="a3"/>
        <w:numPr>
          <w:ilvl w:val="0"/>
          <w:numId w:val="14"/>
        </w:numPr>
        <w:tabs>
          <w:tab w:val="left" w:pos="567"/>
        </w:tabs>
        <w:spacing w:line="0" w:lineRule="atLeast"/>
        <w:ind w:left="592"/>
        <w:jc w:val="both"/>
      </w:pPr>
      <w:r>
        <w:t>н</w:t>
      </w:r>
      <w:r w:rsidRPr="00BA5379">
        <w:t>а вводное</w:t>
      </w:r>
      <w:r>
        <w:t xml:space="preserve"> занятие (введение в программу);</w:t>
      </w:r>
    </w:p>
    <w:p w:rsidR="006F7D7F" w:rsidRDefault="006F7D7F" w:rsidP="006F7D7F">
      <w:pPr>
        <w:pStyle w:val="a3"/>
        <w:numPr>
          <w:ilvl w:val="0"/>
          <w:numId w:val="14"/>
        </w:numPr>
        <w:tabs>
          <w:tab w:val="left" w:pos="567"/>
        </w:tabs>
        <w:spacing w:line="0" w:lineRule="atLeast"/>
        <w:ind w:left="592"/>
        <w:jc w:val="both"/>
      </w:pPr>
      <w:r w:rsidRPr="006623C6">
        <w:t>на входной, текущий, промежуточный и итоговый контроль;</w:t>
      </w:r>
    </w:p>
    <w:p w:rsidR="006F7D7F" w:rsidRDefault="006F7D7F" w:rsidP="006F7D7F">
      <w:pPr>
        <w:pStyle w:val="a3"/>
        <w:numPr>
          <w:ilvl w:val="0"/>
          <w:numId w:val="14"/>
        </w:numPr>
        <w:tabs>
          <w:tab w:val="left" w:pos="567"/>
        </w:tabs>
        <w:spacing w:line="0" w:lineRule="atLeast"/>
        <w:ind w:left="592"/>
        <w:jc w:val="both"/>
      </w:pPr>
      <w:r w:rsidRPr="006623C6">
        <w:t>концертную, выставочную или соревновательную деятельность;</w:t>
      </w:r>
    </w:p>
    <w:p w:rsidR="006F7D7F" w:rsidRDefault="006F7D7F" w:rsidP="006F7D7F">
      <w:pPr>
        <w:pStyle w:val="a3"/>
        <w:numPr>
          <w:ilvl w:val="0"/>
          <w:numId w:val="14"/>
        </w:numPr>
        <w:tabs>
          <w:tab w:val="left" w:pos="567"/>
        </w:tabs>
        <w:spacing w:line="0" w:lineRule="atLeast"/>
        <w:ind w:left="592"/>
        <w:jc w:val="both"/>
      </w:pPr>
      <w:r w:rsidRPr="00BA5379">
        <w:t xml:space="preserve">мероприятия воспитывающего и познавательного характера; </w:t>
      </w:r>
    </w:p>
    <w:p w:rsidR="006F7D7F" w:rsidRPr="00BA5379" w:rsidRDefault="006F7D7F" w:rsidP="006F7D7F">
      <w:pPr>
        <w:pStyle w:val="a3"/>
        <w:numPr>
          <w:ilvl w:val="0"/>
          <w:numId w:val="14"/>
        </w:numPr>
        <w:tabs>
          <w:tab w:val="left" w:pos="567"/>
        </w:tabs>
        <w:spacing w:line="0" w:lineRule="atLeast"/>
        <w:ind w:left="592"/>
        <w:jc w:val="both"/>
      </w:pPr>
      <w:r w:rsidRPr="00BA5379">
        <w:t xml:space="preserve">итоговое занятие, отчетное мероприятие. </w:t>
      </w:r>
    </w:p>
    <w:p w:rsidR="006F7D7F" w:rsidRDefault="006F7D7F" w:rsidP="006F7D7F">
      <w:pPr>
        <w:pStyle w:val="a3"/>
        <w:tabs>
          <w:tab w:val="left" w:pos="567"/>
        </w:tabs>
        <w:spacing w:line="0" w:lineRule="atLeast"/>
        <w:ind w:left="0"/>
        <w:jc w:val="both"/>
      </w:pPr>
      <w:r>
        <w:tab/>
      </w:r>
      <w:r w:rsidRPr="00BA5379">
        <w:t>В учебн</w:t>
      </w:r>
      <w:r>
        <w:t>ом</w:t>
      </w:r>
      <w:r w:rsidRPr="00BA5379">
        <w:t xml:space="preserve"> плане обозначаются основные разделы и темы</w:t>
      </w:r>
      <w:r>
        <w:t xml:space="preserve">. </w:t>
      </w:r>
      <w:r w:rsidRPr="00BA5379">
        <w:t>Расчёт количества часов в учебно</w:t>
      </w:r>
      <w:r>
        <w:t xml:space="preserve">м </w:t>
      </w:r>
      <w:r w:rsidRPr="00BA5379">
        <w:t xml:space="preserve">плане ведется на одну учебную группу (или на одного учащегося, если это группа индивидуального обучения). </w:t>
      </w:r>
      <w:r>
        <w:t xml:space="preserve">Кроме того, необходимо планировать занятия таким образом, чтобы по окончанию каждого модуля было итоговое занятие. В столбцах «формы контроля, аттестации» и «практика» необходимо разнообразить их формы. </w:t>
      </w:r>
    </w:p>
    <w:p w:rsidR="006F7D7F" w:rsidRDefault="006F7D7F" w:rsidP="006F7D7F">
      <w:pPr>
        <w:pStyle w:val="a3"/>
        <w:spacing w:line="0" w:lineRule="atLeast"/>
        <w:jc w:val="both"/>
      </w:pPr>
      <w:r>
        <w:tab/>
      </w:r>
    </w:p>
    <w:p w:rsidR="006F7D7F" w:rsidRDefault="006F7D7F" w:rsidP="006F7D7F">
      <w:pPr>
        <w:pStyle w:val="a3"/>
        <w:spacing w:line="0" w:lineRule="atLeast"/>
        <w:jc w:val="both"/>
        <w:rPr>
          <w:b/>
          <w:sz w:val="30"/>
        </w:rPr>
      </w:pPr>
      <w:r w:rsidRPr="00BA5379">
        <w:rPr>
          <w:b/>
          <w:sz w:val="30"/>
          <w:u w:val="single"/>
        </w:rPr>
        <w:t>Пример</w:t>
      </w:r>
      <w:r w:rsidR="00BB1A06">
        <w:rPr>
          <w:b/>
          <w:sz w:val="30"/>
          <w:u w:val="single"/>
        </w:rPr>
        <w:t xml:space="preserve"> </w:t>
      </w:r>
      <w:r w:rsidRPr="00BA5379">
        <w:rPr>
          <w:b/>
          <w:sz w:val="30"/>
        </w:rPr>
        <w:t>Оформление учебного плана</w:t>
      </w:r>
    </w:p>
    <w:p w:rsidR="006F7D7F" w:rsidRDefault="006F7D7F" w:rsidP="006F7D7F">
      <w:pPr>
        <w:pStyle w:val="a3"/>
        <w:spacing w:line="0" w:lineRule="atLeast"/>
        <w:jc w:val="both"/>
        <w:rPr>
          <w:b/>
          <w:sz w:val="30"/>
        </w:rPr>
      </w:pPr>
    </w:p>
    <w:tbl>
      <w:tblPr>
        <w:tblStyle w:val="a6"/>
        <w:tblW w:w="0" w:type="auto"/>
        <w:tblInd w:w="232" w:type="dxa"/>
        <w:tblLook w:val="04A0" w:firstRow="1" w:lastRow="0" w:firstColumn="1" w:lastColumn="0" w:noHBand="0" w:noVBand="1"/>
      </w:tblPr>
      <w:tblGrid>
        <w:gridCol w:w="1643"/>
        <w:gridCol w:w="2294"/>
        <w:gridCol w:w="1267"/>
        <w:gridCol w:w="1365"/>
        <w:gridCol w:w="1414"/>
        <w:gridCol w:w="1926"/>
      </w:tblGrid>
      <w:tr w:rsidR="006F7D7F" w:rsidTr="002C401A">
        <w:tc>
          <w:tcPr>
            <w:tcW w:w="1748" w:type="dxa"/>
            <w:vMerge w:val="restart"/>
          </w:tcPr>
          <w:p w:rsidR="006F7D7F" w:rsidRPr="00A9337F" w:rsidRDefault="006F7D7F" w:rsidP="002C401A">
            <w:pPr>
              <w:pStyle w:val="a3"/>
              <w:spacing w:line="0" w:lineRule="atLeast"/>
              <w:ind w:left="0"/>
              <w:jc w:val="center"/>
              <w:rPr>
                <w:b/>
                <w:i/>
                <w:color w:val="002060"/>
                <w:sz w:val="24"/>
                <w:szCs w:val="24"/>
              </w:rPr>
            </w:pPr>
            <w:r w:rsidRPr="00A9337F">
              <w:rPr>
                <w:b/>
                <w:i/>
                <w:color w:val="002060"/>
                <w:sz w:val="24"/>
                <w:szCs w:val="24"/>
              </w:rPr>
              <w:t xml:space="preserve">№ </w:t>
            </w:r>
            <w:proofErr w:type="gramStart"/>
            <w:r w:rsidRPr="00A9337F">
              <w:rPr>
                <w:b/>
                <w:i/>
                <w:color w:val="002060"/>
                <w:sz w:val="24"/>
                <w:szCs w:val="24"/>
              </w:rPr>
              <w:t>п</w:t>
            </w:r>
            <w:proofErr w:type="gramEnd"/>
            <w:r w:rsidRPr="00A9337F">
              <w:rPr>
                <w:b/>
                <w:i/>
                <w:color w:val="002060"/>
                <w:sz w:val="24"/>
                <w:szCs w:val="24"/>
              </w:rPr>
              <w:t>/п</w:t>
            </w:r>
          </w:p>
        </w:tc>
        <w:tc>
          <w:tcPr>
            <w:tcW w:w="2410" w:type="dxa"/>
            <w:vMerge w:val="restart"/>
          </w:tcPr>
          <w:p w:rsidR="006F7D7F" w:rsidRPr="00A9337F" w:rsidRDefault="006F7D7F" w:rsidP="002C401A">
            <w:pPr>
              <w:pStyle w:val="a3"/>
              <w:spacing w:line="0" w:lineRule="atLeast"/>
              <w:ind w:left="0"/>
              <w:jc w:val="center"/>
              <w:rPr>
                <w:b/>
                <w:i/>
                <w:color w:val="002060"/>
                <w:sz w:val="24"/>
                <w:szCs w:val="24"/>
              </w:rPr>
            </w:pPr>
            <w:r w:rsidRPr="00A9337F">
              <w:rPr>
                <w:b/>
                <w:i/>
                <w:color w:val="002060"/>
                <w:sz w:val="24"/>
                <w:szCs w:val="24"/>
              </w:rPr>
              <w:t>Название раздела, темы</w:t>
            </w:r>
          </w:p>
        </w:tc>
        <w:tc>
          <w:tcPr>
            <w:tcW w:w="4197" w:type="dxa"/>
            <w:gridSpan w:val="3"/>
          </w:tcPr>
          <w:p w:rsidR="006F7D7F" w:rsidRPr="00A9337F" w:rsidRDefault="006F7D7F" w:rsidP="002C401A">
            <w:pPr>
              <w:pStyle w:val="a3"/>
              <w:spacing w:line="0" w:lineRule="atLeast"/>
              <w:ind w:left="0"/>
              <w:jc w:val="center"/>
              <w:rPr>
                <w:b/>
                <w:i/>
                <w:color w:val="002060"/>
                <w:sz w:val="24"/>
                <w:szCs w:val="24"/>
              </w:rPr>
            </w:pPr>
            <w:r w:rsidRPr="00A9337F">
              <w:rPr>
                <w:b/>
                <w:i/>
                <w:color w:val="002060"/>
                <w:sz w:val="24"/>
                <w:szCs w:val="24"/>
              </w:rPr>
              <w:t>Количество часов</w:t>
            </w:r>
          </w:p>
        </w:tc>
        <w:tc>
          <w:tcPr>
            <w:tcW w:w="1967" w:type="dxa"/>
          </w:tcPr>
          <w:p w:rsidR="006F7D7F" w:rsidRPr="00A9337F" w:rsidRDefault="006F7D7F" w:rsidP="002C401A">
            <w:pPr>
              <w:pStyle w:val="a3"/>
              <w:spacing w:line="0" w:lineRule="atLeast"/>
              <w:ind w:left="0"/>
              <w:jc w:val="center"/>
              <w:rPr>
                <w:b/>
                <w:i/>
                <w:color w:val="002060"/>
                <w:sz w:val="24"/>
                <w:szCs w:val="24"/>
              </w:rPr>
            </w:pPr>
            <w:r w:rsidRPr="00A9337F">
              <w:rPr>
                <w:b/>
                <w:i/>
                <w:color w:val="002060"/>
                <w:sz w:val="24"/>
                <w:szCs w:val="24"/>
              </w:rPr>
              <w:t>Формы контроля, аттестации</w:t>
            </w:r>
          </w:p>
        </w:tc>
      </w:tr>
      <w:tr w:rsidR="006F7D7F" w:rsidTr="002C401A">
        <w:tc>
          <w:tcPr>
            <w:tcW w:w="1748" w:type="dxa"/>
            <w:vMerge/>
          </w:tcPr>
          <w:p w:rsidR="006F7D7F" w:rsidRPr="00A9337F" w:rsidRDefault="006F7D7F" w:rsidP="002C401A">
            <w:pPr>
              <w:pStyle w:val="a3"/>
              <w:spacing w:line="0" w:lineRule="atLeast"/>
              <w:ind w:left="0"/>
              <w:jc w:val="center"/>
              <w:rPr>
                <w:b/>
                <w:i/>
                <w:color w:val="002060"/>
                <w:sz w:val="24"/>
                <w:szCs w:val="24"/>
              </w:rPr>
            </w:pPr>
          </w:p>
        </w:tc>
        <w:tc>
          <w:tcPr>
            <w:tcW w:w="2410" w:type="dxa"/>
            <w:vMerge/>
          </w:tcPr>
          <w:p w:rsidR="006F7D7F" w:rsidRPr="00A9337F" w:rsidRDefault="006F7D7F" w:rsidP="002C401A">
            <w:pPr>
              <w:pStyle w:val="a3"/>
              <w:spacing w:line="0" w:lineRule="atLeast"/>
              <w:ind w:left="0"/>
              <w:jc w:val="center"/>
              <w:rPr>
                <w:b/>
                <w:i/>
                <w:color w:val="002060"/>
                <w:sz w:val="24"/>
                <w:szCs w:val="24"/>
              </w:rPr>
            </w:pPr>
          </w:p>
        </w:tc>
        <w:tc>
          <w:tcPr>
            <w:tcW w:w="1344" w:type="dxa"/>
          </w:tcPr>
          <w:p w:rsidR="006F7D7F" w:rsidRPr="00A9337F" w:rsidRDefault="006F7D7F" w:rsidP="002C401A">
            <w:pPr>
              <w:spacing w:line="0" w:lineRule="atLeast"/>
              <w:jc w:val="center"/>
              <w:rPr>
                <w:b/>
                <w:i/>
                <w:color w:val="002060"/>
                <w:sz w:val="24"/>
                <w:szCs w:val="24"/>
              </w:rPr>
            </w:pPr>
            <w:r w:rsidRPr="00A9337F">
              <w:rPr>
                <w:b/>
                <w:i/>
                <w:color w:val="002060"/>
                <w:sz w:val="24"/>
                <w:szCs w:val="24"/>
              </w:rPr>
              <w:t>всего</w:t>
            </w:r>
          </w:p>
        </w:tc>
        <w:tc>
          <w:tcPr>
            <w:tcW w:w="1418" w:type="dxa"/>
          </w:tcPr>
          <w:p w:rsidR="006F7D7F" w:rsidRPr="00A9337F" w:rsidRDefault="006F7D7F" w:rsidP="002C401A">
            <w:pPr>
              <w:pStyle w:val="a3"/>
              <w:spacing w:line="0" w:lineRule="atLeast"/>
              <w:ind w:left="0"/>
              <w:jc w:val="center"/>
              <w:rPr>
                <w:b/>
                <w:i/>
                <w:color w:val="002060"/>
                <w:sz w:val="24"/>
                <w:szCs w:val="24"/>
              </w:rPr>
            </w:pPr>
            <w:r w:rsidRPr="00A9337F">
              <w:rPr>
                <w:b/>
                <w:i/>
                <w:color w:val="002060"/>
                <w:sz w:val="24"/>
                <w:szCs w:val="24"/>
              </w:rPr>
              <w:t>теория</w:t>
            </w:r>
          </w:p>
        </w:tc>
        <w:tc>
          <w:tcPr>
            <w:tcW w:w="1435" w:type="dxa"/>
          </w:tcPr>
          <w:p w:rsidR="006F7D7F" w:rsidRPr="00A9337F" w:rsidRDefault="006F7D7F" w:rsidP="002C401A">
            <w:pPr>
              <w:pStyle w:val="a3"/>
              <w:spacing w:line="0" w:lineRule="atLeast"/>
              <w:ind w:left="0"/>
              <w:jc w:val="center"/>
              <w:rPr>
                <w:b/>
                <w:i/>
                <w:color w:val="002060"/>
                <w:sz w:val="24"/>
                <w:szCs w:val="24"/>
              </w:rPr>
            </w:pPr>
            <w:r w:rsidRPr="00A9337F">
              <w:rPr>
                <w:b/>
                <w:i/>
                <w:color w:val="002060"/>
                <w:sz w:val="24"/>
                <w:szCs w:val="24"/>
              </w:rPr>
              <w:t>практика</w:t>
            </w:r>
          </w:p>
        </w:tc>
        <w:tc>
          <w:tcPr>
            <w:tcW w:w="1967" w:type="dxa"/>
          </w:tcPr>
          <w:p w:rsidR="006F7D7F" w:rsidRPr="00A9337F" w:rsidRDefault="006F7D7F" w:rsidP="002C401A">
            <w:pPr>
              <w:pStyle w:val="a3"/>
              <w:spacing w:line="0" w:lineRule="atLeast"/>
              <w:ind w:left="0"/>
              <w:jc w:val="center"/>
              <w:rPr>
                <w:b/>
                <w:i/>
                <w:color w:val="002060"/>
                <w:sz w:val="24"/>
                <w:szCs w:val="24"/>
              </w:rPr>
            </w:pPr>
          </w:p>
        </w:tc>
      </w:tr>
      <w:tr w:rsidR="006F7D7F" w:rsidTr="002C401A">
        <w:tc>
          <w:tcPr>
            <w:tcW w:w="10324" w:type="dxa"/>
            <w:gridSpan w:val="6"/>
          </w:tcPr>
          <w:p w:rsidR="006F7D7F" w:rsidRPr="00914754" w:rsidRDefault="006F7D7F" w:rsidP="002C401A">
            <w:pPr>
              <w:pStyle w:val="a3"/>
              <w:spacing w:line="0" w:lineRule="atLeast"/>
              <w:ind w:left="0"/>
              <w:jc w:val="center"/>
              <w:rPr>
                <w:b/>
                <w:bCs/>
                <w:i/>
                <w:color w:val="002060"/>
              </w:rPr>
            </w:pPr>
            <w:r w:rsidRPr="00914754">
              <w:rPr>
                <w:b/>
                <w:bCs/>
                <w:i/>
                <w:color w:val="002060"/>
              </w:rPr>
              <w:t>Модуль 1 – (прописать количество  часов)</w:t>
            </w:r>
          </w:p>
        </w:tc>
      </w:tr>
      <w:tr w:rsidR="006F7D7F" w:rsidTr="002C401A">
        <w:tc>
          <w:tcPr>
            <w:tcW w:w="1748" w:type="dxa"/>
          </w:tcPr>
          <w:p w:rsidR="006F7D7F" w:rsidRPr="00A9337F" w:rsidRDefault="006F7D7F" w:rsidP="002C401A">
            <w:pPr>
              <w:pStyle w:val="a3"/>
              <w:spacing w:line="0" w:lineRule="atLeast"/>
              <w:ind w:left="0"/>
              <w:jc w:val="both"/>
              <w:rPr>
                <w:b/>
                <w:i/>
                <w:color w:val="002060"/>
                <w:sz w:val="24"/>
                <w:szCs w:val="24"/>
              </w:rPr>
            </w:pPr>
            <w:r w:rsidRPr="00A9337F">
              <w:rPr>
                <w:b/>
                <w:i/>
                <w:color w:val="002060"/>
                <w:sz w:val="24"/>
                <w:szCs w:val="24"/>
              </w:rPr>
              <w:t>1.</w:t>
            </w:r>
          </w:p>
        </w:tc>
        <w:tc>
          <w:tcPr>
            <w:tcW w:w="2410" w:type="dxa"/>
          </w:tcPr>
          <w:p w:rsidR="006F7D7F" w:rsidRPr="00914754" w:rsidRDefault="006F7D7F" w:rsidP="002C401A">
            <w:pPr>
              <w:pStyle w:val="TableParagraph"/>
              <w:spacing w:line="0" w:lineRule="atLeast"/>
              <w:ind w:left="108"/>
              <w:jc w:val="both"/>
              <w:rPr>
                <w:i/>
                <w:color w:val="002060"/>
                <w:sz w:val="28"/>
                <w:szCs w:val="28"/>
              </w:rPr>
            </w:pPr>
            <w:r w:rsidRPr="00914754">
              <w:rPr>
                <w:i/>
                <w:color w:val="002060"/>
                <w:sz w:val="28"/>
                <w:szCs w:val="28"/>
              </w:rPr>
              <w:t>Вводное занятие</w:t>
            </w:r>
          </w:p>
        </w:tc>
        <w:tc>
          <w:tcPr>
            <w:tcW w:w="1344" w:type="dxa"/>
          </w:tcPr>
          <w:p w:rsidR="006F7D7F" w:rsidRPr="00914754" w:rsidRDefault="006F7D7F" w:rsidP="002C401A">
            <w:pPr>
              <w:pStyle w:val="a3"/>
              <w:spacing w:line="0" w:lineRule="atLeast"/>
              <w:ind w:left="0"/>
              <w:jc w:val="both"/>
              <w:rPr>
                <w:b/>
                <w:i/>
                <w:color w:val="002060"/>
              </w:rPr>
            </w:pPr>
          </w:p>
        </w:tc>
        <w:tc>
          <w:tcPr>
            <w:tcW w:w="1418" w:type="dxa"/>
          </w:tcPr>
          <w:p w:rsidR="006F7D7F" w:rsidRPr="00914754" w:rsidRDefault="006F7D7F" w:rsidP="002C401A">
            <w:pPr>
              <w:pStyle w:val="a3"/>
              <w:spacing w:line="0" w:lineRule="atLeast"/>
              <w:ind w:left="0"/>
              <w:jc w:val="both"/>
              <w:rPr>
                <w:b/>
                <w:i/>
                <w:color w:val="002060"/>
              </w:rPr>
            </w:pPr>
          </w:p>
        </w:tc>
        <w:tc>
          <w:tcPr>
            <w:tcW w:w="1435" w:type="dxa"/>
          </w:tcPr>
          <w:p w:rsidR="006F7D7F" w:rsidRPr="00914754" w:rsidRDefault="006F7D7F" w:rsidP="002C401A">
            <w:pPr>
              <w:pStyle w:val="a3"/>
              <w:spacing w:line="0" w:lineRule="atLeast"/>
              <w:ind w:left="0"/>
              <w:jc w:val="both"/>
              <w:rPr>
                <w:b/>
                <w:i/>
                <w:color w:val="002060"/>
              </w:rPr>
            </w:pPr>
          </w:p>
        </w:tc>
        <w:tc>
          <w:tcPr>
            <w:tcW w:w="1967" w:type="dxa"/>
          </w:tcPr>
          <w:p w:rsidR="006F7D7F" w:rsidRPr="00A9337F" w:rsidRDefault="006F7D7F" w:rsidP="002C401A">
            <w:pPr>
              <w:pStyle w:val="a3"/>
              <w:spacing w:line="0" w:lineRule="atLeast"/>
              <w:ind w:left="0"/>
              <w:jc w:val="both"/>
              <w:rPr>
                <w:b/>
                <w:i/>
                <w:color w:val="002060"/>
                <w:sz w:val="24"/>
                <w:szCs w:val="24"/>
              </w:rPr>
            </w:pPr>
          </w:p>
        </w:tc>
      </w:tr>
      <w:tr w:rsidR="006F7D7F" w:rsidTr="002C401A">
        <w:tc>
          <w:tcPr>
            <w:tcW w:w="1748" w:type="dxa"/>
          </w:tcPr>
          <w:p w:rsidR="006F7D7F" w:rsidRPr="00A9337F" w:rsidRDefault="006F7D7F" w:rsidP="002C401A">
            <w:pPr>
              <w:pStyle w:val="a3"/>
              <w:spacing w:line="0" w:lineRule="atLeast"/>
              <w:ind w:left="0"/>
              <w:jc w:val="both"/>
              <w:rPr>
                <w:b/>
                <w:i/>
                <w:color w:val="002060"/>
                <w:sz w:val="24"/>
                <w:szCs w:val="24"/>
              </w:rPr>
            </w:pPr>
            <w:r w:rsidRPr="00A9337F">
              <w:rPr>
                <w:b/>
                <w:i/>
                <w:color w:val="002060"/>
                <w:sz w:val="24"/>
                <w:szCs w:val="24"/>
              </w:rPr>
              <w:t>2.</w:t>
            </w:r>
          </w:p>
        </w:tc>
        <w:tc>
          <w:tcPr>
            <w:tcW w:w="2410" w:type="dxa"/>
          </w:tcPr>
          <w:p w:rsidR="006F7D7F" w:rsidRPr="00914754" w:rsidRDefault="006F7D7F" w:rsidP="002C401A">
            <w:pPr>
              <w:pStyle w:val="TableParagraph"/>
              <w:spacing w:line="0" w:lineRule="atLeast"/>
              <w:ind w:left="108"/>
              <w:jc w:val="both"/>
              <w:rPr>
                <w:i/>
                <w:color w:val="002060"/>
                <w:sz w:val="28"/>
                <w:szCs w:val="28"/>
              </w:rPr>
            </w:pPr>
            <w:r w:rsidRPr="00914754">
              <w:rPr>
                <w:i/>
                <w:color w:val="002060"/>
                <w:sz w:val="28"/>
                <w:szCs w:val="28"/>
              </w:rPr>
              <w:t>Название раздела</w:t>
            </w:r>
          </w:p>
        </w:tc>
        <w:tc>
          <w:tcPr>
            <w:tcW w:w="1344" w:type="dxa"/>
          </w:tcPr>
          <w:p w:rsidR="006F7D7F" w:rsidRPr="00914754" w:rsidRDefault="006F7D7F" w:rsidP="002C401A">
            <w:pPr>
              <w:pStyle w:val="a3"/>
              <w:spacing w:line="0" w:lineRule="atLeast"/>
              <w:ind w:left="0"/>
              <w:jc w:val="both"/>
              <w:rPr>
                <w:b/>
                <w:i/>
                <w:color w:val="002060"/>
              </w:rPr>
            </w:pPr>
          </w:p>
        </w:tc>
        <w:tc>
          <w:tcPr>
            <w:tcW w:w="1418" w:type="dxa"/>
          </w:tcPr>
          <w:p w:rsidR="006F7D7F" w:rsidRPr="00914754" w:rsidRDefault="006F7D7F" w:rsidP="002C401A">
            <w:pPr>
              <w:pStyle w:val="a3"/>
              <w:spacing w:line="0" w:lineRule="atLeast"/>
              <w:ind w:left="0"/>
              <w:jc w:val="both"/>
              <w:rPr>
                <w:b/>
                <w:i/>
                <w:color w:val="002060"/>
              </w:rPr>
            </w:pPr>
          </w:p>
        </w:tc>
        <w:tc>
          <w:tcPr>
            <w:tcW w:w="1435" w:type="dxa"/>
          </w:tcPr>
          <w:p w:rsidR="006F7D7F" w:rsidRPr="00914754" w:rsidRDefault="006F7D7F" w:rsidP="002C401A">
            <w:pPr>
              <w:pStyle w:val="a3"/>
              <w:spacing w:line="0" w:lineRule="atLeast"/>
              <w:ind w:left="0"/>
              <w:jc w:val="both"/>
              <w:rPr>
                <w:b/>
                <w:i/>
                <w:color w:val="002060"/>
              </w:rPr>
            </w:pPr>
          </w:p>
        </w:tc>
        <w:tc>
          <w:tcPr>
            <w:tcW w:w="1967" w:type="dxa"/>
          </w:tcPr>
          <w:p w:rsidR="006F7D7F" w:rsidRPr="00A9337F" w:rsidRDefault="006F7D7F" w:rsidP="002C401A">
            <w:pPr>
              <w:pStyle w:val="a3"/>
              <w:spacing w:line="0" w:lineRule="atLeast"/>
              <w:ind w:left="0"/>
              <w:jc w:val="both"/>
              <w:rPr>
                <w:b/>
                <w:i/>
                <w:color w:val="002060"/>
                <w:sz w:val="24"/>
                <w:szCs w:val="24"/>
              </w:rPr>
            </w:pPr>
          </w:p>
        </w:tc>
      </w:tr>
      <w:tr w:rsidR="006F7D7F" w:rsidTr="002C401A">
        <w:tc>
          <w:tcPr>
            <w:tcW w:w="1748" w:type="dxa"/>
          </w:tcPr>
          <w:p w:rsidR="006F7D7F" w:rsidRPr="00A9337F" w:rsidRDefault="006F7D7F" w:rsidP="002C401A">
            <w:pPr>
              <w:pStyle w:val="a3"/>
              <w:spacing w:line="0" w:lineRule="atLeast"/>
              <w:ind w:left="0"/>
              <w:jc w:val="both"/>
              <w:rPr>
                <w:b/>
                <w:i/>
                <w:color w:val="002060"/>
                <w:sz w:val="24"/>
                <w:szCs w:val="24"/>
              </w:rPr>
            </w:pPr>
            <w:r w:rsidRPr="00A9337F">
              <w:rPr>
                <w:b/>
                <w:i/>
                <w:color w:val="002060"/>
                <w:sz w:val="24"/>
                <w:szCs w:val="24"/>
              </w:rPr>
              <w:t>2.1.</w:t>
            </w:r>
          </w:p>
        </w:tc>
        <w:tc>
          <w:tcPr>
            <w:tcW w:w="2410" w:type="dxa"/>
          </w:tcPr>
          <w:p w:rsidR="006F7D7F" w:rsidRPr="00914754" w:rsidRDefault="006F7D7F" w:rsidP="002C401A">
            <w:pPr>
              <w:pStyle w:val="TableParagraph"/>
              <w:spacing w:line="0" w:lineRule="atLeast"/>
              <w:ind w:left="108"/>
              <w:jc w:val="both"/>
              <w:rPr>
                <w:i/>
                <w:color w:val="002060"/>
                <w:sz w:val="28"/>
                <w:szCs w:val="28"/>
              </w:rPr>
            </w:pPr>
            <w:r w:rsidRPr="00914754">
              <w:rPr>
                <w:i/>
                <w:color w:val="002060"/>
                <w:sz w:val="28"/>
                <w:szCs w:val="28"/>
              </w:rPr>
              <w:t>Название темы</w:t>
            </w:r>
          </w:p>
        </w:tc>
        <w:tc>
          <w:tcPr>
            <w:tcW w:w="1344" w:type="dxa"/>
          </w:tcPr>
          <w:p w:rsidR="006F7D7F" w:rsidRPr="00914754" w:rsidRDefault="006F7D7F" w:rsidP="002C401A">
            <w:pPr>
              <w:pStyle w:val="a3"/>
              <w:spacing w:line="0" w:lineRule="atLeast"/>
              <w:ind w:left="0"/>
              <w:jc w:val="both"/>
              <w:rPr>
                <w:b/>
                <w:i/>
                <w:color w:val="002060"/>
              </w:rPr>
            </w:pPr>
          </w:p>
        </w:tc>
        <w:tc>
          <w:tcPr>
            <w:tcW w:w="1418" w:type="dxa"/>
          </w:tcPr>
          <w:p w:rsidR="006F7D7F" w:rsidRPr="00914754" w:rsidRDefault="006F7D7F" w:rsidP="002C401A">
            <w:pPr>
              <w:pStyle w:val="a3"/>
              <w:spacing w:line="0" w:lineRule="atLeast"/>
              <w:ind w:left="0"/>
              <w:jc w:val="both"/>
              <w:rPr>
                <w:b/>
                <w:i/>
                <w:color w:val="002060"/>
              </w:rPr>
            </w:pPr>
          </w:p>
        </w:tc>
        <w:tc>
          <w:tcPr>
            <w:tcW w:w="1435" w:type="dxa"/>
          </w:tcPr>
          <w:p w:rsidR="006F7D7F" w:rsidRPr="00914754" w:rsidRDefault="006F7D7F" w:rsidP="002C401A">
            <w:pPr>
              <w:pStyle w:val="a3"/>
              <w:spacing w:line="0" w:lineRule="atLeast"/>
              <w:ind w:left="0"/>
              <w:jc w:val="both"/>
              <w:rPr>
                <w:b/>
                <w:i/>
                <w:color w:val="002060"/>
              </w:rPr>
            </w:pPr>
          </w:p>
        </w:tc>
        <w:tc>
          <w:tcPr>
            <w:tcW w:w="1967" w:type="dxa"/>
          </w:tcPr>
          <w:p w:rsidR="006F7D7F" w:rsidRPr="00A9337F" w:rsidRDefault="006F7D7F" w:rsidP="002C401A">
            <w:pPr>
              <w:pStyle w:val="a3"/>
              <w:spacing w:line="0" w:lineRule="atLeast"/>
              <w:ind w:left="0"/>
              <w:jc w:val="both"/>
              <w:rPr>
                <w:b/>
                <w:i/>
                <w:color w:val="002060"/>
                <w:sz w:val="24"/>
                <w:szCs w:val="24"/>
              </w:rPr>
            </w:pPr>
          </w:p>
        </w:tc>
      </w:tr>
      <w:tr w:rsidR="006F7D7F" w:rsidTr="002C401A">
        <w:tc>
          <w:tcPr>
            <w:tcW w:w="1748" w:type="dxa"/>
          </w:tcPr>
          <w:p w:rsidR="006F7D7F" w:rsidRPr="00A9337F" w:rsidRDefault="006F7D7F" w:rsidP="002C401A">
            <w:pPr>
              <w:pStyle w:val="a3"/>
              <w:spacing w:line="0" w:lineRule="atLeast"/>
              <w:ind w:left="0"/>
              <w:jc w:val="both"/>
              <w:rPr>
                <w:b/>
                <w:i/>
                <w:color w:val="002060"/>
                <w:sz w:val="24"/>
                <w:szCs w:val="24"/>
              </w:rPr>
            </w:pPr>
            <w:r>
              <w:rPr>
                <w:b/>
                <w:i/>
                <w:color w:val="002060"/>
                <w:sz w:val="24"/>
                <w:szCs w:val="24"/>
              </w:rPr>
              <w:t>….</w:t>
            </w:r>
          </w:p>
        </w:tc>
        <w:tc>
          <w:tcPr>
            <w:tcW w:w="2410" w:type="dxa"/>
          </w:tcPr>
          <w:p w:rsidR="006F7D7F" w:rsidRPr="00914754" w:rsidRDefault="006F7D7F" w:rsidP="002C401A">
            <w:pPr>
              <w:pStyle w:val="TableParagraph"/>
              <w:spacing w:line="0" w:lineRule="atLeast"/>
              <w:ind w:left="108"/>
              <w:jc w:val="both"/>
              <w:rPr>
                <w:i/>
                <w:color w:val="002060"/>
                <w:sz w:val="28"/>
                <w:szCs w:val="28"/>
              </w:rPr>
            </w:pPr>
            <w:r w:rsidRPr="00914754">
              <w:rPr>
                <w:i/>
                <w:color w:val="002060"/>
                <w:sz w:val="28"/>
                <w:szCs w:val="28"/>
              </w:rPr>
              <w:t>……</w:t>
            </w:r>
          </w:p>
        </w:tc>
        <w:tc>
          <w:tcPr>
            <w:tcW w:w="1344" w:type="dxa"/>
          </w:tcPr>
          <w:p w:rsidR="006F7D7F" w:rsidRPr="00914754" w:rsidRDefault="006F7D7F" w:rsidP="002C401A">
            <w:pPr>
              <w:pStyle w:val="a3"/>
              <w:spacing w:line="0" w:lineRule="atLeast"/>
              <w:ind w:left="0"/>
              <w:jc w:val="both"/>
              <w:rPr>
                <w:b/>
                <w:i/>
                <w:color w:val="002060"/>
              </w:rPr>
            </w:pPr>
          </w:p>
        </w:tc>
        <w:tc>
          <w:tcPr>
            <w:tcW w:w="1418" w:type="dxa"/>
          </w:tcPr>
          <w:p w:rsidR="006F7D7F" w:rsidRPr="00914754" w:rsidRDefault="006F7D7F" w:rsidP="002C401A">
            <w:pPr>
              <w:pStyle w:val="a3"/>
              <w:spacing w:line="0" w:lineRule="atLeast"/>
              <w:ind w:left="0"/>
              <w:jc w:val="both"/>
              <w:rPr>
                <w:b/>
                <w:i/>
                <w:color w:val="002060"/>
              </w:rPr>
            </w:pPr>
          </w:p>
        </w:tc>
        <w:tc>
          <w:tcPr>
            <w:tcW w:w="1435" w:type="dxa"/>
          </w:tcPr>
          <w:p w:rsidR="006F7D7F" w:rsidRPr="00914754" w:rsidRDefault="006F7D7F" w:rsidP="002C401A">
            <w:pPr>
              <w:pStyle w:val="a3"/>
              <w:spacing w:line="0" w:lineRule="atLeast"/>
              <w:ind w:left="0"/>
              <w:jc w:val="both"/>
              <w:rPr>
                <w:b/>
                <w:i/>
                <w:color w:val="002060"/>
              </w:rPr>
            </w:pPr>
          </w:p>
        </w:tc>
        <w:tc>
          <w:tcPr>
            <w:tcW w:w="1967" w:type="dxa"/>
          </w:tcPr>
          <w:p w:rsidR="006F7D7F" w:rsidRPr="00A9337F" w:rsidRDefault="006F7D7F" w:rsidP="002C401A">
            <w:pPr>
              <w:pStyle w:val="a3"/>
              <w:spacing w:line="0" w:lineRule="atLeast"/>
              <w:ind w:left="0"/>
              <w:jc w:val="both"/>
              <w:rPr>
                <w:b/>
                <w:i/>
                <w:color w:val="002060"/>
                <w:sz w:val="24"/>
                <w:szCs w:val="24"/>
              </w:rPr>
            </w:pPr>
          </w:p>
        </w:tc>
      </w:tr>
      <w:tr w:rsidR="006F7D7F" w:rsidTr="002C401A">
        <w:tc>
          <w:tcPr>
            <w:tcW w:w="1748" w:type="dxa"/>
          </w:tcPr>
          <w:p w:rsidR="006F7D7F" w:rsidRPr="00A9337F" w:rsidRDefault="006F7D7F" w:rsidP="002C401A">
            <w:pPr>
              <w:pStyle w:val="a3"/>
              <w:spacing w:line="0" w:lineRule="atLeast"/>
              <w:ind w:left="0"/>
              <w:jc w:val="both"/>
              <w:rPr>
                <w:b/>
                <w:i/>
                <w:color w:val="002060"/>
                <w:sz w:val="24"/>
                <w:szCs w:val="24"/>
              </w:rPr>
            </w:pPr>
          </w:p>
        </w:tc>
        <w:tc>
          <w:tcPr>
            <w:tcW w:w="2410" w:type="dxa"/>
          </w:tcPr>
          <w:p w:rsidR="006F7D7F" w:rsidRPr="00914754" w:rsidRDefault="006F7D7F" w:rsidP="002C401A">
            <w:pPr>
              <w:pStyle w:val="TableParagraph"/>
              <w:spacing w:line="0" w:lineRule="atLeast"/>
              <w:ind w:left="108"/>
              <w:jc w:val="both"/>
              <w:rPr>
                <w:i/>
                <w:color w:val="002060"/>
                <w:sz w:val="28"/>
                <w:szCs w:val="28"/>
              </w:rPr>
            </w:pPr>
            <w:r w:rsidRPr="00914754">
              <w:rPr>
                <w:i/>
                <w:color w:val="002060"/>
                <w:sz w:val="28"/>
                <w:szCs w:val="28"/>
              </w:rPr>
              <w:t>Итоговое занятие</w:t>
            </w:r>
          </w:p>
        </w:tc>
        <w:tc>
          <w:tcPr>
            <w:tcW w:w="1344" w:type="dxa"/>
          </w:tcPr>
          <w:p w:rsidR="006F7D7F" w:rsidRPr="00914754" w:rsidRDefault="006F7D7F" w:rsidP="002C401A">
            <w:pPr>
              <w:pStyle w:val="a3"/>
              <w:spacing w:line="0" w:lineRule="atLeast"/>
              <w:ind w:left="0"/>
              <w:jc w:val="both"/>
              <w:rPr>
                <w:b/>
                <w:i/>
                <w:color w:val="002060"/>
              </w:rPr>
            </w:pPr>
            <w:r w:rsidRPr="00914754">
              <w:rPr>
                <w:b/>
                <w:i/>
                <w:color w:val="002060"/>
              </w:rPr>
              <w:t>1</w:t>
            </w:r>
          </w:p>
        </w:tc>
        <w:tc>
          <w:tcPr>
            <w:tcW w:w="1418" w:type="dxa"/>
          </w:tcPr>
          <w:p w:rsidR="006F7D7F" w:rsidRPr="00914754" w:rsidRDefault="006F7D7F" w:rsidP="002C401A">
            <w:pPr>
              <w:pStyle w:val="a3"/>
              <w:spacing w:line="0" w:lineRule="atLeast"/>
              <w:ind w:left="0"/>
              <w:jc w:val="both"/>
              <w:rPr>
                <w:b/>
                <w:i/>
                <w:color w:val="002060"/>
              </w:rPr>
            </w:pPr>
          </w:p>
        </w:tc>
        <w:tc>
          <w:tcPr>
            <w:tcW w:w="1435" w:type="dxa"/>
          </w:tcPr>
          <w:p w:rsidR="006F7D7F" w:rsidRPr="00914754" w:rsidRDefault="006F7D7F" w:rsidP="002C401A">
            <w:pPr>
              <w:pStyle w:val="a3"/>
              <w:spacing w:line="0" w:lineRule="atLeast"/>
              <w:ind w:left="0"/>
              <w:jc w:val="both"/>
              <w:rPr>
                <w:b/>
                <w:i/>
                <w:color w:val="002060"/>
              </w:rPr>
            </w:pPr>
            <w:r w:rsidRPr="00914754">
              <w:rPr>
                <w:b/>
                <w:i/>
                <w:color w:val="002060"/>
              </w:rPr>
              <w:t>1</w:t>
            </w:r>
          </w:p>
        </w:tc>
        <w:tc>
          <w:tcPr>
            <w:tcW w:w="1967" w:type="dxa"/>
          </w:tcPr>
          <w:p w:rsidR="006F7D7F" w:rsidRPr="00A0001F" w:rsidRDefault="006F7D7F" w:rsidP="002C401A">
            <w:pPr>
              <w:pStyle w:val="a3"/>
              <w:spacing w:line="0" w:lineRule="atLeast"/>
              <w:ind w:left="0"/>
              <w:jc w:val="both"/>
              <w:rPr>
                <w:bCs/>
                <w:i/>
                <w:color w:val="002060"/>
                <w:sz w:val="24"/>
                <w:szCs w:val="24"/>
              </w:rPr>
            </w:pPr>
            <w:r w:rsidRPr="00A0001F">
              <w:rPr>
                <w:bCs/>
                <w:i/>
                <w:color w:val="002060"/>
                <w:sz w:val="24"/>
                <w:szCs w:val="24"/>
              </w:rPr>
              <w:t>презентация проекта</w:t>
            </w:r>
          </w:p>
        </w:tc>
      </w:tr>
      <w:tr w:rsidR="006F7D7F" w:rsidTr="002C401A">
        <w:tc>
          <w:tcPr>
            <w:tcW w:w="10324" w:type="dxa"/>
            <w:gridSpan w:val="6"/>
          </w:tcPr>
          <w:p w:rsidR="006F7D7F" w:rsidRPr="00914754" w:rsidRDefault="006F7D7F" w:rsidP="002C401A">
            <w:pPr>
              <w:pStyle w:val="a3"/>
              <w:spacing w:line="0" w:lineRule="atLeast"/>
              <w:ind w:left="0"/>
              <w:jc w:val="center"/>
              <w:rPr>
                <w:b/>
                <w:bCs/>
                <w:i/>
                <w:color w:val="002060"/>
              </w:rPr>
            </w:pPr>
            <w:r w:rsidRPr="00914754">
              <w:rPr>
                <w:b/>
                <w:bCs/>
                <w:i/>
                <w:color w:val="002060"/>
              </w:rPr>
              <w:t>Модуль 2 – (прописать количество часов)</w:t>
            </w:r>
          </w:p>
        </w:tc>
      </w:tr>
      <w:tr w:rsidR="006F7D7F" w:rsidTr="002C401A">
        <w:tc>
          <w:tcPr>
            <w:tcW w:w="1748" w:type="dxa"/>
          </w:tcPr>
          <w:p w:rsidR="006F7D7F" w:rsidRPr="00A9337F" w:rsidRDefault="006F7D7F" w:rsidP="002C401A">
            <w:pPr>
              <w:pStyle w:val="a3"/>
              <w:spacing w:line="0" w:lineRule="atLeast"/>
              <w:ind w:left="0"/>
              <w:jc w:val="both"/>
              <w:rPr>
                <w:b/>
                <w:i/>
                <w:color w:val="002060"/>
                <w:sz w:val="24"/>
                <w:szCs w:val="24"/>
              </w:rPr>
            </w:pPr>
            <w:r w:rsidRPr="00A9337F">
              <w:rPr>
                <w:b/>
                <w:i/>
                <w:color w:val="002060"/>
                <w:sz w:val="24"/>
                <w:szCs w:val="24"/>
              </w:rPr>
              <w:t xml:space="preserve"> и т.д.</w:t>
            </w:r>
          </w:p>
        </w:tc>
        <w:tc>
          <w:tcPr>
            <w:tcW w:w="2410" w:type="dxa"/>
          </w:tcPr>
          <w:p w:rsidR="006F7D7F" w:rsidRPr="00914754" w:rsidRDefault="006F7D7F" w:rsidP="002C401A">
            <w:pPr>
              <w:pStyle w:val="a3"/>
              <w:spacing w:line="0" w:lineRule="atLeast"/>
              <w:ind w:left="0"/>
              <w:jc w:val="both"/>
              <w:rPr>
                <w:b/>
                <w:i/>
                <w:color w:val="002060"/>
              </w:rPr>
            </w:pPr>
          </w:p>
        </w:tc>
        <w:tc>
          <w:tcPr>
            <w:tcW w:w="1344" w:type="dxa"/>
          </w:tcPr>
          <w:p w:rsidR="006F7D7F" w:rsidRPr="00914754" w:rsidRDefault="006F7D7F" w:rsidP="002C401A">
            <w:pPr>
              <w:pStyle w:val="a3"/>
              <w:spacing w:line="0" w:lineRule="atLeast"/>
              <w:ind w:left="0"/>
              <w:jc w:val="both"/>
              <w:rPr>
                <w:b/>
                <w:i/>
                <w:color w:val="002060"/>
              </w:rPr>
            </w:pPr>
          </w:p>
        </w:tc>
        <w:tc>
          <w:tcPr>
            <w:tcW w:w="1418" w:type="dxa"/>
          </w:tcPr>
          <w:p w:rsidR="006F7D7F" w:rsidRPr="00914754" w:rsidRDefault="006F7D7F" w:rsidP="002C401A">
            <w:pPr>
              <w:pStyle w:val="a3"/>
              <w:spacing w:line="0" w:lineRule="atLeast"/>
              <w:ind w:left="0"/>
              <w:jc w:val="both"/>
              <w:rPr>
                <w:b/>
                <w:i/>
                <w:color w:val="002060"/>
              </w:rPr>
            </w:pPr>
          </w:p>
        </w:tc>
        <w:tc>
          <w:tcPr>
            <w:tcW w:w="1435" w:type="dxa"/>
          </w:tcPr>
          <w:p w:rsidR="006F7D7F" w:rsidRPr="00914754" w:rsidRDefault="006F7D7F" w:rsidP="002C401A">
            <w:pPr>
              <w:pStyle w:val="a3"/>
              <w:spacing w:line="0" w:lineRule="atLeast"/>
              <w:ind w:left="0"/>
              <w:jc w:val="both"/>
              <w:rPr>
                <w:b/>
                <w:i/>
                <w:color w:val="002060"/>
              </w:rPr>
            </w:pPr>
          </w:p>
        </w:tc>
        <w:tc>
          <w:tcPr>
            <w:tcW w:w="1967" w:type="dxa"/>
          </w:tcPr>
          <w:p w:rsidR="006F7D7F" w:rsidRPr="00A9337F" w:rsidRDefault="006F7D7F" w:rsidP="002C401A">
            <w:pPr>
              <w:pStyle w:val="a3"/>
              <w:spacing w:line="0" w:lineRule="atLeast"/>
              <w:ind w:left="0"/>
              <w:jc w:val="both"/>
              <w:rPr>
                <w:b/>
                <w:i/>
                <w:color w:val="002060"/>
                <w:sz w:val="24"/>
                <w:szCs w:val="24"/>
              </w:rPr>
            </w:pPr>
          </w:p>
        </w:tc>
      </w:tr>
      <w:tr w:rsidR="006F7D7F" w:rsidTr="002C401A">
        <w:tc>
          <w:tcPr>
            <w:tcW w:w="1748" w:type="dxa"/>
          </w:tcPr>
          <w:p w:rsidR="006F7D7F" w:rsidRPr="00A9337F" w:rsidRDefault="006F7D7F" w:rsidP="002C401A">
            <w:pPr>
              <w:pStyle w:val="a3"/>
              <w:spacing w:line="0" w:lineRule="atLeast"/>
              <w:ind w:left="0"/>
              <w:jc w:val="both"/>
              <w:rPr>
                <w:b/>
                <w:i/>
                <w:color w:val="002060"/>
                <w:sz w:val="24"/>
                <w:szCs w:val="24"/>
              </w:rPr>
            </w:pPr>
            <w:r w:rsidRPr="00A9337F">
              <w:rPr>
                <w:b/>
                <w:i/>
                <w:color w:val="002060"/>
                <w:sz w:val="24"/>
                <w:szCs w:val="24"/>
              </w:rPr>
              <w:t>Итого</w:t>
            </w:r>
          </w:p>
        </w:tc>
        <w:tc>
          <w:tcPr>
            <w:tcW w:w="2410" w:type="dxa"/>
          </w:tcPr>
          <w:p w:rsidR="006F7D7F" w:rsidRPr="00914754" w:rsidRDefault="006F7D7F" w:rsidP="002C401A">
            <w:pPr>
              <w:pStyle w:val="a3"/>
              <w:spacing w:line="0" w:lineRule="atLeast"/>
              <w:ind w:left="0"/>
              <w:jc w:val="both"/>
              <w:rPr>
                <w:b/>
                <w:i/>
                <w:color w:val="002060"/>
              </w:rPr>
            </w:pPr>
          </w:p>
        </w:tc>
        <w:tc>
          <w:tcPr>
            <w:tcW w:w="1344" w:type="dxa"/>
          </w:tcPr>
          <w:p w:rsidR="006F7D7F" w:rsidRPr="00914754" w:rsidRDefault="006F7D7F" w:rsidP="002C401A">
            <w:pPr>
              <w:pStyle w:val="a3"/>
              <w:spacing w:line="0" w:lineRule="atLeast"/>
              <w:ind w:left="0"/>
              <w:jc w:val="both"/>
              <w:rPr>
                <w:b/>
                <w:i/>
                <w:color w:val="002060"/>
              </w:rPr>
            </w:pPr>
          </w:p>
        </w:tc>
        <w:tc>
          <w:tcPr>
            <w:tcW w:w="1418" w:type="dxa"/>
          </w:tcPr>
          <w:p w:rsidR="006F7D7F" w:rsidRPr="00914754" w:rsidRDefault="006F7D7F" w:rsidP="002C401A">
            <w:pPr>
              <w:pStyle w:val="a3"/>
              <w:spacing w:line="0" w:lineRule="atLeast"/>
              <w:ind w:left="0"/>
              <w:jc w:val="both"/>
              <w:rPr>
                <w:b/>
                <w:i/>
                <w:color w:val="002060"/>
              </w:rPr>
            </w:pPr>
          </w:p>
        </w:tc>
        <w:tc>
          <w:tcPr>
            <w:tcW w:w="1435" w:type="dxa"/>
          </w:tcPr>
          <w:p w:rsidR="006F7D7F" w:rsidRPr="00914754" w:rsidRDefault="006F7D7F" w:rsidP="002C401A">
            <w:pPr>
              <w:pStyle w:val="a3"/>
              <w:spacing w:line="0" w:lineRule="atLeast"/>
              <w:ind w:left="0"/>
              <w:jc w:val="both"/>
              <w:rPr>
                <w:b/>
                <w:i/>
                <w:color w:val="002060"/>
              </w:rPr>
            </w:pPr>
          </w:p>
        </w:tc>
        <w:tc>
          <w:tcPr>
            <w:tcW w:w="1967" w:type="dxa"/>
          </w:tcPr>
          <w:p w:rsidR="006F7D7F" w:rsidRPr="00A9337F" w:rsidRDefault="006F7D7F" w:rsidP="002C401A">
            <w:pPr>
              <w:pStyle w:val="a3"/>
              <w:spacing w:line="0" w:lineRule="atLeast"/>
              <w:ind w:left="0"/>
              <w:jc w:val="both"/>
              <w:rPr>
                <w:b/>
                <w:i/>
                <w:color w:val="002060"/>
                <w:sz w:val="24"/>
                <w:szCs w:val="24"/>
              </w:rPr>
            </w:pPr>
          </w:p>
        </w:tc>
      </w:tr>
    </w:tbl>
    <w:p w:rsidR="006F7D7F" w:rsidRDefault="006F7D7F" w:rsidP="006F7D7F">
      <w:pPr>
        <w:pStyle w:val="a3"/>
        <w:spacing w:line="0" w:lineRule="atLeast"/>
        <w:ind w:left="0" w:firstLine="567"/>
        <w:jc w:val="both"/>
        <w:rPr>
          <w:bCs/>
          <w:sz w:val="30"/>
        </w:rPr>
      </w:pPr>
    </w:p>
    <w:p w:rsidR="006F7D7F" w:rsidRPr="009C0CF1" w:rsidRDefault="006F7D7F" w:rsidP="006F7D7F">
      <w:pPr>
        <w:pStyle w:val="a3"/>
        <w:spacing w:line="0" w:lineRule="atLeast"/>
        <w:ind w:left="0" w:firstLine="567"/>
        <w:jc w:val="both"/>
        <w:rPr>
          <w:bCs/>
          <w:sz w:val="30"/>
        </w:rPr>
      </w:pPr>
      <w:r w:rsidRPr="009C0CF1">
        <w:rPr>
          <w:bCs/>
          <w:sz w:val="30"/>
        </w:rPr>
        <w:t>Необходимо помнить, что модуль - это законченный элемент программы и по результатам освоения модуля рекомендуется проводить рубежный контроль достижения заявленных результатов, н</w:t>
      </w:r>
      <w:r w:rsidR="005F7F5C">
        <w:rPr>
          <w:bCs/>
          <w:sz w:val="30"/>
        </w:rPr>
        <w:t xml:space="preserve">апример итоговое занятие по </w:t>
      </w:r>
      <w:proofErr w:type="spellStart"/>
      <w:r w:rsidR="005F7F5C">
        <w:rPr>
          <w:bCs/>
          <w:sz w:val="30"/>
        </w:rPr>
        <w:t>обо</w:t>
      </w:r>
      <w:r w:rsidRPr="009C0CF1">
        <w:rPr>
          <w:bCs/>
          <w:sz w:val="30"/>
        </w:rPr>
        <w:t>щению</w:t>
      </w:r>
      <w:proofErr w:type="spellEnd"/>
      <w:r w:rsidRPr="009C0CF1">
        <w:rPr>
          <w:bCs/>
          <w:sz w:val="30"/>
        </w:rPr>
        <w:t xml:space="preserve"> и систематизации знаний в форме контроля </w:t>
      </w:r>
      <w:r w:rsidR="005F7F5C">
        <w:rPr>
          <w:bCs/>
          <w:sz w:val="30"/>
        </w:rPr>
        <w:t>(прописать …см. пример</w:t>
      </w:r>
      <w:r w:rsidRPr="009C0CF1">
        <w:rPr>
          <w:bCs/>
          <w:sz w:val="30"/>
        </w:rPr>
        <w:t>).</w:t>
      </w:r>
    </w:p>
    <w:p w:rsidR="006F7D7F" w:rsidRDefault="006F7D7F" w:rsidP="006F7D7F">
      <w:pPr>
        <w:pStyle w:val="a3"/>
        <w:spacing w:line="0" w:lineRule="atLeast"/>
        <w:ind w:left="0"/>
        <w:jc w:val="both"/>
        <w:rPr>
          <w:b/>
          <w:sz w:val="30"/>
        </w:rPr>
      </w:pPr>
    </w:p>
    <w:p w:rsidR="006F7D7F" w:rsidRPr="008611D1" w:rsidRDefault="006F7D7F" w:rsidP="006F7D7F">
      <w:pPr>
        <w:pStyle w:val="ae"/>
        <w:tabs>
          <w:tab w:val="left" w:pos="567"/>
        </w:tabs>
        <w:spacing w:line="0" w:lineRule="atLeast"/>
        <w:jc w:val="both"/>
        <w:rPr>
          <w:rFonts w:ascii="Times New Roman" w:hAnsi="Times New Roman" w:cs="Times New Roman"/>
          <w:sz w:val="28"/>
          <w:szCs w:val="28"/>
        </w:rPr>
      </w:pPr>
      <w:r>
        <w:rPr>
          <w:rFonts w:ascii="Times New Roman" w:hAnsi="Times New Roman" w:cs="Times New Roman"/>
          <w:sz w:val="28"/>
          <w:szCs w:val="28"/>
        </w:rPr>
        <w:lastRenderedPageBreak/>
        <w:tab/>
      </w:r>
      <w:r w:rsidRPr="005F7F5C">
        <w:rPr>
          <w:rFonts w:ascii="Times New Roman" w:hAnsi="Times New Roman" w:cs="Times New Roman"/>
          <w:b/>
          <w:sz w:val="28"/>
          <w:szCs w:val="28"/>
        </w:rPr>
        <w:t>Содержание дополнительной общеобразовательной программы</w:t>
      </w:r>
      <w:r w:rsidRPr="008611D1">
        <w:rPr>
          <w:rFonts w:ascii="Times New Roman" w:hAnsi="Times New Roman" w:cs="Times New Roman"/>
          <w:sz w:val="28"/>
          <w:szCs w:val="28"/>
        </w:rPr>
        <w:t xml:space="preserve"> раскрывается (без указания часов) в именительном падеже через краткое описание разделов и тем внутри разделов</w:t>
      </w:r>
      <w:r>
        <w:rPr>
          <w:rFonts w:ascii="Times New Roman" w:hAnsi="Times New Roman" w:cs="Times New Roman"/>
          <w:sz w:val="28"/>
          <w:szCs w:val="28"/>
        </w:rPr>
        <w:t xml:space="preserve">. </w:t>
      </w:r>
      <w:r w:rsidRPr="008611D1">
        <w:rPr>
          <w:rFonts w:ascii="Times New Roman" w:hAnsi="Times New Roman" w:cs="Times New Roman"/>
          <w:sz w:val="28"/>
          <w:szCs w:val="28"/>
        </w:rPr>
        <w:t xml:space="preserve"> </w:t>
      </w:r>
    </w:p>
    <w:p w:rsidR="006F7D7F" w:rsidRDefault="006F7D7F" w:rsidP="006F7D7F">
      <w:pPr>
        <w:pStyle w:val="ae"/>
        <w:spacing w:line="0" w:lineRule="atLeast"/>
        <w:jc w:val="both"/>
        <w:rPr>
          <w:rFonts w:ascii="Times New Roman" w:hAnsi="Times New Roman" w:cs="Times New Roman"/>
          <w:sz w:val="28"/>
          <w:szCs w:val="28"/>
        </w:rPr>
      </w:pPr>
      <w:r>
        <w:rPr>
          <w:rFonts w:ascii="Times New Roman" w:hAnsi="Times New Roman" w:cs="Times New Roman"/>
          <w:sz w:val="28"/>
          <w:szCs w:val="28"/>
        </w:rPr>
        <w:tab/>
      </w:r>
      <w:r w:rsidRPr="008611D1">
        <w:rPr>
          <w:rFonts w:ascii="Times New Roman" w:hAnsi="Times New Roman" w:cs="Times New Roman"/>
          <w:sz w:val="28"/>
          <w:szCs w:val="28"/>
        </w:rPr>
        <w:t xml:space="preserve">В содержании программы необходимо указать: </w:t>
      </w:r>
    </w:p>
    <w:p w:rsidR="006F7D7F" w:rsidRDefault="006F7D7F" w:rsidP="006F7D7F">
      <w:pPr>
        <w:pStyle w:val="ae"/>
        <w:numPr>
          <w:ilvl w:val="0"/>
          <w:numId w:val="15"/>
        </w:numPr>
        <w:spacing w:line="0" w:lineRule="atLeast"/>
        <w:ind w:left="0" w:firstLine="567"/>
        <w:jc w:val="both"/>
        <w:rPr>
          <w:rFonts w:ascii="Times New Roman" w:hAnsi="Times New Roman" w:cs="Times New Roman"/>
          <w:sz w:val="28"/>
          <w:szCs w:val="28"/>
        </w:rPr>
      </w:pPr>
      <w:r w:rsidRPr="00A9337F">
        <w:rPr>
          <w:rFonts w:ascii="Times New Roman" w:hAnsi="Times New Roman" w:cs="Times New Roman"/>
          <w:sz w:val="28"/>
          <w:szCs w:val="28"/>
        </w:rPr>
        <w:t xml:space="preserve">название темы (нумерация, количество и название разделов и тем должно совпадать с перечисленными разделами и темами учебном </w:t>
      </w:r>
      <w:proofErr w:type="gramStart"/>
      <w:r w:rsidRPr="00A9337F">
        <w:rPr>
          <w:rFonts w:ascii="Times New Roman" w:hAnsi="Times New Roman" w:cs="Times New Roman"/>
          <w:sz w:val="28"/>
          <w:szCs w:val="28"/>
        </w:rPr>
        <w:t>плане</w:t>
      </w:r>
      <w:proofErr w:type="gramEnd"/>
      <w:r w:rsidRPr="00A9337F">
        <w:rPr>
          <w:rFonts w:ascii="Times New Roman" w:hAnsi="Times New Roman" w:cs="Times New Roman"/>
          <w:sz w:val="28"/>
          <w:szCs w:val="28"/>
        </w:rPr>
        <w:t xml:space="preserve">); </w:t>
      </w:r>
    </w:p>
    <w:p w:rsidR="006F7D7F" w:rsidRDefault="006F7D7F" w:rsidP="006F7D7F">
      <w:pPr>
        <w:pStyle w:val="ae"/>
        <w:numPr>
          <w:ilvl w:val="0"/>
          <w:numId w:val="15"/>
        </w:numPr>
        <w:spacing w:line="0" w:lineRule="atLeast"/>
        <w:ind w:left="-142" w:firstLine="709"/>
        <w:jc w:val="both"/>
        <w:rPr>
          <w:rFonts w:ascii="Times New Roman" w:hAnsi="Times New Roman" w:cs="Times New Roman"/>
          <w:sz w:val="28"/>
          <w:szCs w:val="28"/>
        </w:rPr>
      </w:pPr>
      <w:r w:rsidRPr="00A9337F">
        <w:rPr>
          <w:rFonts w:ascii="Times New Roman" w:hAnsi="Times New Roman" w:cs="Times New Roman"/>
          <w:sz w:val="28"/>
          <w:szCs w:val="28"/>
        </w:rPr>
        <w:t>телеграфным стилем перечисляются все вопросы, которые раскрывают тему (без методики);</w:t>
      </w:r>
    </w:p>
    <w:p w:rsidR="006F7D7F" w:rsidRDefault="006F7D7F" w:rsidP="006F7D7F">
      <w:pPr>
        <w:pStyle w:val="ae"/>
        <w:numPr>
          <w:ilvl w:val="0"/>
          <w:numId w:val="15"/>
        </w:numPr>
        <w:spacing w:line="0" w:lineRule="atLeast"/>
        <w:ind w:left="-142" w:firstLine="709"/>
        <w:jc w:val="both"/>
        <w:rPr>
          <w:rFonts w:ascii="Times New Roman" w:hAnsi="Times New Roman" w:cs="Times New Roman"/>
          <w:sz w:val="28"/>
          <w:szCs w:val="28"/>
        </w:rPr>
      </w:pPr>
      <w:r w:rsidRPr="00A9337F">
        <w:rPr>
          <w:rFonts w:ascii="Times New Roman" w:hAnsi="Times New Roman" w:cs="Times New Roman"/>
          <w:sz w:val="28"/>
          <w:szCs w:val="28"/>
        </w:rPr>
        <w:t xml:space="preserve">указываются основные теоретические понятия (без описания) и практическая деятельность </w:t>
      </w:r>
      <w:proofErr w:type="gramStart"/>
      <w:r w:rsidRPr="00A9337F">
        <w:rPr>
          <w:rFonts w:ascii="Times New Roman" w:hAnsi="Times New Roman" w:cs="Times New Roman"/>
          <w:sz w:val="28"/>
          <w:szCs w:val="28"/>
        </w:rPr>
        <w:t>обучающихся</w:t>
      </w:r>
      <w:proofErr w:type="gramEnd"/>
      <w:r w:rsidRPr="00A9337F">
        <w:rPr>
          <w:rFonts w:ascii="Times New Roman" w:hAnsi="Times New Roman" w:cs="Times New Roman"/>
          <w:sz w:val="28"/>
          <w:szCs w:val="28"/>
        </w:rPr>
        <w:t xml:space="preserve"> на занятии; </w:t>
      </w:r>
    </w:p>
    <w:p w:rsidR="006F7D7F" w:rsidRPr="00A9337F" w:rsidRDefault="006F7D7F" w:rsidP="006F7D7F">
      <w:pPr>
        <w:pStyle w:val="ae"/>
        <w:numPr>
          <w:ilvl w:val="0"/>
          <w:numId w:val="15"/>
        </w:numPr>
        <w:spacing w:line="0" w:lineRule="atLeast"/>
        <w:ind w:left="-142" w:firstLine="709"/>
        <w:jc w:val="both"/>
        <w:rPr>
          <w:rFonts w:ascii="Times New Roman" w:hAnsi="Times New Roman" w:cs="Times New Roman"/>
          <w:sz w:val="28"/>
          <w:szCs w:val="28"/>
        </w:rPr>
      </w:pPr>
      <w:r w:rsidRPr="00A9337F">
        <w:rPr>
          <w:rFonts w:ascii="Times New Roman" w:hAnsi="Times New Roman" w:cs="Times New Roman"/>
          <w:sz w:val="28"/>
          <w:szCs w:val="28"/>
        </w:rPr>
        <w:t xml:space="preserve">при включении в дополнительную общеобразовательную программу экскурсий, игровых занятий, досуговых и массовых мероприятий, в содержании указывается тема и место проведения каждой экскурсии, игры, мероприятия и др. </w:t>
      </w:r>
    </w:p>
    <w:p w:rsidR="006F7D7F" w:rsidRPr="008611D1" w:rsidRDefault="006F7D7F" w:rsidP="006F7D7F">
      <w:pPr>
        <w:pStyle w:val="ae"/>
        <w:spacing w:line="0" w:lineRule="atLeast"/>
        <w:jc w:val="both"/>
        <w:rPr>
          <w:rFonts w:ascii="Times New Roman" w:hAnsi="Times New Roman" w:cs="Times New Roman"/>
          <w:sz w:val="28"/>
          <w:szCs w:val="28"/>
        </w:rPr>
      </w:pPr>
    </w:p>
    <w:p w:rsidR="006F7D7F" w:rsidRDefault="006F7D7F" w:rsidP="006F7D7F">
      <w:pPr>
        <w:pStyle w:val="ae"/>
        <w:spacing w:line="0" w:lineRule="atLeast"/>
        <w:jc w:val="both"/>
        <w:rPr>
          <w:rFonts w:ascii="Times New Roman" w:hAnsi="Times New Roman" w:cs="Times New Roman"/>
          <w:b/>
          <w:sz w:val="28"/>
          <w:szCs w:val="28"/>
        </w:rPr>
      </w:pPr>
      <w:r w:rsidRPr="0001309D">
        <w:rPr>
          <w:rFonts w:ascii="Times New Roman" w:hAnsi="Times New Roman" w:cs="Times New Roman"/>
          <w:b/>
          <w:sz w:val="28"/>
          <w:szCs w:val="28"/>
          <w:u w:val="single"/>
        </w:rPr>
        <w:t>Пример</w:t>
      </w:r>
    </w:p>
    <w:p w:rsidR="006F7D7F" w:rsidRDefault="006F7D7F" w:rsidP="006F7D7F">
      <w:pPr>
        <w:pStyle w:val="ae"/>
        <w:spacing w:line="0" w:lineRule="atLeast"/>
        <w:jc w:val="both"/>
        <w:rPr>
          <w:rFonts w:ascii="Times New Roman" w:hAnsi="Times New Roman" w:cs="Times New Roman"/>
          <w:b/>
          <w:sz w:val="28"/>
          <w:szCs w:val="28"/>
        </w:rPr>
      </w:pPr>
    </w:p>
    <w:p w:rsidR="006F7D7F" w:rsidRPr="00165C45" w:rsidRDefault="006F7D7F" w:rsidP="006F7D7F">
      <w:pPr>
        <w:pStyle w:val="ae"/>
        <w:spacing w:line="0" w:lineRule="atLeast"/>
        <w:jc w:val="both"/>
        <w:rPr>
          <w:rFonts w:ascii="Times New Roman" w:hAnsi="Times New Roman" w:cs="Times New Roman"/>
          <w:b/>
          <w:bCs/>
          <w:i/>
          <w:sz w:val="28"/>
          <w:szCs w:val="28"/>
        </w:rPr>
      </w:pPr>
      <w:r w:rsidRPr="00165C45">
        <w:rPr>
          <w:rFonts w:ascii="Times New Roman" w:hAnsi="Times New Roman" w:cs="Times New Roman"/>
          <w:b/>
          <w:bCs/>
          <w:i/>
          <w:sz w:val="28"/>
          <w:szCs w:val="28"/>
        </w:rPr>
        <w:t>Содержание программы</w:t>
      </w:r>
    </w:p>
    <w:p w:rsidR="006F7D7F" w:rsidRPr="008611D1" w:rsidRDefault="006F7D7F" w:rsidP="006F7D7F">
      <w:pPr>
        <w:pStyle w:val="ae"/>
        <w:spacing w:line="0" w:lineRule="atLeast"/>
        <w:jc w:val="both"/>
        <w:rPr>
          <w:rFonts w:ascii="Times New Roman" w:hAnsi="Times New Roman" w:cs="Times New Roman"/>
          <w:i/>
          <w:color w:val="002060"/>
          <w:sz w:val="28"/>
          <w:szCs w:val="28"/>
        </w:rPr>
      </w:pPr>
      <w:r w:rsidRPr="008611D1">
        <w:rPr>
          <w:rFonts w:ascii="Times New Roman" w:hAnsi="Times New Roman" w:cs="Times New Roman"/>
          <w:i/>
          <w:color w:val="002060"/>
          <w:sz w:val="28"/>
          <w:szCs w:val="28"/>
        </w:rPr>
        <w:t>Тема 5.1. Холодный батик</w:t>
      </w:r>
    </w:p>
    <w:p w:rsidR="006F7D7F" w:rsidRPr="008611D1" w:rsidRDefault="006F7D7F" w:rsidP="006F7D7F">
      <w:pPr>
        <w:pStyle w:val="ae"/>
        <w:spacing w:line="0" w:lineRule="atLeast"/>
        <w:jc w:val="both"/>
        <w:rPr>
          <w:rFonts w:ascii="Times New Roman" w:hAnsi="Times New Roman" w:cs="Times New Roman"/>
          <w:i/>
          <w:color w:val="002060"/>
          <w:sz w:val="28"/>
          <w:szCs w:val="28"/>
        </w:rPr>
      </w:pPr>
      <w:r w:rsidRPr="008611D1">
        <w:rPr>
          <w:rFonts w:ascii="Times New Roman" w:hAnsi="Times New Roman" w:cs="Times New Roman"/>
          <w:i/>
          <w:color w:val="002060"/>
          <w:sz w:val="28"/>
          <w:szCs w:val="28"/>
          <w:u w:val="single"/>
        </w:rPr>
        <w:t>Теория</w:t>
      </w:r>
    </w:p>
    <w:p w:rsidR="006F7D7F" w:rsidRPr="008611D1" w:rsidRDefault="006F7D7F" w:rsidP="006F7D7F">
      <w:pPr>
        <w:pStyle w:val="ae"/>
        <w:spacing w:line="0" w:lineRule="atLeast"/>
        <w:jc w:val="both"/>
        <w:rPr>
          <w:rFonts w:ascii="Times New Roman" w:hAnsi="Times New Roman" w:cs="Times New Roman"/>
          <w:i/>
          <w:color w:val="002060"/>
          <w:sz w:val="28"/>
          <w:szCs w:val="28"/>
        </w:rPr>
      </w:pPr>
      <w:r w:rsidRPr="008611D1">
        <w:rPr>
          <w:rFonts w:ascii="Times New Roman" w:hAnsi="Times New Roman" w:cs="Times New Roman"/>
          <w:i/>
          <w:color w:val="002060"/>
          <w:sz w:val="28"/>
          <w:szCs w:val="28"/>
        </w:rPr>
        <w:t xml:space="preserve">Технология холодного батика. Характерные особенности. Техника безопасности работы с резервирующим составом. Роспись декоративного панно на тему «Геометрический орнамент». Знакомство с характеристикой цветов, которые входят в цветовое решение «орнамента». Ахроматические и хроматические цвета. Ознакомление с различными геометрическими и растительными орнаментами и их характерными признаками. </w:t>
      </w:r>
    </w:p>
    <w:p w:rsidR="006F7D7F" w:rsidRPr="008611D1" w:rsidRDefault="006F7D7F" w:rsidP="006F7D7F">
      <w:pPr>
        <w:pStyle w:val="ae"/>
        <w:spacing w:line="0" w:lineRule="atLeast"/>
        <w:jc w:val="both"/>
        <w:rPr>
          <w:rFonts w:ascii="Times New Roman" w:hAnsi="Times New Roman" w:cs="Times New Roman"/>
          <w:i/>
          <w:color w:val="002060"/>
          <w:sz w:val="28"/>
          <w:szCs w:val="28"/>
        </w:rPr>
      </w:pPr>
      <w:r w:rsidRPr="008611D1">
        <w:rPr>
          <w:rFonts w:ascii="Times New Roman" w:hAnsi="Times New Roman" w:cs="Times New Roman"/>
          <w:i/>
          <w:color w:val="002060"/>
          <w:sz w:val="28"/>
          <w:szCs w:val="28"/>
          <w:u w:val="single"/>
        </w:rPr>
        <w:t>Практика</w:t>
      </w:r>
    </w:p>
    <w:p w:rsidR="006F7D7F" w:rsidRPr="00405E30" w:rsidRDefault="006F7D7F" w:rsidP="00405E30">
      <w:pPr>
        <w:pStyle w:val="ae"/>
        <w:spacing w:line="0" w:lineRule="atLeast"/>
        <w:jc w:val="both"/>
        <w:rPr>
          <w:rFonts w:ascii="Times New Roman" w:hAnsi="Times New Roman" w:cs="Times New Roman"/>
          <w:i/>
          <w:color w:val="002060"/>
          <w:sz w:val="28"/>
          <w:szCs w:val="28"/>
        </w:rPr>
      </w:pPr>
      <w:r w:rsidRPr="008611D1">
        <w:rPr>
          <w:rFonts w:ascii="Times New Roman" w:hAnsi="Times New Roman" w:cs="Times New Roman"/>
          <w:i/>
          <w:color w:val="002060"/>
          <w:sz w:val="28"/>
          <w:szCs w:val="28"/>
        </w:rPr>
        <w:t>Задания. Выполнить роспись в техники холодного батика на тему: «Геометрический орнамент» с учетом линейности и замкнутости контура цветовых участков.</w:t>
      </w:r>
    </w:p>
    <w:p w:rsidR="00A23F0A" w:rsidRDefault="00405E30" w:rsidP="00405E30">
      <w:pPr>
        <w:pStyle w:val="a3"/>
        <w:tabs>
          <w:tab w:val="left" w:pos="567"/>
        </w:tabs>
        <w:spacing w:line="0" w:lineRule="atLeast"/>
        <w:ind w:left="0"/>
        <w:jc w:val="center"/>
        <w:rPr>
          <w:b/>
        </w:rPr>
      </w:pPr>
      <w:r>
        <w:rPr>
          <w:b/>
        </w:rPr>
        <w:t xml:space="preserve">1.4 </w:t>
      </w:r>
      <w:r w:rsidR="00A23F0A">
        <w:rPr>
          <w:b/>
        </w:rPr>
        <w:t>Планируемые</w:t>
      </w:r>
      <w:r w:rsidR="00A23F0A" w:rsidRPr="00B249B7">
        <w:rPr>
          <w:b/>
        </w:rPr>
        <w:t xml:space="preserve"> результат</w:t>
      </w:r>
      <w:r w:rsidR="00A23F0A">
        <w:rPr>
          <w:b/>
        </w:rPr>
        <w:t>ы</w:t>
      </w:r>
    </w:p>
    <w:p w:rsidR="00A23F0A" w:rsidRDefault="00A23F0A" w:rsidP="00A23F0A">
      <w:pPr>
        <w:pStyle w:val="a3"/>
        <w:tabs>
          <w:tab w:val="left" w:pos="567"/>
        </w:tabs>
        <w:spacing w:line="0" w:lineRule="atLeast"/>
        <w:ind w:left="0"/>
        <w:jc w:val="both"/>
      </w:pPr>
      <w:r>
        <w:t xml:space="preserve"> — это конкретная характеристика знаний, умений и навыков, которыми овладеет </w:t>
      </w:r>
      <w:proofErr w:type="gramStart"/>
      <w:r>
        <w:t>обучающийся</w:t>
      </w:r>
      <w:proofErr w:type="gramEnd"/>
      <w:r>
        <w:t xml:space="preserve">. Они должны соотноситься с целью и задачами обучения, развития, воспитания. </w:t>
      </w:r>
      <w:r w:rsidRPr="00A23F0A">
        <w:rPr>
          <w:i/>
        </w:rPr>
        <w:t>Если в задачах прописано «научить выразительному чтению», то в результатах должно быть «</w:t>
      </w:r>
      <w:proofErr w:type="gramStart"/>
      <w:r w:rsidRPr="00A23F0A">
        <w:rPr>
          <w:i/>
        </w:rPr>
        <w:t>обучающийся</w:t>
      </w:r>
      <w:proofErr w:type="gramEnd"/>
      <w:r w:rsidRPr="00A23F0A">
        <w:rPr>
          <w:i/>
        </w:rPr>
        <w:t xml:space="preserve"> научится выразительно читать».</w:t>
      </w:r>
      <w:r>
        <w:t xml:space="preserve"> </w:t>
      </w:r>
    </w:p>
    <w:p w:rsidR="00A23F0A" w:rsidRPr="002A0597" w:rsidRDefault="00A23F0A" w:rsidP="00A23F0A">
      <w:pPr>
        <w:pStyle w:val="a3"/>
        <w:tabs>
          <w:tab w:val="left" w:pos="567"/>
        </w:tabs>
        <w:spacing w:line="0" w:lineRule="atLeast"/>
        <w:ind w:left="0"/>
        <w:jc w:val="both"/>
        <w:rPr>
          <w:color w:val="000000" w:themeColor="text1"/>
        </w:rPr>
      </w:pPr>
      <w:r>
        <w:tab/>
        <w:t xml:space="preserve">Педагогический работник должен иметь четкое представление о том, каких результатов добьются обучающиеся на разных этапах освоения данной программы. Поэтому в дополнительной общеобразовательной программе необходимо прописать конкретные знания, умения, навыки </w:t>
      </w:r>
      <w:proofErr w:type="gramStart"/>
      <w:r>
        <w:t>обучающихся</w:t>
      </w:r>
      <w:proofErr w:type="gramEnd"/>
      <w:r>
        <w:t xml:space="preserve"> по итогам каждого модуля или года обучения.</w:t>
      </w:r>
      <w:r>
        <w:rPr>
          <w:color w:val="000000" w:themeColor="text1"/>
        </w:rPr>
        <w:tab/>
      </w:r>
      <w:r w:rsidRPr="002A0597">
        <w:rPr>
          <w:color w:val="000000" w:themeColor="text1"/>
        </w:rPr>
        <w:t xml:space="preserve">Ожидаемые (прогнозируемые) результаты прописываем по каждому модулю </w:t>
      </w:r>
      <w:r>
        <w:rPr>
          <w:color w:val="000000" w:themeColor="text1"/>
        </w:rPr>
        <w:t xml:space="preserve">или году </w:t>
      </w:r>
      <w:proofErr w:type="gramStart"/>
      <w:r w:rsidRPr="002A0597">
        <w:rPr>
          <w:color w:val="000000" w:themeColor="text1"/>
        </w:rPr>
        <w:t>обучения</w:t>
      </w:r>
      <w:proofErr w:type="gramEnd"/>
      <w:r w:rsidRPr="002A0597">
        <w:rPr>
          <w:color w:val="000000" w:themeColor="text1"/>
        </w:rPr>
        <w:t xml:space="preserve"> по дополнительной общеобразовательной программе. </w:t>
      </w:r>
    </w:p>
    <w:p w:rsidR="002F42DC" w:rsidRPr="002A0597" w:rsidRDefault="002F42DC" w:rsidP="00A23F0A">
      <w:pPr>
        <w:pStyle w:val="a3"/>
        <w:spacing w:line="0" w:lineRule="atLeast"/>
        <w:jc w:val="both"/>
        <w:rPr>
          <w:b/>
          <w:color w:val="000000" w:themeColor="text1"/>
          <w:u w:val="single"/>
        </w:rPr>
      </w:pPr>
    </w:p>
    <w:p w:rsidR="00A23F0A" w:rsidRDefault="00A23F0A" w:rsidP="00A23F0A">
      <w:pPr>
        <w:pStyle w:val="a3"/>
        <w:spacing w:line="0" w:lineRule="atLeast"/>
        <w:ind w:left="0"/>
      </w:pPr>
      <w:r w:rsidRPr="00B249B7">
        <w:rPr>
          <w:b/>
          <w:u w:val="single"/>
        </w:rPr>
        <w:t xml:space="preserve">Пример </w:t>
      </w:r>
      <w:r>
        <w:t xml:space="preserve"> </w:t>
      </w:r>
    </w:p>
    <w:p w:rsidR="00A23F0A" w:rsidRDefault="00A23F0A" w:rsidP="00A23F0A">
      <w:pPr>
        <w:pStyle w:val="a3"/>
        <w:spacing w:line="0" w:lineRule="atLeast"/>
        <w:ind w:left="0"/>
      </w:pPr>
    </w:p>
    <w:p w:rsidR="002F42DC" w:rsidRDefault="002F42DC" w:rsidP="002F42DC">
      <w:pPr>
        <w:pStyle w:val="Default"/>
        <w:rPr>
          <w:sz w:val="28"/>
          <w:szCs w:val="28"/>
        </w:rPr>
      </w:pPr>
      <w:r>
        <w:rPr>
          <w:sz w:val="28"/>
          <w:szCs w:val="28"/>
        </w:rPr>
        <w:t xml:space="preserve">Предметные/обучающие: </w:t>
      </w:r>
    </w:p>
    <w:p w:rsidR="002F42DC" w:rsidRDefault="002F42DC" w:rsidP="002F42DC">
      <w:pPr>
        <w:pStyle w:val="Default"/>
        <w:rPr>
          <w:sz w:val="28"/>
          <w:szCs w:val="28"/>
        </w:rPr>
      </w:pPr>
      <w:proofErr w:type="spellStart"/>
      <w:r>
        <w:rPr>
          <w:sz w:val="28"/>
          <w:szCs w:val="28"/>
        </w:rPr>
        <w:lastRenderedPageBreak/>
        <w:t>Метапредметные</w:t>
      </w:r>
      <w:proofErr w:type="spellEnd"/>
      <w:r>
        <w:rPr>
          <w:sz w:val="28"/>
          <w:szCs w:val="28"/>
        </w:rPr>
        <w:t xml:space="preserve">/развивающие: </w:t>
      </w:r>
    </w:p>
    <w:p w:rsidR="002F42DC" w:rsidRDefault="002F42DC" w:rsidP="002F42DC">
      <w:pPr>
        <w:pStyle w:val="Default"/>
        <w:rPr>
          <w:sz w:val="28"/>
          <w:szCs w:val="28"/>
        </w:rPr>
      </w:pPr>
      <w:r>
        <w:rPr>
          <w:sz w:val="28"/>
          <w:szCs w:val="28"/>
        </w:rPr>
        <w:t xml:space="preserve">Личностные/воспитательные: </w:t>
      </w:r>
    </w:p>
    <w:p w:rsidR="002F42DC" w:rsidRDefault="002F42DC" w:rsidP="002F42DC">
      <w:pPr>
        <w:pStyle w:val="Default"/>
        <w:rPr>
          <w:sz w:val="28"/>
          <w:szCs w:val="28"/>
        </w:rPr>
      </w:pPr>
      <w:r>
        <w:rPr>
          <w:b/>
          <w:bCs/>
          <w:sz w:val="28"/>
          <w:szCs w:val="28"/>
        </w:rPr>
        <w:t xml:space="preserve">Пример: </w:t>
      </w:r>
    </w:p>
    <w:p w:rsidR="002F42DC" w:rsidRPr="002F42DC" w:rsidRDefault="002F42DC" w:rsidP="002F42DC">
      <w:pPr>
        <w:pStyle w:val="Default"/>
        <w:rPr>
          <w:i/>
          <w:color w:val="002060"/>
          <w:sz w:val="28"/>
          <w:szCs w:val="28"/>
        </w:rPr>
      </w:pPr>
      <w:r w:rsidRPr="002F42DC">
        <w:rPr>
          <w:i/>
          <w:color w:val="002060"/>
          <w:sz w:val="28"/>
          <w:szCs w:val="28"/>
        </w:rPr>
        <w:t>Иметь представление о _____________________</w:t>
      </w:r>
      <w:r>
        <w:rPr>
          <w:i/>
          <w:color w:val="002060"/>
          <w:sz w:val="28"/>
          <w:szCs w:val="28"/>
        </w:rPr>
        <w:t>_____________</w:t>
      </w:r>
      <w:r w:rsidRPr="002F42DC">
        <w:rPr>
          <w:i/>
          <w:color w:val="002060"/>
          <w:sz w:val="28"/>
          <w:szCs w:val="28"/>
        </w:rPr>
        <w:t xml:space="preserve">. </w:t>
      </w:r>
    </w:p>
    <w:p w:rsidR="002F42DC" w:rsidRPr="002F42DC" w:rsidRDefault="002F42DC" w:rsidP="002F42DC">
      <w:pPr>
        <w:pStyle w:val="Default"/>
        <w:rPr>
          <w:i/>
          <w:color w:val="002060"/>
          <w:sz w:val="28"/>
          <w:szCs w:val="28"/>
        </w:rPr>
      </w:pPr>
      <w:r w:rsidRPr="002F42DC">
        <w:rPr>
          <w:i/>
          <w:color w:val="002060"/>
          <w:sz w:val="28"/>
          <w:szCs w:val="28"/>
        </w:rPr>
        <w:t>Знать (иметь систему знаний) _____________</w:t>
      </w:r>
      <w:r>
        <w:rPr>
          <w:i/>
          <w:color w:val="002060"/>
          <w:sz w:val="28"/>
          <w:szCs w:val="28"/>
        </w:rPr>
        <w:t>_______________</w:t>
      </w:r>
      <w:r w:rsidRPr="002F42DC">
        <w:rPr>
          <w:i/>
          <w:color w:val="002060"/>
          <w:sz w:val="28"/>
          <w:szCs w:val="28"/>
        </w:rPr>
        <w:t xml:space="preserve">. </w:t>
      </w:r>
    </w:p>
    <w:p w:rsidR="002F42DC" w:rsidRPr="002F42DC" w:rsidRDefault="002F42DC" w:rsidP="002F42DC">
      <w:pPr>
        <w:pStyle w:val="Default"/>
        <w:rPr>
          <w:i/>
          <w:color w:val="002060"/>
          <w:sz w:val="28"/>
          <w:szCs w:val="28"/>
        </w:rPr>
      </w:pPr>
      <w:r w:rsidRPr="002F42DC">
        <w:rPr>
          <w:i/>
          <w:color w:val="002060"/>
          <w:sz w:val="28"/>
          <w:szCs w:val="28"/>
        </w:rPr>
        <w:t>Уметь __________________________________</w:t>
      </w:r>
      <w:r>
        <w:rPr>
          <w:i/>
          <w:color w:val="002060"/>
          <w:sz w:val="28"/>
          <w:szCs w:val="28"/>
        </w:rPr>
        <w:t>_______________</w:t>
      </w:r>
      <w:r w:rsidRPr="002F42DC">
        <w:rPr>
          <w:i/>
          <w:color w:val="002060"/>
          <w:sz w:val="28"/>
          <w:szCs w:val="28"/>
        </w:rPr>
        <w:t xml:space="preserve">. </w:t>
      </w:r>
    </w:p>
    <w:p w:rsidR="002F42DC" w:rsidRPr="002F42DC" w:rsidRDefault="002F42DC" w:rsidP="002F42DC">
      <w:pPr>
        <w:pStyle w:val="Default"/>
        <w:rPr>
          <w:i/>
          <w:color w:val="002060"/>
          <w:sz w:val="28"/>
          <w:szCs w:val="28"/>
        </w:rPr>
      </w:pPr>
      <w:r w:rsidRPr="002F42DC">
        <w:rPr>
          <w:i/>
          <w:color w:val="002060"/>
          <w:sz w:val="28"/>
          <w:szCs w:val="28"/>
        </w:rPr>
        <w:t xml:space="preserve">Иметь опыт практической (творческой) деятельности </w:t>
      </w:r>
      <w:proofErr w:type="gramStart"/>
      <w:r w:rsidRPr="002F42DC">
        <w:rPr>
          <w:i/>
          <w:color w:val="002060"/>
          <w:sz w:val="28"/>
          <w:szCs w:val="28"/>
        </w:rPr>
        <w:t>в</w:t>
      </w:r>
      <w:proofErr w:type="gramEnd"/>
      <w:r>
        <w:rPr>
          <w:i/>
          <w:color w:val="002060"/>
          <w:sz w:val="28"/>
          <w:szCs w:val="28"/>
        </w:rPr>
        <w:t xml:space="preserve"> _____</w:t>
      </w:r>
      <w:r w:rsidRPr="002F42DC">
        <w:rPr>
          <w:i/>
          <w:color w:val="002060"/>
          <w:sz w:val="28"/>
          <w:szCs w:val="28"/>
        </w:rPr>
        <w:t xml:space="preserve">. </w:t>
      </w:r>
    </w:p>
    <w:p w:rsidR="002F42DC" w:rsidRPr="002F42DC" w:rsidRDefault="002F42DC" w:rsidP="002F42DC">
      <w:pPr>
        <w:pStyle w:val="Default"/>
        <w:rPr>
          <w:i/>
          <w:color w:val="002060"/>
          <w:sz w:val="28"/>
          <w:szCs w:val="28"/>
        </w:rPr>
      </w:pPr>
      <w:r w:rsidRPr="002F42DC">
        <w:rPr>
          <w:i/>
          <w:color w:val="002060"/>
          <w:sz w:val="28"/>
          <w:szCs w:val="28"/>
        </w:rPr>
        <w:t>Демонстрировать _______________________</w:t>
      </w:r>
      <w:r>
        <w:rPr>
          <w:i/>
          <w:color w:val="002060"/>
          <w:sz w:val="28"/>
          <w:szCs w:val="28"/>
        </w:rPr>
        <w:t>________________</w:t>
      </w:r>
      <w:r w:rsidRPr="002F42DC">
        <w:rPr>
          <w:i/>
          <w:color w:val="002060"/>
          <w:sz w:val="28"/>
          <w:szCs w:val="28"/>
        </w:rPr>
        <w:t xml:space="preserve">. </w:t>
      </w:r>
    </w:p>
    <w:p w:rsidR="002F42DC" w:rsidRPr="002F42DC" w:rsidRDefault="002F42DC" w:rsidP="002F42DC">
      <w:pPr>
        <w:pStyle w:val="a3"/>
        <w:spacing w:line="0" w:lineRule="atLeast"/>
        <w:ind w:left="0"/>
        <w:rPr>
          <w:i/>
          <w:color w:val="002060"/>
        </w:rPr>
      </w:pPr>
      <w:r w:rsidRPr="002F42DC">
        <w:rPr>
          <w:i/>
          <w:color w:val="002060"/>
        </w:rPr>
        <w:t>Осознанно относиться к _________________</w:t>
      </w:r>
      <w:r>
        <w:rPr>
          <w:i/>
          <w:color w:val="002060"/>
        </w:rPr>
        <w:t xml:space="preserve">_______________ </w:t>
      </w:r>
      <w:r w:rsidRPr="002F42DC">
        <w:rPr>
          <w:i/>
          <w:color w:val="002060"/>
        </w:rPr>
        <w:t xml:space="preserve">_. </w:t>
      </w:r>
    </w:p>
    <w:p w:rsidR="00A23F0A" w:rsidRPr="004C3E99" w:rsidRDefault="00A23F0A" w:rsidP="00A23F0A">
      <w:pPr>
        <w:pStyle w:val="a3"/>
        <w:spacing w:line="0" w:lineRule="atLeast"/>
        <w:ind w:left="0"/>
        <w:jc w:val="both"/>
        <w:rPr>
          <w:b/>
          <w:bCs/>
          <w:i/>
          <w:color w:val="002060"/>
        </w:rPr>
      </w:pPr>
      <w:r w:rsidRPr="004C3E99">
        <w:rPr>
          <w:b/>
          <w:bCs/>
          <w:i/>
          <w:color w:val="002060"/>
        </w:rPr>
        <w:t xml:space="preserve">Варианты формулировок </w:t>
      </w:r>
      <w:r w:rsidR="002F42DC">
        <w:rPr>
          <w:b/>
          <w:bCs/>
          <w:i/>
          <w:color w:val="002060"/>
        </w:rPr>
        <w:t>планируемых</w:t>
      </w:r>
      <w:r w:rsidRPr="004C3E99">
        <w:rPr>
          <w:b/>
          <w:bCs/>
          <w:i/>
          <w:color w:val="002060"/>
        </w:rPr>
        <w:t xml:space="preserve"> результатов: </w:t>
      </w:r>
    </w:p>
    <w:p w:rsidR="00A23F0A" w:rsidRPr="00B249B7" w:rsidRDefault="002F42DC" w:rsidP="00A23F0A">
      <w:pPr>
        <w:pStyle w:val="a3"/>
        <w:spacing w:line="0" w:lineRule="atLeast"/>
        <w:ind w:left="426"/>
        <w:jc w:val="both"/>
        <w:rPr>
          <w:i/>
          <w:color w:val="002060"/>
        </w:rPr>
      </w:pPr>
      <w:r>
        <w:rPr>
          <w:i/>
          <w:color w:val="002060"/>
        </w:rPr>
        <w:t xml:space="preserve">(разделить на </w:t>
      </w:r>
      <w:proofErr w:type="spellStart"/>
      <w:proofErr w:type="gramStart"/>
      <w:r>
        <w:rPr>
          <w:i/>
          <w:color w:val="002060"/>
        </w:rPr>
        <w:t>пр</w:t>
      </w:r>
      <w:proofErr w:type="spellEnd"/>
      <w:proofErr w:type="gramEnd"/>
    </w:p>
    <w:p w:rsidR="00A23F0A" w:rsidRPr="00B249B7" w:rsidRDefault="00A23F0A" w:rsidP="00A23F0A">
      <w:pPr>
        <w:pStyle w:val="a3"/>
        <w:tabs>
          <w:tab w:val="left" w:pos="567"/>
        </w:tabs>
        <w:spacing w:line="0" w:lineRule="atLeast"/>
        <w:ind w:left="0"/>
        <w:jc w:val="both"/>
        <w:rPr>
          <w:i/>
          <w:color w:val="002060"/>
        </w:rPr>
      </w:pPr>
      <w:r>
        <w:rPr>
          <w:i/>
          <w:color w:val="002060"/>
        </w:rPr>
        <w:tab/>
      </w:r>
      <w:r w:rsidRPr="00B249B7">
        <w:rPr>
          <w:i/>
          <w:color w:val="002060"/>
        </w:rPr>
        <w:t xml:space="preserve">К концу первого (второго, третьего...) </w:t>
      </w:r>
      <w:r>
        <w:rPr>
          <w:i/>
          <w:color w:val="002060"/>
        </w:rPr>
        <w:t>модуля</w:t>
      </w:r>
      <w:r w:rsidRPr="00B249B7">
        <w:rPr>
          <w:i/>
          <w:color w:val="002060"/>
        </w:rPr>
        <w:t xml:space="preserve"> обучения </w:t>
      </w:r>
      <w:proofErr w:type="gramStart"/>
      <w:r w:rsidRPr="00B249B7">
        <w:rPr>
          <w:i/>
          <w:color w:val="002060"/>
        </w:rPr>
        <w:t>обучающийся</w:t>
      </w:r>
      <w:proofErr w:type="gramEnd"/>
      <w:r w:rsidRPr="00B249B7">
        <w:rPr>
          <w:i/>
          <w:color w:val="002060"/>
        </w:rPr>
        <w:t>:</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будет знать… </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будет уметь… </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будет иметь представление… </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будет стремиться…</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 будет обучен…</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 овладеет понятиями… </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 получит навыки… </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 расширит представления…</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 научится делать…</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 будет сформирована устойчивая потребность…</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 будут воспитаны моральн</w:t>
      </w:r>
      <w:proofErr w:type="gramStart"/>
      <w:r w:rsidRPr="00B249B7">
        <w:rPr>
          <w:i/>
          <w:color w:val="002060"/>
        </w:rPr>
        <w:t>о-</w:t>
      </w:r>
      <w:proofErr w:type="gramEnd"/>
      <w:r w:rsidRPr="00B249B7">
        <w:rPr>
          <w:i/>
          <w:color w:val="002060"/>
        </w:rPr>
        <w:t xml:space="preserve"> волевые и нравственные качества;</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 будет развита устойчивая потребность к самообразованию;</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 будет сформирована активная жизненная позиция…</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 будут развиты творческие способности… </w:t>
      </w:r>
    </w:p>
    <w:p w:rsidR="00A23F0A" w:rsidRPr="00B249B7" w:rsidRDefault="00A23F0A" w:rsidP="00A23F0A">
      <w:pPr>
        <w:pStyle w:val="a3"/>
        <w:numPr>
          <w:ilvl w:val="0"/>
          <w:numId w:val="9"/>
        </w:numPr>
        <w:spacing w:line="0" w:lineRule="atLeast"/>
        <w:ind w:left="426"/>
        <w:jc w:val="both"/>
        <w:rPr>
          <w:i/>
          <w:color w:val="002060"/>
        </w:rPr>
      </w:pPr>
      <w:r w:rsidRPr="00B249B7">
        <w:rPr>
          <w:i/>
          <w:color w:val="002060"/>
        </w:rPr>
        <w:t xml:space="preserve"> будет воспитано уважение к нормам коллективной жизни.</w:t>
      </w:r>
    </w:p>
    <w:p w:rsidR="00A23F0A" w:rsidRDefault="00A23F0A" w:rsidP="00897FBD">
      <w:pPr>
        <w:pStyle w:val="a3"/>
        <w:spacing w:line="0" w:lineRule="atLeast"/>
        <w:ind w:left="0"/>
        <w:jc w:val="both"/>
        <w:rPr>
          <w:b/>
          <w:u w:val="single"/>
        </w:rPr>
      </w:pPr>
    </w:p>
    <w:p w:rsidR="00405E30" w:rsidRDefault="00405E30" w:rsidP="002F42DC">
      <w:pPr>
        <w:pStyle w:val="a3"/>
        <w:spacing w:line="0" w:lineRule="atLeast"/>
        <w:ind w:left="0"/>
        <w:jc w:val="both"/>
        <w:rPr>
          <w:b/>
          <w:sz w:val="30"/>
        </w:rPr>
      </w:pPr>
      <w:r>
        <w:rPr>
          <w:b/>
          <w:sz w:val="30"/>
        </w:rPr>
        <w:t>Раздел 2. Комплекс организационно-педагогических условий</w:t>
      </w:r>
    </w:p>
    <w:p w:rsidR="002F42DC" w:rsidRDefault="00405E30" w:rsidP="002F42DC">
      <w:pPr>
        <w:pStyle w:val="a3"/>
        <w:spacing w:line="0" w:lineRule="atLeast"/>
        <w:ind w:left="0"/>
        <w:jc w:val="both"/>
        <w:rPr>
          <w:b/>
          <w:sz w:val="30"/>
        </w:rPr>
      </w:pPr>
      <w:r>
        <w:rPr>
          <w:b/>
          <w:sz w:val="30"/>
        </w:rPr>
        <w:t xml:space="preserve">2.1 </w:t>
      </w:r>
      <w:r w:rsidR="002F42DC">
        <w:rPr>
          <w:b/>
          <w:sz w:val="30"/>
        </w:rPr>
        <w:t>Календарный учебный график</w:t>
      </w:r>
    </w:p>
    <w:p w:rsidR="002F42DC" w:rsidRDefault="002F42DC" w:rsidP="002F42DC">
      <w:pPr>
        <w:pStyle w:val="a3"/>
        <w:spacing w:line="0" w:lineRule="atLeast"/>
        <w:ind w:left="0"/>
        <w:jc w:val="both"/>
        <w:rPr>
          <w:b/>
          <w:sz w:val="30"/>
        </w:rPr>
      </w:pPr>
      <w:r w:rsidRPr="00E64A7B">
        <w:rPr>
          <w:b/>
          <w:sz w:val="30"/>
          <w:u w:val="single"/>
        </w:rPr>
        <w:t>Пример</w:t>
      </w:r>
      <w:r>
        <w:rPr>
          <w:b/>
          <w:sz w:val="30"/>
          <w:u w:val="single"/>
        </w:rPr>
        <w:t>ы</w:t>
      </w:r>
      <w:r w:rsidRPr="00E64A7B">
        <w:rPr>
          <w:b/>
          <w:sz w:val="30"/>
          <w:u w:val="single"/>
        </w:rPr>
        <w:t xml:space="preserve"> </w:t>
      </w:r>
    </w:p>
    <w:p w:rsidR="002F42DC" w:rsidRDefault="002F42DC" w:rsidP="002F42DC">
      <w:pPr>
        <w:pStyle w:val="a3"/>
        <w:spacing w:line="0" w:lineRule="atLeast"/>
        <w:ind w:left="0"/>
        <w:jc w:val="both"/>
        <w:rPr>
          <w:b/>
          <w:sz w:val="30"/>
        </w:rPr>
      </w:pPr>
      <w:r>
        <w:rPr>
          <w:b/>
          <w:noProof/>
          <w:u w:val="single"/>
          <w:lang w:bidi="ar-SA"/>
        </w:rPr>
        <w:drawing>
          <wp:inline distT="0" distB="0" distL="0" distR="0">
            <wp:extent cx="4095750" cy="271825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9673" t="10106" r="22922" b="12091"/>
                    <a:stretch>
                      <a:fillRect/>
                    </a:stretch>
                  </pic:blipFill>
                  <pic:spPr bwMode="auto">
                    <a:xfrm>
                      <a:off x="0" y="0"/>
                      <a:ext cx="4095750" cy="2718255"/>
                    </a:xfrm>
                    <a:prstGeom prst="rect">
                      <a:avLst/>
                    </a:prstGeom>
                    <a:noFill/>
                    <a:ln w="9525">
                      <a:noFill/>
                      <a:miter lim="800000"/>
                      <a:headEnd/>
                      <a:tailEnd/>
                    </a:ln>
                  </pic:spPr>
                </pic:pic>
              </a:graphicData>
            </a:graphic>
          </wp:inline>
        </w:drawing>
      </w:r>
    </w:p>
    <w:p w:rsidR="002F42DC" w:rsidRPr="00165C45" w:rsidRDefault="002F42DC" w:rsidP="002F42DC">
      <w:pPr>
        <w:pStyle w:val="a3"/>
        <w:spacing w:line="0" w:lineRule="atLeast"/>
        <w:ind w:left="0"/>
        <w:jc w:val="both"/>
        <w:rPr>
          <w:b/>
          <w:bCs/>
          <w:sz w:val="30"/>
        </w:rPr>
      </w:pPr>
    </w:p>
    <w:tbl>
      <w:tblPr>
        <w:tblStyle w:val="a6"/>
        <w:tblW w:w="0" w:type="auto"/>
        <w:tblLook w:val="04A0" w:firstRow="1" w:lastRow="0" w:firstColumn="1" w:lastColumn="0" w:noHBand="0" w:noVBand="1"/>
      </w:tblPr>
      <w:tblGrid>
        <w:gridCol w:w="558"/>
        <w:gridCol w:w="1019"/>
        <w:gridCol w:w="905"/>
        <w:gridCol w:w="1457"/>
        <w:gridCol w:w="1144"/>
        <w:gridCol w:w="958"/>
        <w:gridCol w:w="1378"/>
        <w:gridCol w:w="1457"/>
        <w:gridCol w:w="1265"/>
      </w:tblGrid>
      <w:tr w:rsidR="002F42DC" w:rsidRPr="00E64A7B" w:rsidTr="001203E1">
        <w:tc>
          <w:tcPr>
            <w:tcW w:w="562" w:type="dxa"/>
          </w:tcPr>
          <w:p w:rsidR="002F42DC" w:rsidRPr="00E64A7B" w:rsidRDefault="002F42DC" w:rsidP="001203E1">
            <w:pPr>
              <w:pStyle w:val="a3"/>
              <w:spacing w:line="0" w:lineRule="atLeast"/>
              <w:ind w:left="0"/>
              <w:jc w:val="center"/>
              <w:rPr>
                <w:b/>
                <w:i/>
                <w:color w:val="002060"/>
                <w:sz w:val="24"/>
                <w:szCs w:val="24"/>
              </w:rPr>
            </w:pPr>
            <w:r w:rsidRPr="00E64A7B">
              <w:rPr>
                <w:b/>
                <w:i/>
                <w:color w:val="002060"/>
                <w:sz w:val="24"/>
                <w:szCs w:val="24"/>
              </w:rPr>
              <w:t>№ п\</w:t>
            </w:r>
            <w:proofErr w:type="gramStart"/>
            <w:r w:rsidRPr="00E64A7B">
              <w:rPr>
                <w:b/>
                <w:i/>
                <w:color w:val="002060"/>
                <w:sz w:val="24"/>
                <w:szCs w:val="24"/>
              </w:rPr>
              <w:t>п</w:t>
            </w:r>
            <w:proofErr w:type="gramEnd"/>
          </w:p>
        </w:tc>
        <w:tc>
          <w:tcPr>
            <w:tcW w:w="1092" w:type="dxa"/>
          </w:tcPr>
          <w:p w:rsidR="002F42DC" w:rsidRPr="00E64A7B" w:rsidRDefault="002F42DC" w:rsidP="001203E1">
            <w:pPr>
              <w:pStyle w:val="a3"/>
              <w:spacing w:line="0" w:lineRule="atLeast"/>
              <w:ind w:left="0"/>
              <w:jc w:val="center"/>
              <w:rPr>
                <w:b/>
                <w:i/>
                <w:color w:val="002060"/>
                <w:sz w:val="24"/>
                <w:szCs w:val="24"/>
              </w:rPr>
            </w:pPr>
            <w:r w:rsidRPr="00E64A7B">
              <w:rPr>
                <w:b/>
                <w:i/>
                <w:color w:val="002060"/>
                <w:sz w:val="24"/>
                <w:szCs w:val="24"/>
              </w:rPr>
              <w:t>Месяц</w:t>
            </w:r>
          </w:p>
        </w:tc>
        <w:tc>
          <w:tcPr>
            <w:tcW w:w="921" w:type="dxa"/>
          </w:tcPr>
          <w:p w:rsidR="002F42DC" w:rsidRPr="00E64A7B" w:rsidRDefault="002F42DC" w:rsidP="001203E1">
            <w:pPr>
              <w:pStyle w:val="a3"/>
              <w:spacing w:line="0" w:lineRule="atLeast"/>
              <w:ind w:left="0"/>
              <w:jc w:val="center"/>
              <w:rPr>
                <w:b/>
                <w:i/>
                <w:color w:val="002060"/>
                <w:sz w:val="24"/>
                <w:szCs w:val="24"/>
              </w:rPr>
            </w:pPr>
            <w:r w:rsidRPr="00E64A7B">
              <w:rPr>
                <w:b/>
                <w:i/>
                <w:color w:val="002060"/>
                <w:sz w:val="24"/>
                <w:szCs w:val="24"/>
              </w:rPr>
              <w:t>Число</w:t>
            </w:r>
          </w:p>
        </w:tc>
        <w:tc>
          <w:tcPr>
            <w:tcW w:w="1479" w:type="dxa"/>
          </w:tcPr>
          <w:p w:rsidR="002F42DC" w:rsidRPr="00E64A7B" w:rsidRDefault="002F42DC" w:rsidP="001203E1">
            <w:pPr>
              <w:pStyle w:val="a3"/>
              <w:spacing w:line="0" w:lineRule="atLeast"/>
              <w:ind w:left="0"/>
              <w:jc w:val="center"/>
              <w:rPr>
                <w:b/>
                <w:i/>
                <w:color w:val="002060"/>
                <w:sz w:val="24"/>
                <w:szCs w:val="24"/>
              </w:rPr>
            </w:pPr>
            <w:r w:rsidRPr="00E64A7B">
              <w:rPr>
                <w:b/>
                <w:i/>
                <w:color w:val="002060"/>
                <w:sz w:val="24"/>
                <w:szCs w:val="24"/>
              </w:rPr>
              <w:t>Время проведения занятия</w:t>
            </w:r>
          </w:p>
        </w:tc>
        <w:tc>
          <w:tcPr>
            <w:tcW w:w="1152" w:type="dxa"/>
          </w:tcPr>
          <w:p w:rsidR="002F42DC" w:rsidRPr="00E64A7B" w:rsidRDefault="002F42DC" w:rsidP="001203E1">
            <w:pPr>
              <w:pStyle w:val="a3"/>
              <w:spacing w:line="0" w:lineRule="atLeast"/>
              <w:ind w:left="0"/>
              <w:jc w:val="center"/>
              <w:rPr>
                <w:b/>
                <w:i/>
                <w:color w:val="002060"/>
                <w:sz w:val="24"/>
                <w:szCs w:val="24"/>
              </w:rPr>
            </w:pPr>
            <w:r w:rsidRPr="00E64A7B">
              <w:rPr>
                <w:b/>
                <w:i/>
                <w:color w:val="002060"/>
                <w:sz w:val="24"/>
                <w:szCs w:val="24"/>
              </w:rPr>
              <w:t>Форма занятия</w:t>
            </w:r>
          </w:p>
        </w:tc>
        <w:tc>
          <w:tcPr>
            <w:tcW w:w="1057" w:type="dxa"/>
          </w:tcPr>
          <w:p w:rsidR="002F42DC" w:rsidRPr="00E64A7B" w:rsidRDefault="002F42DC" w:rsidP="001203E1">
            <w:pPr>
              <w:pStyle w:val="a3"/>
              <w:spacing w:line="0" w:lineRule="atLeast"/>
              <w:ind w:left="0"/>
              <w:jc w:val="center"/>
              <w:rPr>
                <w:b/>
                <w:i/>
                <w:color w:val="002060"/>
                <w:sz w:val="24"/>
                <w:szCs w:val="24"/>
              </w:rPr>
            </w:pPr>
            <w:r w:rsidRPr="00E64A7B">
              <w:rPr>
                <w:b/>
                <w:i/>
                <w:color w:val="002060"/>
                <w:sz w:val="24"/>
                <w:szCs w:val="24"/>
              </w:rPr>
              <w:t>Кол-во часов</w:t>
            </w:r>
          </w:p>
        </w:tc>
        <w:tc>
          <w:tcPr>
            <w:tcW w:w="1529" w:type="dxa"/>
          </w:tcPr>
          <w:p w:rsidR="002F42DC" w:rsidRPr="00E64A7B" w:rsidRDefault="002F42DC" w:rsidP="001203E1">
            <w:pPr>
              <w:pStyle w:val="a3"/>
              <w:spacing w:line="0" w:lineRule="atLeast"/>
              <w:ind w:left="0"/>
              <w:jc w:val="center"/>
              <w:rPr>
                <w:b/>
                <w:i/>
                <w:color w:val="002060"/>
                <w:sz w:val="24"/>
                <w:szCs w:val="24"/>
              </w:rPr>
            </w:pPr>
            <w:r w:rsidRPr="00E64A7B">
              <w:rPr>
                <w:b/>
                <w:i/>
                <w:color w:val="002060"/>
                <w:sz w:val="24"/>
                <w:szCs w:val="24"/>
              </w:rPr>
              <w:t>Тема занятия</w:t>
            </w:r>
          </w:p>
        </w:tc>
        <w:tc>
          <w:tcPr>
            <w:tcW w:w="1479" w:type="dxa"/>
          </w:tcPr>
          <w:p w:rsidR="002F42DC" w:rsidRPr="00E64A7B" w:rsidRDefault="002F42DC" w:rsidP="001203E1">
            <w:pPr>
              <w:pStyle w:val="a3"/>
              <w:spacing w:line="0" w:lineRule="atLeast"/>
              <w:ind w:left="0"/>
              <w:jc w:val="center"/>
              <w:rPr>
                <w:b/>
                <w:i/>
                <w:color w:val="002060"/>
                <w:sz w:val="24"/>
                <w:szCs w:val="24"/>
              </w:rPr>
            </w:pPr>
            <w:r w:rsidRPr="00E64A7B">
              <w:rPr>
                <w:b/>
                <w:i/>
                <w:color w:val="002060"/>
                <w:sz w:val="24"/>
                <w:szCs w:val="24"/>
              </w:rPr>
              <w:t>Место проведения</w:t>
            </w:r>
          </w:p>
        </w:tc>
        <w:tc>
          <w:tcPr>
            <w:tcW w:w="1249" w:type="dxa"/>
          </w:tcPr>
          <w:p w:rsidR="002F42DC" w:rsidRPr="00E64A7B" w:rsidRDefault="002F42DC" w:rsidP="001203E1">
            <w:pPr>
              <w:pStyle w:val="a3"/>
              <w:spacing w:line="0" w:lineRule="atLeast"/>
              <w:ind w:left="0"/>
              <w:jc w:val="center"/>
              <w:rPr>
                <w:b/>
                <w:i/>
                <w:color w:val="002060"/>
                <w:sz w:val="24"/>
                <w:szCs w:val="24"/>
              </w:rPr>
            </w:pPr>
            <w:r w:rsidRPr="00E64A7B">
              <w:rPr>
                <w:b/>
                <w:i/>
                <w:color w:val="002060"/>
                <w:sz w:val="24"/>
                <w:szCs w:val="24"/>
              </w:rPr>
              <w:t>Форма контроля</w:t>
            </w:r>
          </w:p>
        </w:tc>
      </w:tr>
      <w:tr w:rsidR="002F42DC" w:rsidRPr="00E64A7B" w:rsidTr="001203E1">
        <w:tc>
          <w:tcPr>
            <w:tcW w:w="10520" w:type="dxa"/>
            <w:gridSpan w:val="9"/>
          </w:tcPr>
          <w:p w:rsidR="002F42DC" w:rsidRPr="00E64A7B" w:rsidRDefault="002F42DC" w:rsidP="001203E1">
            <w:pPr>
              <w:pStyle w:val="a3"/>
              <w:spacing w:line="0" w:lineRule="atLeast"/>
              <w:ind w:left="0"/>
              <w:jc w:val="center"/>
              <w:rPr>
                <w:i/>
                <w:color w:val="002060"/>
              </w:rPr>
            </w:pPr>
            <w:r w:rsidRPr="00E64A7B">
              <w:rPr>
                <w:i/>
                <w:color w:val="002060"/>
              </w:rPr>
              <w:t>Модуль 1 – (прописать количество часов)</w:t>
            </w:r>
          </w:p>
        </w:tc>
      </w:tr>
      <w:tr w:rsidR="002F42DC" w:rsidRPr="00E64A7B" w:rsidTr="001203E1">
        <w:tc>
          <w:tcPr>
            <w:tcW w:w="562" w:type="dxa"/>
          </w:tcPr>
          <w:p w:rsidR="002F42DC" w:rsidRPr="00E64A7B" w:rsidRDefault="002F42DC" w:rsidP="001203E1">
            <w:pPr>
              <w:pStyle w:val="a3"/>
              <w:spacing w:line="0" w:lineRule="atLeast"/>
              <w:ind w:left="0"/>
              <w:jc w:val="center"/>
              <w:rPr>
                <w:b/>
                <w:i/>
                <w:color w:val="002060"/>
                <w:sz w:val="24"/>
                <w:szCs w:val="24"/>
              </w:rPr>
            </w:pPr>
          </w:p>
        </w:tc>
        <w:tc>
          <w:tcPr>
            <w:tcW w:w="1092" w:type="dxa"/>
          </w:tcPr>
          <w:p w:rsidR="002F42DC" w:rsidRPr="00E64A7B" w:rsidRDefault="002F42DC" w:rsidP="001203E1">
            <w:pPr>
              <w:pStyle w:val="a3"/>
              <w:spacing w:line="0" w:lineRule="atLeast"/>
              <w:ind w:left="0"/>
              <w:jc w:val="center"/>
              <w:rPr>
                <w:b/>
                <w:i/>
                <w:color w:val="002060"/>
                <w:sz w:val="24"/>
                <w:szCs w:val="24"/>
              </w:rPr>
            </w:pPr>
          </w:p>
        </w:tc>
        <w:tc>
          <w:tcPr>
            <w:tcW w:w="921" w:type="dxa"/>
          </w:tcPr>
          <w:p w:rsidR="002F42DC" w:rsidRPr="00E64A7B" w:rsidRDefault="002F42DC" w:rsidP="001203E1">
            <w:pPr>
              <w:pStyle w:val="a3"/>
              <w:spacing w:line="0" w:lineRule="atLeast"/>
              <w:ind w:left="0"/>
              <w:jc w:val="center"/>
              <w:rPr>
                <w:b/>
                <w:i/>
                <w:color w:val="002060"/>
                <w:sz w:val="24"/>
                <w:szCs w:val="24"/>
              </w:rPr>
            </w:pPr>
          </w:p>
        </w:tc>
        <w:tc>
          <w:tcPr>
            <w:tcW w:w="1479" w:type="dxa"/>
          </w:tcPr>
          <w:p w:rsidR="002F42DC" w:rsidRPr="00E64A7B" w:rsidRDefault="002F42DC" w:rsidP="001203E1">
            <w:pPr>
              <w:pStyle w:val="a3"/>
              <w:spacing w:line="0" w:lineRule="atLeast"/>
              <w:ind w:left="0"/>
              <w:jc w:val="center"/>
              <w:rPr>
                <w:b/>
                <w:i/>
                <w:color w:val="002060"/>
                <w:sz w:val="24"/>
                <w:szCs w:val="24"/>
              </w:rPr>
            </w:pPr>
          </w:p>
        </w:tc>
        <w:tc>
          <w:tcPr>
            <w:tcW w:w="1152" w:type="dxa"/>
          </w:tcPr>
          <w:p w:rsidR="002F42DC" w:rsidRPr="00E64A7B" w:rsidRDefault="002F42DC" w:rsidP="001203E1">
            <w:pPr>
              <w:pStyle w:val="a3"/>
              <w:spacing w:line="0" w:lineRule="atLeast"/>
              <w:ind w:left="0"/>
              <w:jc w:val="center"/>
              <w:rPr>
                <w:b/>
                <w:i/>
                <w:color w:val="002060"/>
                <w:sz w:val="24"/>
                <w:szCs w:val="24"/>
              </w:rPr>
            </w:pPr>
          </w:p>
        </w:tc>
        <w:tc>
          <w:tcPr>
            <w:tcW w:w="1057" w:type="dxa"/>
          </w:tcPr>
          <w:p w:rsidR="002F42DC" w:rsidRPr="00E64A7B" w:rsidRDefault="002F42DC" w:rsidP="001203E1">
            <w:pPr>
              <w:pStyle w:val="a3"/>
              <w:spacing w:line="0" w:lineRule="atLeast"/>
              <w:ind w:left="0"/>
              <w:jc w:val="center"/>
              <w:rPr>
                <w:b/>
                <w:i/>
                <w:color w:val="002060"/>
                <w:sz w:val="24"/>
                <w:szCs w:val="24"/>
              </w:rPr>
            </w:pPr>
          </w:p>
        </w:tc>
        <w:tc>
          <w:tcPr>
            <w:tcW w:w="1529" w:type="dxa"/>
          </w:tcPr>
          <w:p w:rsidR="002F42DC" w:rsidRPr="00E64A7B" w:rsidRDefault="002F42DC" w:rsidP="001203E1">
            <w:pPr>
              <w:pStyle w:val="a3"/>
              <w:spacing w:line="0" w:lineRule="atLeast"/>
              <w:ind w:left="0"/>
              <w:jc w:val="center"/>
              <w:rPr>
                <w:b/>
                <w:i/>
                <w:color w:val="002060"/>
                <w:sz w:val="24"/>
                <w:szCs w:val="24"/>
              </w:rPr>
            </w:pPr>
          </w:p>
        </w:tc>
        <w:tc>
          <w:tcPr>
            <w:tcW w:w="1479" w:type="dxa"/>
          </w:tcPr>
          <w:p w:rsidR="002F42DC" w:rsidRPr="00E64A7B" w:rsidRDefault="002F42DC" w:rsidP="001203E1">
            <w:pPr>
              <w:pStyle w:val="a3"/>
              <w:spacing w:line="0" w:lineRule="atLeast"/>
              <w:ind w:left="0"/>
              <w:jc w:val="center"/>
              <w:rPr>
                <w:b/>
                <w:i/>
                <w:color w:val="002060"/>
                <w:sz w:val="24"/>
                <w:szCs w:val="24"/>
              </w:rPr>
            </w:pPr>
          </w:p>
        </w:tc>
        <w:tc>
          <w:tcPr>
            <w:tcW w:w="1249" w:type="dxa"/>
          </w:tcPr>
          <w:p w:rsidR="002F42DC" w:rsidRPr="00E64A7B" w:rsidRDefault="002F42DC" w:rsidP="001203E1">
            <w:pPr>
              <w:pStyle w:val="a3"/>
              <w:spacing w:line="0" w:lineRule="atLeast"/>
              <w:ind w:left="0"/>
              <w:jc w:val="center"/>
              <w:rPr>
                <w:b/>
                <w:i/>
                <w:color w:val="002060"/>
                <w:sz w:val="24"/>
                <w:szCs w:val="24"/>
              </w:rPr>
            </w:pPr>
          </w:p>
        </w:tc>
      </w:tr>
      <w:tr w:rsidR="002F42DC" w:rsidRPr="00E64A7B" w:rsidTr="001203E1">
        <w:tc>
          <w:tcPr>
            <w:tcW w:w="10520" w:type="dxa"/>
            <w:gridSpan w:val="9"/>
          </w:tcPr>
          <w:p w:rsidR="002F42DC" w:rsidRPr="00E64A7B" w:rsidRDefault="002F42DC" w:rsidP="001203E1">
            <w:pPr>
              <w:pStyle w:val="a3"/>
              <w:spacing w:line="0" w:lineRule="atLeast"/>
              <w:ind w:left="0"/>
              <w:jc w:val="center"/>
              <w:rPr>
                <w:b/>
                <w:i/>
                <w:color w:val="002060"/>
                <w:sz w:val="24"/>
                <w:szCs w:val="24"/>
              </w:rPr>
            </w:pPr>
            <w:r w:rsidRPr="00E64A7B">
              <w:rPr>
                <w:i/>
                <w:color w:val="002060"/>
              </w:rPr>
              <w:t xml:space="preserve">Модуль </w:t>
            </w:r>
            <w:r>
              <w:rPr>
                <w:i/>
                <w:color w:val="002060"/>
              </w:rPr>
              <w:t>2</w:t>
            </w:r>
            <w:r w:rsidRPr="00E64A7B">
              <w:rPr>
                <w:i/>
                <w:color w:val="002060"/>
              </w:rPr>
              <w:t xml:space="preserve"> – (прописать количество  часов)</w:t>
            </w:r>
          </w:p>
        </w:tc>
      </w:tr>
      <w:tr w:rsidR="002F42DC" w:rsidRPr="00E64A7B" w:rsidTr="001203E1">
        <w:tc>
          <w:tcPr>
            <w:tcW w:w="562" w:type="dxa"/>
          </w:tcPr>
          <w:p w:rsidR="002F42DC" w:rsidRPr="00E64A7B" w:rsidRDefault="002F42DC" w:rsidP="001203E1">
            <w:pPr>
              <w:pStyle w:val="a3"/>
              <w:spacing w:line="0" w:lineRule="atLeast"/>
              <w:ind w:left="0"/>
              <w:jc w:val="center"/>
              <w:rPr>
                <w:b/>
                <w:i/>
                <w:color w:val="002060"/>
                <w:sz w:val="24"/>
                <w:szCs w:val="24"/>
              </w:rPr>
            </w:pPr>
          </w:p>
        </w:tc>
        <w:tc>
          <w:tcPr>
            <w:tcW w:w="1092" w:type="dxa"/>
          </w:tcPr>
          <w:p w:rsidR="002F42DC" w:rsidRPr="00E64A7B" w:rsidRDefault="002F42DC" w:rsidP="001203E1">
            <w:pPr>
              <w:pStyle w:val="a3"/>
              <w:spacing w:line="0" w:lineRule="atLeast"/>
              <w:ind w:left="0"/>
              <w:jc w:val="center"/>
              <w:rPr>
                <w:b/>
                <w:i/>
                <w:color w:val="002060"/>
                <w:sz w:val="24"/>
                <w:szCs w:val="24"/>
              </w:rPr>
            </w:pPr>
          </w:p>
        </w:tc>
        <w:tc>
          <w:tcPr>
            <w:tcW w:w="921" w:type="dxa"/>
          </w:tcPr>
          <w:p w:rsidR="002F42DC" w:rsidRPr="00E64A7B" w:rsidRDefault="002F42DC" w:rsidP="001203E1">
            <w:pPr>
              <w:pStyle w:val="a3"/>
              <w:spacing w:line="0" w:lineRule="atLeast"/>
              <w:ind w:left="0"/>
              <w:jc w:val="center"/>
              <w:rPr>
                <w:b/>
                <w:i/>
                <w:color w:val="002060"/>
                <w:sz w:val="24"/>
                <w:szCs w:val="24"/>
              </w:rPr>
            </w:pPr>
          </w:p>
        </w:tc>
        <w:tc>
          <w:tcPr>
            <w:tcW w:w="1479" w:type="dxa"/>
          </w:tcPr>
          <w:p w:rsidR="002F42DC" w:rsidRPr="00E64A7B" w:rsidRDefault="002F42DC" w:rsidP="001203E1">
            <w:pPr>
              <w:pStyle w:val="a3"/>
              <w:spacing w:line="0" w:lineRule="atLeast"/>
              <w:ind w:left="0"/>
              <w:jc w:val="center"/>
              <w:rPr>
                <w:b/>
                <w:i/>
                <w:color w:val="002060"/>
                <w:sz w:val="24"/>
                <w:szCs w:val="24"/>
              </w:rPr>
            </w:pPr>
          </w:p>
        </w:tc>
        <w:tc>
          <w:tcPr>
            <w:tcW w:w="1152" w:type="dxa"/>
          </w:tcPr>
          <w:p w:rsidR="002F42DC" w:rsidRPr="00E64A7B" w:rsidRDefault="002F42DC" w:rsidP="001203E1">
            <w:pPr>
              <w:pStyle w:val="a3"/>
              <w:spacing w:line="0" w:lineRule="atLeast"/>
              <w:ind w:left="0"/>
              <w:jc w:val="center"/>
              <w:rPr>
                <w:b/>
                <w:i/>
                <w:color w:val="002060"/>
                <w:sz w:val="24"/>
                <w:szCs w:val="24"/>
              </w:rPr>
            </w:pPr>
          </w:p>
        </w:tc>
        <w:tc>
          <w:tcPr>
            <w:tcW w:w="1057" w:type="dxa"/>
          </w:tcPr>
          <w:p w:rsidR="002F42DC" w:rsidRPr="00E64A7B" w:rsidRDefault="002F42DC" w:rsidP="001203E1">
            <w:pPr>
              <w:pStyle w:val="a3"/>
              <w:spacing w:line="0" w:lineRule="atLeast"/>
              <w:ind w:left="0"/>
              <w:jc w:val="center"/>
              <w:rPr>
                <w:b/>
                <w:i/>
                <w:color w:val="002060"/>
                <w:sz w:val="24"/>
                <w:szCs w:val="24"/>
              </w:rPr>
            </w:pPr>
          </w:p>
        </w:tc>
        <w:tc>
          <w:tcPr>
            <w:tcW w:w="1529" w:type="dxa"/>
          </w:tcPr>
          <w:p w:rsidR="002F42DC" w:rsidRPr="00E64A7B" w:rsidRDefault="002F42DC" w:rsidP="001203E1">
            <w:pPr>
              <w:pStyle w:val="a3"/>
              <w:spacing w:line="0" w:lineRule="atLeast"/>
              <w:ind w:left="0"/>
              <w:jc w:val="center"/>
              <w:rPr>
                <w:b/>
                <w:i/>
                <w:color w:val="002060"/>
                <w:sz w:val="24"/>
                <w:szCs w:val="24"/>
              </w:rPr>
            </w:pPr>
          </w:p>
        </w:tc>
        <w:tc>
          <w:tcPr>
            <w:tcW w:w="1479" w:type="dxa"/>
          </w:tcPr>
          <w:p w:rsidR="002F42DC" w:rsidRPr="00E64A7B" w:rsidRDefault="002F42DC" w:rsidP="001203E1">
            <w:pPr>
              <w:pStyle w:val="a3"/>
              <w:spacing w:line="0" w:lineRule="atLeast"/>
              <w:ind w:left="0"/>
              <w:jc w:val="center"/>
              <w:rPr>
                <w:b/>
                <w:i/>
                <w:color w:val="002060"/>
                <w:sz w:val="24"/>
                <w:szCs w:val="24"/>
              </w:rPr>
            </w:pPr>
          </w:p>
        </w:tc>
        <w:tc>
          <w:tcPr>
            <w:tcW w:w="1249" w:type="dxa"/>
          </w:tcPr>
          <w:p w:rsidR="002F42DC" w:rsidRPr="00E64A7B" w:rsidRDefault="002F42DC" w:rsidP="001203E1">
            <w:pPr>
              <w:pStyle w:val="a3"/>
              <w:spacing w:line="0" w:lineRule="atLeast"/>
              <w:ind w:left="0"/>
              <w:jc w:val="center"/>
              <w:rPr>
                <w:b/>
                <w:i/>
                <w:color w:val="002060"/>
                <w:sz w:val="24"/>
                <w:szCs w:val="24"/>
              </w:rPr>
            </w:pPr>
          </w:p>
        </w:tc>
      </w:tr>
    </w:tbl>
    <w:p w:rsidR="00A23F0A" w:rsidRDefault="00A23F0A" w:rsidP="00897FBD">
      <w:pPr>
        <w:pStyle w:val="a3"/>
        <w:spacing w:line="0" w:lineRule="atLeast"/>
        <w:ind w:left="0"/>
        <w:jc w:val="both"/>
        <w:rPr>
          <w:b/>
          <w:u w:val="single"/>
        </w:rPr>
      </w:pPr>
    </w:p>
    <w:p w:rsidR="00A23F0A" w:rsidRDefault="00A23F0A" w:rsidP="00897FBD">
      <w:pPr>
        <w:pStyle w:val="a3"/>
        <w:spacing w:line="0" w:lineRule="atLeast"/>
        <w:ind w:left="0"/>
        <w:jc w:val="both"/>
        <w:rPr>
          <w:b/>
          <w:u w:val="single"/>
        </w:rPr>
      </w:pPr>
    </w:p>
    <w:p w:rsidR="002F42DC" w:rsidRDefault="00405E30" w:rsidP="002F42DC">
      <w:pPr>
        <w:pStyle w:val="a3"/>
        <w:spacing w:line="0" w:lineRule="atLeast"/>
        <w:ind w:left="0"/>
        <w:jc w:val="both"/>
        <w:rPr>
          <w:b/>
        </w:rPr>
      </w:pPr>
      <w:r>
        <w:rPr>
          <w:b/>
        </w:rPr>
        <w:t xml:space="preserve">2.2 </w:t>
      </w:r>
      <w:r w:rsidR="002F42DC" w:rsidRPr="00C34BC5">
        <w:rPr>
          <w:b/>
        </w:rPr>
        <w:t>Условия реализации программы</w:t>
      </w:r>
    </w:p>
    <w:p w:rsidR="002F42DC" w:rsidRDefault="002F42DC" w:rsidP="002F42DC">
      <w:pPr>
        <w:pStyle w:val="a3"/>
        <w:spacing w:line="0" w:lineRule="atLeast"/>
        <w:jc w:val="both"/>
        <w:rPr>
          <w:b/>
          <w:i/>
        </w:rPr>
      </w:pPr>
    </w:p>
    <w:p w:rsidR="002F42DC" w:rsidRPr="001361F0" w:rsidRDefault="002F42DC" w:rsidP="002F42DC">
      <w:pPr>
        <w:pStyle w:val="a3"/>
        <w:spacing w:line="0" w:lineRule="atLeast"/>
        <w:ind w:left="0"/>
        <w:jc w:val="both"/>
      </w:pPr>
      <w:r>
        <w:tab/>
      </w:r>
      <w:r w:rsidRPr="002F42DC">
        <w:rPr>
          <w:b/>
          <w:i/>
        </w:rPr>
        <w:t>Материально-техническое обеспечение</w:t>
      </w:r>
      <w:r w:rsidRPr="001361F0">
        <w:t xml:space="preserve"> реализации дополнительной общеобразовательной программы</w:t>
      </w:r>
      <w:r>
        <w:t>.</w:t>
      </w:r>
    </w:p>
    <w:p w:rsidR="002F42DC" w:rsidRPr="00E64A7B" w:rsidRDefault="002F42DC" w:rsidP="002F42DC">
      <w:pPr>
        <w:pStyle w:val="a3"/>
        <w:spacing w:line="0" w:lineRule="atLeast"/>
        <w:ind w:left="0"/>
      </w:pPr>
      <w:r>
        <w:tab/>
      </w:r>
      <w:r w:rsidRPr="00E64A7B">
        <w:t xml:space="preserve">В разделе должны быть указаны все необходимые составляющие реализации программы: </w:t>
      </w:r>
    </w:p>
    <w:p w:rsidR="002F42DC" w:rsidRPr="00E64A7B" w:rsidRDefault="002F42DC" w:rsidP="002F42DC">
      <w:pPr>
        <w:pStyle w:val="a3"/>
        <w:spacing w:line="0" w:lineRule="atLeast"/>
        <w:ind w:left="0" w:firstLine="567"/>
        <w:jc w:val="both"/>
      </w:pPr>
      <w:proofErr w:type="gramStart"/>
      <w:r w:rsidRPr="00E64A7B">
        <w:t xml:space="preserve">• сведения о помещении, в котором проводятся занятия, (учебном кабинете, компьютерном классе, мастерской, лаборатории, хореографическом классе, спортивном или актовом зале, и т.п.); </w:t>
      </w:r>
      <w:proofErr w:type="gramEnd"/>
    </w:p>
    <w:p w:rsidR="002F42DC" w:rsidRPr="00E64A7B" w:rsidRDefault="002F42DC" w:rsidP="002F42DC">
      <w:pPr>
        <w:pStyle w:val="a3"/>
        <w:spacing w:line="0" w:lineRule="atLeast"/>
        <w:ind w:left="0" w:firstLine="567"/>
        <w:jc w:val="both"/>
      </w:pPr>
      <w:r w:rsidRPr="00E64A7B">
        <w:t>• сведения о наличии подсобных помещений (кладовых, костюмерных, раздевалок и т.п.);</w:t>
      </w:r>
    </w:p>
    <w:p w:rsidR="002F42DC" w:rsidRPr="00E64A7B" w:rsidRDefault="002F42DC" w:rsidP="002F42DC">
      <w:pPr>
        <w:pStyle w:val="a3"/>
        <w:spacing w:line="0" w:lineRule="atLeast"/>
        <w:ind w:left="0" w:firstLine="567"/>
        <w:jc w:val="both"/>
      </w:pPr>
      <w:r w:rsidRPr="00E64A7B">
        <w:t xml:space="preserve"> • перечень оборудования учебного помещения, кабинета (классная доска, столы и стулья для </w:t>
      </w:r>
      <w:r>
        <w:t>об</w:t>
      </w:r>
      <w:r w:rsidRPr="00E64A7B">
        <w:t>уча</w:t>
      </w:r>
      <w:r>
        <w:t>ю</w:t>
      </w:r>
      <w:r w:rsidRPr="00E64A7B">
        <w:t xml:space="preserve">щихся и педагога, шкафы и стеллажи для хранения дидактических пособий и учебных материалов, зеркала, декорации, костюмы и т.п.); </w:t>
      </w:r>
    </w:p>
    <w:p w:rsidR="002F42DC" w:rsidRPr="00E64A7B" w:rsidRDefault="002F42DC" w:rsidP="002F42DC">
      <w:pPr>
        <w:pStyle w:val="a3"/>
        <w:spacing w:line="0" w:lineRule="atLeast"/>
        <w:ind w:left="0" w:firstLine="567"/>
        <w:jc w:val="both"/>
      </w:pPr>
      <w:r w:rsidRPr="00E64A7B">
        <w:t>• перечень оборудования, необходимого для проведения занятий, (станков, спортивных снарядов, швейных машинок, специальных приспособлений, микрофонов и т.п.);</w:t>
      </w:r>
    </w:p>
    <w:p w:rsidR="002F42DC" w:rsidRPr="00E64A7B" w:rsidRDefault="002F42DC" w:rsidP="002F42DC">
      <w:pPr>
        <w:pStyle w:val="a3"/>
        <w:spacing w:line="0" w:lineRule="atLeast"/>
        <w:ind w:left="0" w:firstLine="567"/>
        <w:jc w:val="both"/>
      </w:pPr>
      <w:r w:rsidRPr="00E64A7B">
        <w:t xml:space="preserve"> </w:t>
      </w:r>
      <w:proofErr w:type="gramStart"/>
      <w:r w:rsidRPr="00E64A7B">
        <w:t xml:space="preserve">• перечень технических средств обучения (компьютер, принтер, мультимедиа-проекторы, интерактивная доска, телевизор, музыкальный центр, видеомагнитофон, DVD- проигрыватель и т.п.); </w:t>
      </w:r>
      <w:proofErr w:type="gramEnd"/>
    </w:p>
    <w:p w:rsidR="002F42DC" w:rsidRPr="00E64A7B" w:rsidRDefault="002F42DC" w:rsidP="002F42DC">
      <w:pPr>
        <w:pStyle w:val="a3"/>
        <w:spacing w:line="0" w:lineRule="atLeast"/>
        <w:ind w:left="0" w:firstLine="567"/>
        <w:jc w:val="both"/>
      </w:pPr>
      <w:r w:rsidRPr="00E64A7B">
        <w:t xml:space="preserve">• перечень технических, графических, чертёжных, швейных и других инструментов, приборов, музыкальных инструментов и т.п.; </w:t>
      </w:r>
    </w:p>
    <w:p w:rsidR="002F42DC" w:rsidRPr="00E64A7B" w:rsidRDefault="002F42DC" w:rsidP="002F42DC">
      <w:pPr>
        <w:pStyle w:val="a3"/>
        <w:spacing w:line="0" w:lineRule="atLeast"/>
        <w:ind w:left="0" w:firstLine="567"/>
        <w:jc w:val="both"/>
      </w:pPr>
      <w:proofErr w:type="gramStart"/>
      <w:r w:rsidRPr="00E64A7B">
        <w:t xml:space="preserve">• перечень материалов, необходимых для занятий: ватман, ткани, нитки, фурнитура, глина, клей, краски заготовки из дерева, металла и других материалов и т.п.; </w:t>
      </w:r>
      <w:proofErr w:type="gramEnd"/>
    </w:p>
    <w:p w:rsidR="002F42DC" w:rsidRPr="00E64A7B" w:rsidRDefault="002F42DC" w:rsidP="002F42DC">
      <w:pPr>
        <w:pStyle w:val="a3"/>
        <w:spacing w:line="0" w:lineRule="atLeast"/>
        <w:ind w:left="0" w:firstLine="567"/>
        <w:jc w:val="both"/>
      </w:pPr>
      <w:r w:rsidRPr="00E64A7B">
        <w:t xml:space="preserve">• учебный комплект на каждого </w:t>
      </w:r>
      <w:r>
        <w:t>обучающегося</w:t>
      </w:r>
      <w:r w:rsidRPr="00E64A7B">
        <w:t xml:space="preserve"> (тетрадь, ручка, карандаш, фломастеры, набор цветной бумаги, альбом и т.п.); </w:t>
      </w:r>
    </w:p>
    <w:p w:rsidR="002F42DC" w:rsidRPr="00E64A7B" w:rsidRDefault="002F42DC" w:rsidP="002F42DC">
      <w:pPr>
        <w:pStyle w:val="a3"/>
        <w:spacing w:line="0" w:lineRule="atLeast"/>
        <w:ind w:left="0" w:firstLine="567"/>
        <w:jc w:val="both"/>
      </w:pPr>
      <w:proofErr w:type="gramStart"/>
      <w:r w:rsidRPr="00E64A7B">
        <w:t xml:space="preserve">• требования к специальной одежде </w:t>
      </w:r>
      <w:r>
        <w:t>об</w:t>
      </w:r>
      <w:r w:rsidRPr="00E64A7B">
        <w:t>уча</w:t>
      </w:r>
      <w:r>
        <w:t>ю</w:t>
      </w:r>
      <w:r w:rsidRPr="00E64A7B">
        <w:t xml:space="preserve">щихся (спортивной форме, одежде для занятий хореографией, работы в мастерской и т.д.). </w:t>
      </w:r>
      <w:proofErr w:type="gramEnd"/>
    </w:p>
    <w:p w:rsidR="00A23F0A" w:rsidRDefault="00A23F0A" w:rsidP="00897FBD">
      <w:pPr>
        <w:pStyle w:val="a3"/>
        <w:spacing w:line="0" w:lineRule="atLeast"/>
        <w:ind w:left="0"/>
        <w:jc w:val="both"/>
        <w:rPr>
          <w:b/>
          <w:u w:val="single"/>
        </w:rPr>
      </w:pPr>
    </w:p>
    <w:p w:rsidR="001F3070" w:rsidRDefault="001F3070" w:rsidP="001F3070">
      <w:pPr>
        <w:pStyle w:val="ae"/>
        <w:spacing w:line="0" w:lineRule="atLeast"/>
        <w:ind w:firstLine="720"/>
        <w:rPr>
          <w:rFonts w:ascii="Times New Roman" w:eastAsia="Calibri" w:hAnsi="Times New Roman" w:cs="Times New Roman"/>
          <w:b/>
          <w:i/>
          <w:sz w:val="28"/>
          <w:szCs w:val="28"/>
          <w:lang w:eastAsia="ar-SA"/>
        </w:rPr>
      </w:pPr>
      <w:r>
        <w:rPr>
          <w:rFonts w:ascii="Times New Roman" w:eastAsia="Calibri" w:hAnsi="Times New Roman" w:cs="Times New Roman"/>
          <w:b/>
          <w:i/>
          <w:sz w:val="28"/>
          <w:szCs w:val="28"/>
          <w:lang w:eastAsia="ar-SA"/>
        </w:rPr>
        <w:t>Информационное обеспечение</w:t>
      </w:r>
    </w:p>
    <w:p w:rsidR="006F6198" w:rsidRPr="006F6198" w:rsidRDefault="006F6198" w:rsidP="006F6198">
      <w:pPr>
        <w:pStyle w:val="ae"/>
        <w:spacing w:line="0" w:lineRule="atLeast"/>
        <w:ind w:firstLine="720"/>
        <w:rPr>
          <w:rFonts w:ascii="Times New Roman" w:eastAsia="Calibri" w:hAnsi="Times New Roman" w:cs="Times New Roman"/>
          <w:sz w:val="28"/>
          <w:szCs w:val="28"/>
          <w:lang w:eastAsia="ar-SA"/>
        </w:rPr>
      </w:pPr>
      <w:r w:rsidRPr="006F6198">
        <w:rPr>
          <w:rFonts w:ascii="Times New Roman" w:eastAsia="Calibri" w:hAnsi="Times New Roman" w:cs="Times New Roman"/>
          <w:sz w:val="28"/>
          <w:szCs w:val="28"/>
          <w:lang w:eastAsia="ar-SA"/>
        </w:rPr>
        <w:t xml:space="preserve">перечислить </w:t>
      </w:r>
      <w:r>
        <w:rPr>
          <w:rFonts w:ascii="Times New Roman" w:eastAsia="Calibri" w:hAnsi="Times New Roman" w:cs="Times New Roman"/>
          <w:sz w:val="28"/>
          <w:szCs w:val="28"/>
          <w:lang w:eastAsia="ar-SA"/>
        </w:rPr>
        <w:t xml:space="preserve"> </w:t>
      </w:r>
      <w:r w:rsidRPr="006F6198">
        <w:rPr>
          <w:rFonts w:ascii="Times New Roman" w:eastAsia="Calibri" w:hAnsi="Times New Roman" w:cs="Times New Roman"/>
          <w:sz w:val="28"/>
          <w:szCs w:val="28"/>
          <w:lang w:eastAsia="ar-SA"/>
        </w:rPr>
        <w:t>ауди</w:t>
      </w:r>
      <w:proofErr w:type="gramStart"/>
      <w:r w:rsidRPr="006F6198">
        <w:rPr>
          <w:rFonts w:ascii="Times New Roman" w:eastAsia="Calibri" w:hAnsi="Times New Roman" w:cs="Times New Roman"/>
          <w:sz w:val="28"/>
          <w:szCs w:val="28"/>
          <w:lang w:eastAsia="ar-SA"/>
        </w:rPr>
        <w:t>о-</w:t>
      </w:r>
      <w:proofErr w:type="gramEnd"/>
      <w:r w:rsidRPr="006F6198">
        <w:rPr>
          <w:rFonts w:ascii="Times New Roman" w:eastAsia="Calibri" w:hAnsi="Times New Roman" w:cs="Times New Roman"/>
          <w:sz w:val="28"/>
          <w:szCs w:val="28"/>
          <w:lang w:eastAsia="ar-SA"/>
        </w:rPr>
        <w:t xml:space="preserve"> , видео -, фото - , интернет источники.</w:t>
      </w:r>
    </w:p>
    <w:p w:rsidR="001F3070" w:rsidRDefault="001F3070" w:rsidP="001F3070">
      <w:pPr>
        <w:pStyle w:val="ae"/>
        <w:spacing w:line="0" w:lineRule="atLeast"/>
        <w:ind w:firstLine="720"/>
        <w:rPr>
          <w:rFonts w:ascii="Times New Roman" w:eastAsia="Calibri" w:hAnsi="Times New Roman" w:cs="Times New Roman"/>
          <w:b/>
          <w:i/>
          <w:sz w:val="28"/>
          <w:szCs w:val="28"/>
          <w:lang w:eastAsia="ar-SA"/>
        </w:rPr>
      </w:pPr>
    </w:p>
    <w:p w:rsidR="001F3070" w:rsidRDefault="001F3070" w:rsidP="001F3070">
      <w:pPr>
        <w:pStyle w:val="ae"/>
        <w:spacing w:line="0" w:lineRule="atLeast"/>
        <w:ind w:firstLine="720"/>
        <w:rPr>
          <w:rFonts w:ascii="Times New Roman" w:eastAsia="Calibri" w:hAnsi="Times New Roman" w:cs="Times New Roman"/>
          <w:b/>
          <w:i/>
          <w:sz w:val="28"/>
          <w:szCs w:val="28"/>
          <w:lang w:eastAsia="ar-SA"/>
        </w:rPr>
      </w:pPr>
    </w:p>
    <w:p w:rsidR="001F3070" w:rsidRPr="008046CB" w:rsidRDefault="001F3070" w:rsidP="008046CB">
      <w:pPr>
        <w:pStyle w:val="ae"/>
        <w:spacing w:line="0" w:lineRule="atLeast"/>
        <w:ind w:firstLine="720"/>
        <w:rPr>
          <w:rFonts w:ascii="Times New Roman" w:eastAsia="Calibri" w:hAnsi="Times New Roman" w:cs="Times New Roman"/>
          <w:b/>
          <w:i/>
          <w:sz w:val="28"/>
          <w:szCs w:val="28"/>
          <w:lang w:eastAsia="ar-SA"/>
        </w:rPr>
      </w:pPr>
      <w:r w:rsidRPr="001F3070">
        <w:rPr>
          <w:rFonts w:ascii="Times New Roman" w:eastAsia="Calibri" w:hAnsi="Times New Roman" w:cs="Times New Roman"/>
          <w:b/>
          <w:i/>
          <w:sz w:val="28"/>
          <w:szCs w:val="28"/>
          <w:lang w:eastAsia="ar-SA"/>
        </w:rPr>
        <w:lastRenderedPageBreak/>
        <w:t xml:space="preserve">Кадровое обеспечение </w:t>
      </w:r>
    </w:p>
    <w:p w:rsidR="001F3070" w:rsidRDefault="001F3070" w:rsidP="001F3070">
      <w:pPr>
        <w:widowControl/>
        <w:tabs>
          <w:tab w:val="left" w:pos="567"/>
        </w:tabs>
        <w:suppressAutoHyphens/>
        <w:autoSpaceDE/>
        <w:autoSpaceDN/>
        <w:spacing w:line="0" w:lineRule="atLeast"/>
        <w:jc w:val="both"/>
        <w:rPr>
          <w:rFonts w:eastAsia="Calibri"/>
          <w:sz w:val="28"/>
          <w:szCs w:val="28"/>
          <w:lang w:eastAsia="ar-SA" w:bidi="ar-SA"/>
        </w:rPr>
      </w:pPr>
      <w:r>
        <w:rPr>
          <w:rFonts w:eastAsia="Calibri"/>
          <w:sz w:val="28"/>
          <w:szCs w:val="28"/>
          <w:lang w:eastAsia="ar-SA" w:bidi="ar-SA"/>
        </w:rPr>
        <w:tab/>
      </w:r>
      <w:r w:rsidRPr="001361F0">
        <w:rPr>
          <w:rFonts w:eastAsia="Calibri"/>
          <w:sz w:val="28"/>
          <w:szCs w:val="28"/>
          <w:lang w:eastAsia="ar-SA" w:bidi="ar-SA"/>
        </w:rPr>
        <w:t xml:space="preserve"> Данный подраздел является обязательным и составляется для реализации </w:t>
      </w:r>
      <w:r>
        <w:rPr>
          <w:rFonts w:eastAsia="Calibri"/>
          <w:sz w:val="28"/>
          <w:szCs w:val="28"/>
          <w:lang w:eastAsia="ar-SA" w:bidi="ar-SA"/>
        </w:rPr>
        <w:t>дополнительной обще</w:t>
      </w:r>
      <w:r w:rsidRPr="001361F0">
        <w:rPr>
          <w:rFonts w:eastAsia="Calibri"/>
          <w:sz w:val="28"/>
          <w:szCs w:val="28"/>
          <w:lang w:eastAsia="ar-SA" w:bidi="ar-SA"/>
        </w:rPr>
        <w:t>образовательной программы</w:t>
      </w:r>
      <w:r>
        <w:rPr>
          <w:rFonts w:eastAsia="Calibri"/>
          <w:sz w:val="28"/>
          <w:szCs w:val="28"/>
          <w:lang w:eastAsia="ar-SA" w:bidi="ar-SA"/>
        </w:rPr>
        <w:t xml:space="preserve"> с указанием всех задействованных сп</w:t>
      </w:r>
      <w:r w:rsidRPr="001361F0">
        <w:rPr>
          <w:rFonts w:eastAsia="Calibri"/>
          <w:sz w:val="28"/>
          <w:szCs w:val="28"/>
          <w:lang w:eastAsia="ar-SA" w:bidi="ar-SA"/>
        </w:rPr>
        <w:t>ециалист</w:t>
      </w:r>
      <w:r>
        <w:rPr>
          <w:rFonts w:eastAsia="Calibri"/>
          <w:sz w:val="28"/>
          <w:szCs w:val="28"/>
          <w:lang w:eastAsia="ar-SA" w:bidi="ar-SA"/>
        </w:rPr>
        <w:t>ов</w:t>
      </w:r>
      <w:r w:rsidRPr="001361F0">
        <w:rPr>
          <w:rFonts w:eastAsia="Calibri"/>
          <w:sz w:val="28"/>
          <w:szCs w:val="28"/>
          <w:lang w:eastAsia="ar-SA" w:bidi="ar-SA"/>
        </w:rPr>
        <w:t xml:space="preserve">: концертмейстер, художник-оформитель, аранжировщик, лаборант, электронщик, системный администратор и т.п. </w:t>
      </w:r>
    </w:p>
    <w:p w:rsidR="001F3070" w:rsidRDefault="001F3070" w:rsidP="001F3070">
      <w:pPr>
        <w:widowControl/>
        <w:tabs>
          <w:tab w:val="left" w:pos="567"/>
        </w:tabs>
        <w:suppressAutoHyphens/>
        <w:autoSpaceDE/>
        <w:autoSpaceDN/>
        <w:spacing w:line="0" w:lineRule="atLeast"/>
        <w:jc w:val="both"/>
        <w:rPr>
          <w:rFonts w:eastAsia="Calibri"/>
          <w:sz w:val="24"/>
          <w:szCs w:val="24"/>
          <w:lang w:eastAsia="ar-SA" w:bidi="ar-SA"/>
        </w:rPr>
      </w:pPr>
      <w:r>
        <w:rPr>
          <w:rFonts w:eastAsia="Calibri"/>
          <w:sz w:val="28"/>
          <w:szCs w:val="28"/>
          <w:lang w:eastAsia="ar-SA" w:bidi="ar-SA"/>
        </w:rPr>
        <w:tab/>
        <w:t xml:space="preserve">Необходимо прописать </w:t>
      </w:r>
      <w:r w:rsidRPr="001361F0">
        <w:rPr>
          <w:rFonts w:eastAsia="Calibri"/>
          <w:sz w:val="28"/>
          <w:szCs w:val="28"/>
          <w:lang w:eastAsia="ar-SA" w:bidi="ar-SA"/>
        </w:rPr>
        <w:t xml:space="preserve">направления работы педагогов дополнительного образования, должности и обязанности других специалистов, а также требования к их образованию и </w:t>
      </w:r>
      <w:r>
        <w:rPr>
          <w:rFonts w:eastAsia="Calibri"/>
          <w:sz w:val="28"/>
          <w:szCs w:val="28"/>
          <w:lang w:eastAsia="ar-SA" w:bidi="ar-SA"/>
        </w:rPr>
        <w:t xml:space="preserve">уровню </w:t>
      </w:r>
      <w:r w:rsidRPr="001361F0">
        <w:rPr>
          <w:rFonts w:eastAsia="Calibri"/>
          <w:sz w:val="28"/>
          <w:szCs w:val="28"/>
          <w:lang w:eastAsia="ar-SA" w:bidi="ar-SA"/>
        </w:rPr>
        <w:t>квалификации</w:t>
      </w:r>
      <w:r w:rsidRPr="001361F0">
        <w:rPr>
          <w:rFonts w:eastAsia="Calibri"/>
          <w:sz w:val="24"/>
          <w:szCs w:val="24"/>
          <w:lang w:eastAsia="ar-SA" w:bidi="ar-SA"/>
        </w:rPr>
        <w:t xml:space="preserve">. </w:t>
      </w:r>
    </w:p>
    <w:p w:rsidR="001F3070" w:rsidRDefault="001F3070" w:rsidP="00897FBD">
      <w:pPr>
        <w:pStyle w:val="a3"/>
        <w:spacing w:line="0" w:lineRule="atLeast"/>
        <w:ind w:left="0"/>
        <w:jc w:val="both"/>
        <w:rPr>
          <w:b/>
          <w:u w:val="single"/>
        </w:rPr>
      </w:pPr>
    </w:p>
    <w:p w:rsidR="00897FBD" w:rsidRDefault="00BD71D0" w:rsidP="00897FBD">
      <w:pPr>
        <w:pStyle w:val="a3"/>
        <w:spacing w:line="0" w:lineRule="atLeast"/>
        <w:ind w:left="0"/>
        <w:jc w:val="both"/>
      </w:pPr>
      <w:r w:rsidRPr="00BD71D0">
        <w:rPr>
          <w:b/>
          <w:u w:val="single"/>
        </w:rPr>
        <w:t xml:space="preserve"> Пример </w:t>
      </w:r>
    </w:p>
    <w:p w:rsidR="001F3070" w:rsidRPr="001F3070" w:rsidRDefault="001F3070" w:rsidP="001F3070">
      <w:pPr>
        <w:pStyle w:val="Default"/>
        <w:jc w:val="both"/>
        <w:rPr>
          <w:i/>
          <w:color w:val="002060"/>
          <w:sz w:val="28"/>
          <w:szCs w:val="28"/>
        </w:rPr>
      </w:pPr>
      <w:r w:rsidRPr="001F3070">
        <w:rPr>
          <w:i/>
          <w:color w:val="002060"/>
          <w:sz w:val="28"/>
          <w:szCs w:val="28"/>
        </w:rPr>
        <w:t xml:space="preserve">Кадровое обеспечение: педагог дополнительного образования, соответствующий Профессиональному стандарту «Педагог дополнительного образования детей и взрослых» (утверждён приказом Министерства труда и социальной защиты РФ от 05.05.2018 № 298н). </w:t>
      </w:r>
    </w:p>
    <w:p w:rsidR="001F3070" w:rsidRPr="00405E30" w:rsidRDefault="001F3070" w:rsidP="00897FBD">
      <w:pPr>
        <w:pStyle w:val="a3"/>
        <w:spacing w:line="0" w:lineRule="atLeast"/>
        <w:ind w:left="0"/>
        <w:jc w:val="both"/>
        <w:rPr>
          <w:b/>
        </w:rPr>
      </w:pPr>
    </w:p>
    <w:p w:rsidR="004C3E99" w:rsidRDefault="00405E30" w:rsidP="00897FBD">
      <w:pPr>
        <w:pStyle w:val="a3"/>
        <w:spacing w:line="0" w:lineRule="atLeast"/>
        <w:ind w:left="0"/>
        <w:jc w:val="both"/>
        <w:rPr>
          <w:b/>
        </w:rPr>
      </w:pPr>
      <w:r w:rsidRPr="00405E30">
        <w:rPr>
          <w:b/>
        </w:rPr>
        <w:t>2.3 Формы аттестации</w:t>
      </w:r>
    </w:p>
    <w:p w:rsidR="00405E30" w:rsidRPr="00405E30" w:rsidRDefault="00405E30" w:rsidP="00897FBD">
      <w:pPr>
        <w:pStyle w:val="a3"/>
        <w:spacing w:line="0" w:lineRule="atLeast"/>
        <w:ind w:left="0"/>
        <w:jc w:val="both"/>
        <w:rPr>
          <w:b/>
        </w:rPr>
      </w:pPr>
    </w:p>
    <w:p w:rsidR="001312F3" w:rsidRDefault="001312F3" w:rsidP="001312F3">
      <w:pPr>
        <w:spacing w:line="0" w:lineRule="atLeast"/>
        <w:jc w:val="both"/>
        <w:rPr>
          <w:sz w:val="28"/>
        </w:rPr>
      </w:pPr>
      <w:r>
        <w:rPr>
          <w:b/>
          <w:sz w:val="28"/>
        </w:rPr>
        <w:t xml:space="preserve">Разрабатываются и обосновываются способы проверки </w:t>
      </w:r>
      <w:r>
        <w:rPr>
          <w:sz w:val="28"/>
        </w:rPr>
        <w:t xml:space="preserve">результатов освоения программы: </w:t>
      </w:r>
    </w:p>
    <w:p w:rsidR="001312F3" w:rsidRPr="000E51DA" w:rsidRDefault="001312F3" w:rsidP="001312F3">
      <w:pPr>
        <w:pStyle w:val="a3"/>
        <w:spacing w:line="0" w:lineRule="atLeast"/>
        <w:ind w:left="0" w:right="119" w:firstLine="566"/>
        <w:jc w:val="both"/>
      </w:pPr>
      <w:r w:rsidRPr="000E51DA">
        <w:t xml:space="preserve">В данном подразделе следует указать методы отслеживания (диагностики) успешности овладения </w:t>
      </w:r>
      <w:proofErr w:type="gramStart"/>
      <w:r>
        <w:t>об</w:t>
      </w:r>
      <w:r w:rsidRPr="000E51DA">
        <w:t>уча</w:t>
      </w:r>
      <w:r>
        <w:t>ю</w:t>
      </w:r>
      <w:r w:rsidRPr="000E51DA">
        <w:t>щимися</w:t>
      </w:r>
      <w:proofErr w:type="gramEnd"/>
      <w:r w:rsidRPr="000E51DA">
        <w:t xml:space="preserve"> содержани</w:t>
      </w:r>
      <w:r>
        <w:t xml:space="preserve">я </w:t>
      </w:r>
      <w:r w:rsidRPr="000E51DA">
        <w:t xml:space="preserve">программы. </w:t>
      </w:r>
    </w:p>
    <w:p w:rsidR="001312F3" w:rsidRDefault="001312F3" w:rsidP="001312F3">
      <w:pPr>
        <w:pStyle w:val="a3"/>
        <w:spacing w:line="0" w:lineRule="atLeast"/>
        <w:ind w:left="0" w:right="119" w:firstLine="566"/>
        <w:jc w:val="both"/>
      </w:pPr>
      <w:r w:rsidRPr="000E51DA">
        <w:t>Возможно использование следующих методов отслеживания результативности:</w:t>
      </w:r>
    </w:p>
    <w:p w:rsidR="001312F3" w:rsidRDefault="001312F3" w:rsidP="001312F3">
      <w:pPr>
        <w:pStyle w:val="a3"/>
        <w:numPr>
          <w:ilvl w:val="0"/>
          <w:numId w:val="12"/>
        </w:numPr>
        <w:spacing w:line="0" w:lineRule="atLeast"/>
        <w:ind w:left="0" w:right="119" w:firstLine="566"/>
        <w:jc w:val="both"/>
      </w:pPr>
      <w:r>
        <w:t>п</w:t>
      </w:r>
      <w:r w:rsidRPr="000E51DA">
        <w:t>едагогическое наблюдение</w:t>
      </w:r>
      <w:r>
        <w:t>;</w:t>
      </w:r>
    </w:p>
    <w:p w:rsidR="001312F3" w:rsidRPr="00897FBD" w:rsidRDefault="001312F3" w:rsidP="001312F3">
      <w:pPr>
        <w:pStyle w:val="a3"/>
        <w:numPr>
          <w:ilvl w:val="0"/>
          <w:numId w:val="12"/>
        </w:numPr>
        <w:spacing w:line="0" w:lineRule="atLeast"/>
        <w:ind w:left="0" w:right="119" w:firstLine="566"/>
        <w:jc w:val="both"/>
        <w:rPr>
          <w:i/>
          <w:u w:val="single"/>
        </w:rPr>
      </w:pPr>
      <w:proofErr w:type="gramStart"/>
      <w:r>
        <w:t>п</w:t>
      </w:r>
      <w:r w:rsidRPr="000E51DA">
        <w:t xml:space="preserve">едагогический анализ результатов анкетирования, тестирования, зачётов, взаимозачётов, опросов, выполнения </w:t>
      </w:r>
      <w:r>
        <w:t>об</w:t>
      </w:r>
      <w:r w:rsidRPr="000E51DA">
        <w:t>уча</w:t>
      </w:r>
      <w:r>
        <w:t>ю</w:t>
      </w:r>
      <w:r w:rsidRPr="000E51DA">
        <w:t xml:space="preserve">щимися диагностических заданий, участия </w:t>
      </w:r>
      <w:r>
        <w:t>обучающихся</w:t>
      </w:r>
      <w:r w:rsidRPr="000E51DA">
        <w:t xml:space="preserve"> в мероприятиях (концертах, викторинах, соревнованиях, спектаклях), защиты проектов,</w:t>
      </w:r>
      <w:r>
        <w:t xml:space="preserve"> исследований,</w:t>
      </w:r>
      <w:r w:rsidRPr="000E51DA">
        <w:t xml:space="preserve"> решения задач поискового характера, активности </w:t>
      </w:r>
      <w:r>
        <w:t>обу</w:t>
      </w:r>
      <w:r w:rsidRPr="000E51DA">
        <w:t>ча</w:t>
      </w:r>
      <w:r>
        <w:t>ю</w:t>
      </w:r>
      <w:r w:rsidRPr="000E51DA">
        <w:t>щихся на занятиях и т.п.</w:t>
      </w:r>
      <w:r>
        <w:t>;</w:t>
      </w:r>
      <w:proofErr w:type="gramEnd"/>
    </w:p>
    <w:p w:rsidR="001312F3" w:rsidRDefault="001312F3" w:rsidP="001312F3">
      <w:pPr>
        <w:pStyle w:val="a3"/>
        <w:numPr>
          <w:ilvl w:val="0"/>
          <w:numId w:val="12"/>
        </w:numPr>
        <w:spacing w:line="0" w:lineRule="atLeast"/>
        <w:ind w:left="0" w:right="119" w:firstLine="566"/>
        <w:jc w:val="both"/>
        <w:rPr>
          <w:i/>
          <w:u w:val="single"/>
        </w:rPr>
      </w:pPr>
      <w:r w:rsidRPr="000E51DA">
        <w:t xml:space="preserve"> </w:t>
      </w:r>
      <w:r>
        <w:t>м</w:t>
      </w:r>
      <w:r w:rsidRPr="00AE7C9C">
        <w:t>ониторинг. Для отслеживания результативности можно использовать:</w:t>
      </w:r>
      <w:r w:rsidRPr="00897FBD">
        <w:rPr>
          <w:i/>
          <w:u w:val="single"/>
        </w:rPr>
        <w:t xml:space="preserve"> </w:t>
      </w:r>
    </w:p>
    <w:p w:rsidR="001312F3" w:rsidRDefault="001312F3" w:rsidP="001312F3">
      <w:pPr>
        <w:pStyle w:val="a3"/>
        <w:spacing w:line="0" w:lineRule="atLeast"/>
        <w:ind w:right="119"/>
        <w:jc w:val="both"/>
        <w:rPr>
          <w:b/>
          <w:u w:val="single"/>
        </w:rPr>
      </w:pPr>
    </w:p>
    <w:p w:rsidR="001312F3" w:rsidRPr="00EA23A8" w:rsidRDefault="001312F3" w:rsidP="001312F3">
      <w:pPr>
        <w:pStyle w:val="a3"/>
        <w:spacing w:line="0" w:lineRule="atLeast"/>
        <w:ind w:right="119"/>
        <w:jc w:val="both"/>
        <w:rPr>
          <w:b/>
        </w:rPr>
      </w:pPr>
      <w:r w:rsidRPr="00650FD6">
        <w:rPr>
          <w:b/>
          <w:u w:val="single"/>
        </w:rPr>
        <w:t>Пример</w:t>
      </w:r>
      <w:r>
        <w:rPr>
          <w:b/>
          <w:u w:val="single"/>
        </w:rPr>
        <w:t xml:space="preserve"> </w:t>
      </w:r>
      <w:r w:rsidRPr="00EA23A8">
        <w:rPr>
          <w:b/>
        </w:rPr>
        <w:t>Мониторинг</w:t>
      </w:r>
    </w:p>
    <w:p w:rsidR="001312F3" w:rsidRPr="00650FD6" w:rsidRDefault="001312F3" w:rsidP="001312F3">
      <w:pPr>
        <w:pStyle w:val="a3"/>
        <w:spacing w:line="0" w:lineRule="atLeast"/>
        <w:ind w:left="1493" w:right="119"/>
        <w:jc w:val="both"/>
        <w:rPr>
          <w:b/>
          <w:u w:val="single"/>
        </w:rPr>
      </w:pPr>
    </w:p>
    <w:tbl>
      <w:tblPr>
        <w:tblStyle w:val="a6"/>
        <w:tblW w:w="0" w:type="auto"/>
        <w:tblLook w:val="04A0" w:firstRow="1" w:lastRow="0" w:firstColumn="1" w:lastColumn="0" w:noHBand="0" w:noVBand="1"/>
      </w:tblPr>
      <w:tblGrid>
        <w:gridCol w:w="5067"/>
        <w:gridCol w:w="5074"/>
      </w:tblGrid>
      <w:tr w:rsidR="001312F3" w:rsidRPr="004C3E99" w:rsidTr="00316CF6">
        <w:tc>
          <w:tcPr>
            <w:tcW w:w="5140" w:type="dxa"/>
          </w:tcPr>
          <w:p w:rsidR="001312F3" w:rsidRPr="004C3E99" w:rsidRDefault="001312F3" w:rsidP="00316CF6">
            <w:pPr>
              <w:pStyle w:val="a3"/>
              <w:spacing w:line="0" w:lineRule="atLeast"/>
              <w:ind w:right="119" w:firstLine="566"/>
              <w:jc w:val="center"/>
              <w:rPr>
                <w:b/>
                <w:i/>
                <w:color w:val="002060"/>
              </w:rPr>
            </w:pPr>
            <w:r w:rsidRPr="004C3E99">
              <w:rPr>
                <w:b/>
                <w:i/>
                <w:color w:val="002060"/>
              </w:rPr>
              <w:t>Педагогический мониторинг</w:t>
            </w:r>
          </w:p>
        </w:tc>
        <w:tc>
          <w:tcPr>
            <w:tcW w:w="5141" w:type="dxa"/>
          </w:tcPr>
          <w:p w:rsidR="001312F3" w:rsidRPr="004C3E99" w:rsidRDefault="001312F3" w:rsidP="00316CF6">
            <w:pPr>
              <w:pStyle w:val="a3"/>
              <w:spacing w:line="0" w:lineRule="atLeast"/>
              <w:ind w:right="119" w:firstLine="566"/>
              <w:jc w:val="center"/>
              <w:rPr>
                <w:b/>
                <w:i/>
                <w:color w:val="002060"/>
              </w:rPr>
            </w:pPr>
            <w:r w:rsidRPr="004C3E99">
              <w:rPr>
                <w:b/>
                <w:i/>
                <w:color w:val="002060"/>
              </w:rPr>
              <w:t>Мониторинг образовательной деятельности детей</w:t>
            </w:r>
          </w:p>
        </w:tc>
      </w:tr>
      <w:tr w:rsidR="001312F3" w:rsidRPr="004C3E99" w:rsidTr="00316CF6">
        <w:tc>
          <w:tcPr>
            <w:tcW w:w="5140" w:type="dxa"/>
          </w:tcPr>
          <w:p w:rsidR="001312F3" w:rsidRPr="004C3E99" w:rsidRDefault="001312F3" w:rsidP="00316CF6">
            <w:pPr>
              <w:pStyle w:val="a3"/>
              <w:spacing w:line="0" w:lineRule="atLeast"/>
              <w:ind w:right="119" w:firstLine="566"/>
              <w:jc w:val="center"/>
              <w:rPr>
                <w:i/>
                <w:color w:val="002060"/>
              </w:rPr>
            </w:pPr>
            <w:r w:rsidRPr="004C3E99">
              <w:rPr>
                <w:i/>
                <w:color w:val="002060"/>
              </w:rPr>
              <w:t>контрольные задания и тесты</w:t>
            </w:r>
          </w:p>
        </w:tc>
        <w:tc>
          <w:tcPr>
            <w:tcW w:w="5141" w:type="dxa"/>
          </w:tcPr>
          <w:p w:rsidR="001312F3" w:rsidRPr="004C3E99" w:rsidRDefault="001312F3" w:rsidP="00316CF6">
            <w:pPr>
              <w:pStyle w:val="a3"/>
              <w:spacing w:line="0" w:lineRule="atLeast"/>
              <w:ind w:right="119" w:firstLine="566"/>
              <w:jc w:val="center"/>
              <w:rPr>
                <w:i/>
                <w:color w:val="002060"/>
              </w:rPr>
            </w:pPr>
            <w:r w:rsidRPr="004C3E99">
              <w:rPr>
                <w:i/>
                <w:color w:val="002060"/>
              </w:rPr>
              <w:t xml:space="preserve">самооценка </w:t>
            </w:r>
            <w:proofErr w:type="gramStart"/>
            <w:r w:rsidRPr="004C3E99">
              <w:rPr>
                <w:i/>
                <w:color w:val="002060"/>
              </w:rPr>
              <w:t>обучающихся</w:t>
            </w:r>
            <w:proofErr w:type="gramEnd"/>
          </w:p>
        </w:tc>
      </w:tr>
      <w:tr w:rsidR="001312F3" w:rsidRPr="004C3E99" w:rsidTr="00316CF6">
        <w:tc>
          <w:tcPr>
            <w:tcW w:w="5140" w:type="dxa"/>
          </w:tcPr>
          <w:p w:rsidR="001312F3" w:rsidRPr="004C3E99" w:rsidRDefault="001312F3" w:rsidP="00316CF6">
            <w:pPr>
              <w:pStyle w:val="a3"/>
              <w:spacing w:line="0" w:lineRule="atLeast"/>
              <w:ind w:right="119" w:firstLine="566"/>
              <w:jc w:val="center"/>
              <w:rPr>
                <w:i/>
                <w:color w:val="002060"/>
              </w:rPr>
            </w:pPr>
            <w:r w:rsidRPr="004C3E99">
              <w:rPr>
                <w:i/>
                <w:color w:val="002060"/>
              </w:rPr>
              <w:t>диагностика личностного роста и продвижения</w:t>
            </w:r>
          </w:p>
        </w:tc>
        <w:tc>
          <w:tcPr>
            <w:tcW w:w="5141" w:type="dxa"/>
          </w:tcPr>
          <w:p w:rsidR="001312F3" w:rsidRPr="004C3E99" w:rsidRDefault="001312F3" w:rsidP="00316CF6">
            <w:pPr>
              <w:pStyle w:val="a3"/>
              <w:spacing w:line="0" w:lineRule="atLeast"/>
              <w:ind w:right="119" w:firstLine="566"/>
              <w:jc w:val="center"/>
              <w:rPr>
                <w:i/>
                <w:color w:val="002060"/>
              </w:rPr>
            </w:pPr>
            <w:r w:rsidRPr="004C3E99">
              <w:rPr>
                <w:i/>
                <w:color w:val="002060"/>
              </w:rPr>
              <w:t>ведение зачетных книжек</w:t>
            </w:r>
          </w:p>
        </w:tc>
      </w:tr>
      <w:tr w:rsidR="001312F3" w:rsidRPr="004C3E99" w:rsidTr="00316CF6">
        <w:tc>
          <w:tcPr>
            <w:tcW w:w="5140" w:type="dxa"/>
          </w:tcPr>
          <w:p w:rsidR="001312F3" w:rsidRPr="004C3E99" w:rsidRDefault="001312F3" w:rsidP="00316CF6">
            <w:pPr>
              <w:pStyle w:val="a3"/>
              <w:spacing w:line="0" w:lineRule="atLeast"/>
              <w:ind w:right="119" w:firstLine="566"/>
              <w:jc w:val="center"/>
              <w:rPr>
                <w:i/>
                <w:color w:val="002060"/>
              </w:rPr>
            </w:pPr>
            <w:r w:rsidRPr="004C3E99">
              <w:rPr>
                <w:i/>
                <w:color w:val="002060"/>
              </w:rPr>
              <w:t>анкетирование</w:t>
            </w:r>
          </w:p>
        </w:tc>
        <w:tc>
          <w:tcPr>
            <w:tcW w:w="5141" w:type="dxa"/>
          </w:tcPr>
          <w:p w:rsidR="001312F3" w:rsidRPr="004C3E99" w:rsidRDefault="001312F3" w:rsidP="00316CF6">
            <w:pPr>
              <w:pStyle w:val="a3"/>
              <w:spacing w:line="0" w:lineRule="atLeast"/>
              <w:ind w:right="119" w:firstLine="566"/>
              <w:jc w:val="center"/>
              <w:rPr>
                <w:i/>
                <w:color w:val="002060"/>
              </w:rPr>
            </w:pPr>
            <w:r w:rsidRPr="004C3E99">
              <w:rPr>
                <w:i/>
                <w:color w:val="002060"/>
              </w:rPr>
              <w:t>ведение творческого дневника учащегося</w:t>
            </w:r>
          </w:p>
        </w:tc>
      </w:tr>
      <w:tr w:rsidR="001312F3" w:rsidRPr="004C3E99" w:rsidTr="00316CF6">
        <w:tc>
          <w:tcPr>
            <w:tcW w:w="5140" w:type="dxa"/>
          </w:tcPr>
          <w:p w:rsidR="001312F3" w:rsidRPr="004C3E99" w:rsidRDefault="001312F3" w:rsidP="00316CF6">
            <w:pPr>
              <w:pStyle w:val="a3"/>
              <w:spacing w:line="0" w:lineRule="atLeast"/>
              <w:ind w:right="119" w:firstLine="566"/>
              <w:jc w:val="center"/>
              <w:rPr>
                <w:i/>
                <w:color w:val="002060"/>
              </w:rPr>
            </w:pPr>
            <w:r w:rsidRPr="004C3E99">
              <w:rPr>
                <w:i/>
                <w:color w:val="002060"/>
              </w:rPr>
              <w:t>педагогические отзывы</w:t>
            </w:r>
          </w:p>
        </w:tc>
        <w:tc>
          <w:tcPr>
            <w:tcW w:w="5141" w:type="dxa"/>
          </w:tcPr>
          <w:p w:rsidR="001312F3" w:rsidRPr="004C3E99" w:rsidRDefault="001312F3" w:rsidP="00316CF6">
            <w:pPr>
              <w:pStyle w:val="a3"/>
              <w:spacing w:line="0" w:lineRule="atLeast"/>
              <w:ind w:right="119" w:firstLine="566"/>
              <w:jc w:val="center"/>
              <w:rPr>
                <w:i/>
                <w:color w:val="002060"/>
              </w:rPr>
            </w:pPr>
            <w:r w:rsidRPr="004C3E99">
              <w:rPr>
                <w:i/>
                <w:color w:val="002060"/>
              </w:rPr>
              <w:t>оформление листов индивидуального образовательного маршрута</w:t>
            </w:r>
          </w:p>
        </w:tc>
      </w:tr>
      <w:tr w:rsidR="001312F3" w:rsidRPr="004C3E99" w:rsidTr="00316CF6">
        <w:tc>
          <w:tcPr>
            <w:tcW w:w="5140" w:type="dxa"/>
          </w:tcPr>
          <w:p w:rsidR="001312F3" w:rsidRPr="004C3E99" w:rsidRDefault="001312F3" w:rsidP="00316CF6">
            <w:pPr>
              <w:pStyle w:val="a3"/>
              <w:spacing w:line="0" w:lineRule="atLeast"/>
              <w:ind w:right="119" w:firstLine="566"/>
              <w:jc w:val="center"/>
              <w:rPr>
                <w:i/>
                <w:color w:val="002060"/>
              </w:rPr>
            </w:pPr>
            <w:r w:rsidRPr="004C3E99">
              <w:rPr>
                <w:i/>
                <w:color w:val="002060"/>
              </w:rPr>
              <w:t xml:space="preserve">ведение журнала учета или </w:t>
            </w:r>
            <w:r w:rsidRPr="004C3E99">
              <w:rPr>
                <w:i/>
                <w:color w:val="002060"/>
              </w:rPr>
              <w:lastRenderedPageBreak/>
              <w:t>педагогического дневника</w:t>
            </w:r>
          </w:p>
        </w:tc>
        <w:tc>
          <w:tcPr>
            <w:tcW w:w="5141" w:type="dxa"/>
          </w:tcPr>
          <w:p w:rsidR="001312F3" w:rsidRPr="004C3E99" w:rsidRDefault="001312F3" w:rsidP="00316CF6">
            <w:pPr>
              <w:pStyle w:val="a3"/>
              <w:spacing w:line="0" w:lineRule="atLeast"/>
              <w:ind w:right="119" w:firstLine="566"/>
              <w:jc w:val="center"/>
              <w:rPr>
                <w:i/>
                <w:color w:val="002060"/>
              </w:rPr>
            </w:pPr>
            <w:r w:rsidRPr="004C3E99">
              <w:rPr>
                <w:i/>
                <w:color w:val="002060"/>
              </w:rPr>
              <w:lastRenderedPageBreak/>
              <w:t>ведение летописи</w:t>
            </w:r>
          </w:p>
        </w:tc>
      </w:tr>
      <w:tr w:rsidR="001312F3" w:rsidRPr="004C3E99" w:rsidTr="00316CF6">
        <w:tc>
          <w:tcPr>
            <w:tcW w:w="5140" w:type="dxa"/>
          </w:tcPr>
          <w:p w:rsidR="001312F3" w:rsidRPr="004C3E99" w:rsidRDefault="001312F3" w:rsidP="00316CF6">
            <w:pPr>
              <w:pStyle w:val="a3"/>
              <w:spacing w:line="0" w:lineRule="atLeast"/>
              <w:ind w:right="119" w:firstLine="566"/>
              <w:jc w:val="center"/>
              <w:rPr>
                <w:i/>
                <w:color w:val="002060"/>
              </w:rPr>
            </w:pPr>
            <w:r w:rsidRPr="004C3E99">
              <w:rPr>
                <w:i/>
                <w:color w:val="002060"/>
              </w:rPr>
              <w:lastRenderedPageBreak/>
              <w:t>введение оценочной системы</w:t>
            </w:r>
          </w:p>
        </w:tc>
        <w:tc>
          <w:tcPr>
            <w:tcW w:w="5141" w:type="dxa"/>
          </w:tcPr>
          <w:p w:rsidR="001312F3" w:rsidRPr="004C3E99" w:rsidRDefault="001312F3" w:rsidP="00316CF6">
            <w:pPr>
              <w:pStyle w:val="a3"/>
              <w:spacing w:line="0" w:lineRule="atLeast"/>
              <w:ind w:right="119" w:firstLine="566"/>
              <w:jc w:val="center"/>
              <w:rPr>
                <w:i/>
                <w:color w:val="002060"/>
              </w:rPr>
            </w:pPr>
            <w:r w:rsidRPr="004C3E99">
              <w:rPr>
                <w:i/>
                <w:color w:val="002060"/>
              </w:rPr>
              <w:t>оформление фотоотчётов, портфолио</w:t>
            </w:r>
          </w:p>
        </w:tc>
      </w:tr>
    </w:tbl>
    <w:p w:rsidR="001312F3" w:rsidRPr="004C3E99" w:rsidRDefault="001312F3" w:rsidP="001312F3">
      <w:pPr>
        <w:pStyle w:val="a3"/>
        <w:spacing w:line="0" w:lineRule="atLeast"/>
        <w:ind w:left="1493" w:right="119"/>
        <w:jc w:val="both"/>
      </w:pPr>
    </w:p>
    <w:p w:rsidR="001312F3" w:rsidRDefault="001312F3" w:rsidP="001312F3">
      <w:pPr>
        <w:pStyle w:val="a3"/>
        <w:spacing w:line="0" w:lineRule="atLeast"/>
        <w:ind w:left="1493" w:right="119"/>
        <w:jc w:val="both"/>
        <w:rPr>
          <w:b/>
        </w:rPr>
      </w:pPr>
      <w:r w:rsidRPr="00650FD6">
        <w:rPr>
          <w:b/>
          <w:u w:val="single"/>
        </w:rPr>
        <w:t>Пример</w:t>
      </w:r>
      <w:r>
        <w:rPr>
          <w:b/>
          <w:u w:val="single"/>
        </w:rPr>
        <w:t xml:space="preserve"> </w:t>
      </w:r>
      <w:r w:rsidRPr="000E51DA">
        <w:rPr>
          <w:b/>
        </w:rPr>
        <w:t>Виды контроля</w:t>
      </w:r>
    </w:p>
    <w:p w:rsidR="001312F3" w:rsidRPr="000E51DA" w:rsidRDefault="001312F3" w:rsidP="001312F3">
      <w:pPr>
        <w:pStyle w:val="a3"/>
        <w:spacing w:line="0" w:lineRule="atLeast"/>
        <w:ind w:left="1493" w:right="119"/>
        <w:jc w:val="both"/>
        <w:rPr>
          <w:b/>
        </w:rPr>
      </w:pPr>
    </w:p>
    <w:tbl>
      <w:tblPr>
        <w:tblStyle w:val="a6"/>
        <w:tblW w:w="9904" w:type="dxa"/>
        <w:tblLayout w:type="fixed"/>
        <w:tblLook w:val="04A0" w:firstRow="1" w:lastRow="0" w:firstColumn="1" w:lastColumn="0" w:noHBand="0" w:noVBand="1"/>
      </w:tblPr>
      <w:tblGrid>
        <w:gridCol w:w="2263"/>
        <w:gridCol w:w="1971"/>
        <w:gridCol w:w="3021"/>
        <w:gridCol w:w="2649"/>
      </w:tblGrid>
      <w:tr w:rsidR="001312F3" w:rsidRPr="00650FD6" w:rsidTr="00316CF6">
        <w:tc>
          <w:tcPr>
            <w:tcW w:w="2263" w:type="dxa"/>
          </w:tcPr>
          <w:p w:rsidR="001312F3" w:rsidRPr="004C3E99" w:rsidRDefault="001312F3" w:rsidP="00316CF6">
            <w:pPr>
              <w:pStyle w:val="a3"/>
              <w:spacing w:line="0" w:lineRule="atLeast"/>
              <w:ind w:right="119" w:firstLine="566"/>
              <w:jc w:val="center"/>
              <w:rPr>
                <w:b/>
                <w:i/>
                <w:color w:val="002060"/>
              </w:rPr>
            </w:pPr>
            <w:r w:rsidRPr="004C3E99">
              <w:rPr>
                <w:b/>
                <w:i/>
                <w:color w:val="002060"/>
              </w:rPr>
              <w:t>Вид контроля</w:t>
            </w:r>
          </w:p>
        </w:tc>
        <w:tc>
          <w:tcPr>
            <w:tcW w:w="1971" w:type="dxa"/>
          </w:tcPr>
          <w:p w:rsidR="001312F3" w:rsidRPr="004C3E99" w:rsidRDefault="001312F3" w:rsidP="00316CF6">
            <w:pPr>
              <w:pStyle w:val="a3"/>
              <w:spacing w:line="0" w:lineRule="atLeast"/>
              <w:ind w:right="119" w:firstLine="566"/>
              <w:jc w:val="center"/>
              <w:rPr>
                <w:b/>
                <w:i/>
                <w:color w:val="002060"/>
              </w:rPr>
            </w:pPr>
            <w:r w:rsidRPr="004C3E99">
              <w:rPr>
                <w:b/>
                <w:i/>
                <w:color w:val="002060"/>
              </w:rPr>
              <w:t xml:space="preserve"> Время проведения</w:t>
            </w:r>
          </w:p>
        </w:tc>
        <w:tc>
          <w:tcPr>
            <w:tcW w:w="3021" w:type="dxa"/>
          </w:tcPr>
          <w:p w:rsidR="001312F3" w:rsidRPr="004C3E99" w:rsidRDefault="001312F3" w:rsidP="00316CF6">
            <w:pPr>
              <w:pStyle w:val="a3"/>
              <w:spacing w:line="0" w:lineRule="atLeast"/>
              <w:ind w:right="119" w:firstLine="566"/>
              <w:jc w:val="center"/>
              <w:rPr>
                <w:b/>
                <w:i/>
                <w:color w:val="002060"/>
              </w:rPr>
            </w:pPr>
            <w:r w:rsidRPr="004C3E99">
              <w:rPr>
                <w:b/>
                <w:i/>
                <w:color w:val="002060"/>
              </w:rPr>
              <w:t>Цель проведения</w:t>
            </w:r>
          </w:p>
        </w:tc>
        <w:tc>
          <w:tcPr>
            <w:tcW w:w="2649" w:type="dxa"/>
          </w:tcPr>
          <w:p w:rsidR="001312F3" w:rsidRPr="004C3E99" w:rsidRDefault="001312F3" w:rsidP="00316CF6">
            <w:pPr>
              <w:pStyle w:val="a3"/>
              <w:spacing w:line="0" w:lineRule="atLeast"/>
              <w:ind w:right="119" w:firstLine="566"/>
              <w:jc w:val="center"/>
              <w:rPr>
                <w:b/>
                <w:i/>
                <w:color w:val="002060"/>
              </w:rPr>
            </w:pPr>
            <w:r w:rsidRPr="004C3E99">
              <w:rPr>
                <w:b/>
                <w:i/>
                <w:color w:val="002060"/>
              </w:rPr>
              <w:t>Формы контроля</w:t>
            </w:r>
          </w:p>
        </w:tc>
      </w:tr>
      <w:tr w:rsidR="001312F3" w:rsidRPr="00650FD6" w:rsidTr="00316CF6">
        <w:tc>
          <w:tcPr>
            <w:tcW w:w="2263" w:type="dxa"/>
          </w:tcPr>
          <w:p w:rsidR="001312F3" w:rsidRPr="004C3E99" w:rsidRDefault="001312F3" w:rsidP="00316CF6">
            <w:pPr>
              <w:pStyle w:val="a3"/>
              <w:spacing w:line="0" w:lineRule="atLeast"/>
              <w:ind w:right="729" w:hanging="68"/>
              <w:jc w:val="center"/>
              <w:rPr>
                <w:i/>
                <w:color w:val="002060"/>
              </w:rPr>
            </w:pPr>
            <w:r w:rsidRPr="004C3E99">
              <w:rPr>
                <w:i/>
                <w:color w:val="002060"/>
              </w:rPr>
              <w:t>Входной</w:t>
            </w:r>
          </w:p>
        </w:tc>
        <w:tc>
          <w:tcPr>
            <w:tcW w:w="1971" w:type="dxa"/>
          </w:tcPr>
          <w:p w:rsidR="001312F3" w:rsidRPr="004C3E99" w:rsidRDefault="001312F3" w:rsidP="00316CF6">
            <w:pPr>
              <w:pStyle w:val="a3"/>
              <w:tabs>
                <w:tab w:val="left" w:pos="1314"/>
              </w:tabs>
              <w:spacing w:line="0" w:lineRule="atLeast"/>
              <w:ind w:left="38" w:right="119"/>
              <w:jc w:val="center"/>
              <w:rPr>
                <w:i/>
                <w:color w:val="002060"/>
              </w:rPr>
            </w:pPr>
            <w:r w:rsidRPr="004C3E99">
              <w:rPr>
                <w:i/>
                <w:color w:val="002060"/>
              </w:rPr>
              <w:t>В начале учебного года</w:t>
            </w:r>
          </w:p>
        </w:tc>
        <w:tc>
          <w:tcPr>
            <w:tcW w:w="3021" w:type="dxa"/>
          </w:tcPr>
          <w:p w:rsidR="001312F3" w:rsidRPr="004C3E99" w:rsidRDefault="001312F3" w:rsidP="00316CF6">
            <w:pPr>
              <w:pStyle w:val="a3"/>
              <w:spacing w:line="0" w:lineRule="atLeast"/>
              <w:ind w:right="119" w:firstLine="66"/>
              <w:jc w:val="center"/>
              <w:rPr>
                <w:i/>
                <w:color w:val="002060"/>
              </w:rPr>
            </w:pPr>
            <w:r w:rsidRPr="004C3E99">
              <w:rPr>
                <w:i/>
                <w:color w:val="002060"/>
              </w:rPr>
              <w:t>Определение уровня развития детей, их творческих способностей</w:t>
            </w:r>
          </w:p>
        </w:tc>
        <w:tc>
          <w:tcPr>
            <w:tcW w:w="2649" w:type="dxa"/>
          </w:tcPr>
          <w:p w:rsidR="001312F3" w:rsidRPr="004C3E99" w:rsidRDefault="001312F3" w:rsidP="00316CF6">
            <w:pPr>
              <w:pStyle w:val="a3"/>
              <w:spacing w:line="0" w:lineRule="atLeast"/>
              <w:ind w:left="149" w:right="119" w:firstLine="29"/>
              <w:jc w:val="center"/>
              <w:rPr>
                <w:i/>
                <w:color w:val="002060"/>
              </w:rPr>
            </w:pPr>
            <w:r w:rsidRPr="004C3E99">
              <w:rPr>
                <w:i/>
                <w:color w:val="002060"/>
              </w:rPr>
              <w:t>Беседа, опрос, тестирование, анкетирование</w:t>
            </w:r>
          </w:p>
        </w:tc>
      </w:tr>
      <w:tr w:rsidR="001312F3" w:rsidRPr="00650FD6" w:rsidTr="00316CF6">
        <w:tc>
          <w:tcPr>
            <w:tcW w:w="2263" w:type="dxa"/>
          </w:tcPr>
          <w:p w:rsidR="001312F3" w:rsidRPr="004C3E99" w:rsidRDefault="001312F3" w:rsidP="00316CF6">
            <w:pPr>
              <w:pStyle w:val="a3"/>
              <w:tabs>
                <w:tab w:val="left" w:pos="1723"/>
              </w:tabs>
              <w:spacing w:line="0" w:lineRule="atLeast"/>
              <w:ind w:right="587" w:firstLine="74"/>
              <w:jc w:val="center"/>
              <w:rPr>
                <w:i/>
                <w:color w:val="002060"/>
              </w:rPr>
            </w:pPr>
            <w:r w:rsidRPr="004C3E99">
              <w:rPr>
                <w:i/>
                <w:color w:val="002060"/>
              </w:rPr>
              <w:t>Текущий</w:t>
            </w:r>
          </w:p>
        </w:tc>
        <w:tc>
          <w:tcPr>
            <w:tcW w:w="1971" w:type="dxa"/>
          </w:tcPr>
          <w:p w:rsidR="001312F3" w:rsidRPr="004C3E99" w:rsidRDefault="001312F3" w:rsidP="00316CF6">
            <w:pPr>
              <w:pStyle w:val="a3"/>
              <w:tabs>
                <w:tab w:val="left" w:pos="1314"/>
              </w:tabs>
              <w:spacing w:line="0" w:lineRule="atLeast"/>
              <w:ind w:left="38" w:right="119"/>
              <w:jc w:val="center"/>
              <w:rPr>
                <w:i/>
                <w:color w:val="002060"/>
              </w:rPr>
            </w:pPr>
            <w:r w:rsidRPr="004C3E99">
              <w:rPr>
                <w:i/>
                <w:color w:val="002060"/>
              </w:rPr>
              <w:t>В течение всего учебного года</w:t>
            </w:r>
          </w:p>
        </w:tc>
        <w:tc>
          <w:tcPr>
            <w:tcW w:w="3021" w:type="dxa"/>
          </w:tcPr>
          <w:p w:rsidR="001312F3" w:rsidRPr="004C3E99" w:rsidRDefault="001312F3" w:rsidP="00316CF6">
            <w:pPr>
              <w:pStyle w:val="a3"/>
              <w:spacing w:line="0" w:lineRule="atLeast"/>
              <w:ind w:left="156" w:right="119" w:hanging="45"/>
              <w:jc w:val="center"/>
              <w:rPr>
                <w:i/>
                <w:color w:val="002060"/>
              </w:rPr>
            </w:pPr>
            <w:r w:rsidRPr="004C3E99">
              <w:rPr>
                <w:i/>
                <w:color w:val="002060"/>
              </w:rPr>
              <w:t xml:space="preserve">Определение степени усвоения учащимися учебного материала. Определение готовности </w:t>
            </w:r>
            <w:proofErr w:type="gramStart"/>
            <w:r w:rsidRPr="004C3E99">
              <w:rPr>
                <w:i/>
                <w:color w:val="002060"/>
              </w:rPr>
              <w:t>обучающихся</w:t>
            </w:r>
            <w:proofErr w:type="gramEnd"/>
            <w:r w:rsidRPr="004C3E99">
              <w:rPr>
                <w:i/>
                <w:color w:val="002060"/>
              </w:rPr>
              <w:t xml:space="preserve"> к восприятию нового материала. Повышение ответственности и </w:t>
            </w:r>
            <w:proofErr w:type="gramStart"/>
            <w:r w:rsidRPr="004C3E99">
              <w:rPr>
                <w:i/>
                <w:color w:val="002060"/>
              </w:rPr>
              <w:t>заинтересованности</w:t>
            </w:r>
            <w:proofErr w:type="gramEnd"/>
            <w:r w:rsidRPr="004C3E99">
              <w:rPr>
                <w:i/>
                <w:color w:val="002060"/>
              </w:rPr>
              <w:t xml:space="preserve"> обучающихся в обучении. Выявление детей, отстающих и опережающих обучение. Подбор наиболее эффективных методов и средств обучения.</w:t>
            </w:r>
          </w:p>
        </w:tc>
        <w:tc>
          <w:tcPr>
            <w:tcW w:w="2649" w:type="dxa"/>
          </w:tcPr>
          <w:p w:rsidR="001312F3" w:rsidRPr="004C3E99" w:rsidRDefault="001312F3" w:rsidP="00316CF6">
            <w:pPr>
              <w:pStyle w:val="a3"/>
              <w:spacing w:line="0" w:lineRule="atLeast"/>
              <w:ind w:left="149" w:right="119" w:firstLine="7"/>
              <w:jc w:val="center"/>
              <w:rPr>
                <w:i/>
                <w:color w:val="002060"/>
              </w:rPr>
            </w:pPr>
            <w:r w:rsidRPr="004C3E99">
              <w:rPr>
                <w:i/>
                <w:color w:val="002060"/>
              </w:rPr>
              <w:t>Педагогическое наблюдение, опрос, контрольное занятие, самостоятельная работа</w:t>
            </w:r>
          </w:p>
        </w:tc>
      </w:tr>
      <w:tr w:rsidR="001312F3" w:rsidRPr="00650FD6" w:rsidTr="00316CF6">
        <w:tc>
          <w:tcPr>
            <w:tcW w:w="2263" w:type="dxa"/>
          </w:tcPr>
          <w:p w:rsidR="001312F3" w:rsidRPr="004C3E99" w:rsidRDefault="001312F3" w:rsidP="00316CF6">
            <w:pPr>
              <w:pStyle w:val="a3"/>
              <w:spacing w:line="0" w:lineRule="atLeast"/>
              <w:ind w:left="0" w:right="175"/>
              <w:jc w:val="center"/>
              <w:rPr>
                <w:i/>
                <w:color w:val="002060"/>
              </w:rPr>
            </w:pPr>
            <w:r w:rsidRPr="004C3E99">
              <w:rPr>
                <w:i/>
                <w:color w:val="002060"/>
              </w:rPr>
              <w:t>Промежуточный</w:t>
            </w:r>
          </w:p>
        </w:tc>
        <w:tc>
          <w:tcPr>
            <w:tcW w:w="1971" w:type="dxa"/>
          </w:tcPr>
          <w:p w:rsidR="001312F3" w:rsidRPr="004C3E99" w:rsidRDefault="001312F3" w:rsidP="00316CF6">
            <w:pPr>
              <w:pStyle w:val="a3"/>
              <w:tabs>
                <w:tab w:val="left" w:pos="1314"/>
              </w:tabs>
              <w:spacing w:line="0" w:lineRule="atLeast"/>
              <w:ind w:left="38" w:right="119"/>
              <w:jc w:val="center"/>
              <w:rPr>
                <w:i/>
                <w:color w:val="002060"/>
              </w:rPr>
            </w:pPr>
            <w:r w:rsidRPr="004C3E99">
              <w:rPr>
                <w:i/>
                <w:color w:val="002060"/>
              </w:rPr>
              <w:t>По окончании изучения темы или модуля.</w:t>
            </w:r>
          </w:p>
        </w:tc>
        <w:tc>
          <w:tcPr>
            <w:tcW w:w="3021" w:type="dxa"/>
          </w:tcPr>
          <w:p w:rsidR="001312F3" w:rsidRPr="004C3E99" w:rsidRDefault="001312F3" w:rsidP="00316CF6">
            <w:pPr>
              <w:pStyle w:val="a3"/>
              <w:spacing w:line="0" w:lineRule="atLeast"/>
              <w:ind w:left="156" w:right="119" w:hanging="45"/>
              <w:jc w:val="center"/>
              <w:rPr>
                <w:i/>
                <w:color w:val="002060"/>
              </w:rPr>
            </w:pPr>
            <w:r w:rsidRPr="004C3E99">
              <w:rPr>
                <w:i/>
                <w:color w:val="002060"/>
              </w:rPr>
              <w:t xml:space="preserve">Определение степени усвоения </w:t>
            </w:r>
            <w:proofErr w:type="gramStart"/>
            <w:r w:rsidRPr="004C3E99">
              <w:rPr>
                <w:i/>
                <w:color w:val="002060"/>
              </w:rPr>
              <w:t>обучающимися</w:t>
            </w:r>
            <w:proofErr w:type="gramEnd"/>
            <w:r w:rsidRPr="004C3E99">
              <w:rPr>
                <w:i/>
                <w:color w:val="002060"/>
              </w:rPr>
              <w:t xml:space="preserve"> учебного материала. Определение результатов обучения.</w:t>
            </w:r>
          </w:p>
        </w:tc>
        <w:tc>
          <w:tcPr>
            <w:tcW w:w="2649" w:type="dxa"/>
          </w:tcPr>
          <w:p w:rsidR="001312F3" w:rsidRPr="004C3E99" w:rsidRDefault="001312F3" w:rsidP="00316CF6">
            <w:pPr>
              <w:pStyle w:val="a3"/>
              <w:spacing w:line="0" w:lineRule="atLeast"/>
              <w:ind w:left="149" w:right="119" w:firstLine="566"/>
              <w:jc w:val="center"/>
              <w:rPr>
                <w:i/>
                <w:color w:val="002060"/>
              </w:rPr>
            </w:pPr>
            <w:proofErr w:type="gramStart"/>
            <w:r w:rsidRPr="004C3E99">
              <w:rPr>
                <w:i/>
                <w:color w:val="002060"/>
              </w:rPr>
              <w:t xml:space="preserve">Выставка, конкурс, концерт, фестиваль, праздник, соревнование, творческая работа, опрос, контрольное занятие, зачёт, открытое занятие, </w:t>
            </w:r>
            <w:r w:rsidRPr="004C3E99">
              <w:rPr>
                <w:i/>
                <w:color w:val="002060"/>
              </w:rPr>
              <w:lastRenderedPageBreak/>
              <w:t>олимпиада, самостоятельная работа, защита рефератов, презентация творческих работ, демонстрация моделей, тестирование, анкетирование</w:t>
            </w:r>
            <w:proofErr w:type="gramEnd"/>
          </w:p>
        </w:tc>
      </w:tr>
      <w:tr w:rsidR="001312F3" w:rsidRPr="00650FD6" w:rsidTr="00316CF6">
        <w:tc>
          <w:tcPr>
            <w:tcW w:w="2263" w:type="dxa"/>
          </w:tcPr>
          <w:p w:rsidR="001312F3" w:rsidRPr="004C3E99" w:rsidRDefault="001312F3" w:rsidP="00316CF6">
            <w:pPr>
              <w:pStyle w:val="a3"/>
              <w:spacing w:line="0" w:lineRule="atLeast"/>
              <w:ind w:left="0" w:right="175" w:firstLine="566"/>
              <w:jc w:val="center"/>
              <w:rPr>
                <w:i/>
                <w:color w:val="002060"/>
              </w:rPr>
            </w:pPr>
            <w:r w:rsidRPr="004C3E99">
              <w:rPr>
                <w:i/>
                <w:color w:val="002060"/>
              </w:rPr>
              <w:lastRenderedPageBreak/>
              <w:t>Итоговый</w:t>
            </w:r>
          </w:p>
        </w:tc>
        <w:tc>
          <w:tcPr>
            <w:tcW w:w="1971" w:type="dxa"/>
          </w:tcPr>
          <w:p w:rsidR="001312F3" w:rsidRPr="004C3E99" w:rsidRDefault="001312F3" w:rsidP="00316CF6">
            <w:pPr>
              <w:pStyle w:val="a3"/>
              <w:tabs>
                <w:tab w:val="left" w:pos="1314"/>
              </w:tabs>
              <w:spacing w:line="0" w:lineRule="atLeast"/>
              <w:ind w:left="38" w:right="119"/>
              <w:jc w:val="center"/>
              <w:rPr>
                <w:i/>
                <w:color w:val="002060"/>
              </w:rPr>
            </w:pPr>
            <w:r w:rsidRPr="004C3E99">
              <w:rPr>
                <w:i/>
                <w:color w:val="002060"/>
              </w:rPr>
              <w:t>В конце учебного года или курса обучения</w:t>
            </w:r>
          </w:p>
        </w:tc>
        <w:tc>
          <w:tcPr>
            <w:tcW w:w="3021" w:type="dxa"/>
          </w:tcPr>
          <w:p w:rsidR="001312F3" w:rsidRPr="004C3E99" w:rsidRDefault="001312F3" w:rsidP="00316CF6">
            <w:pPr>
              <w:pStyle w:val="a3"/>
              <w:spacing w:line="0" w:lineRule="atLeast"/>
              <w:ind w:left="156" w:right="119" w:hanging="45"/>
              <w:jc w:val="center"/>
              <w:rPr>
                <w:i/>
                <w:color w:val="002060"/>
              </w:rPr>
            </w:pPr>
            <w:r w:rsidRPr="004C3E99">
              <w:rPr>
                <w:i/>
                <w:color w:val="002060"/>
              </w:rPr>
              <w:t xml:space="preserve">Определение изменения уровня развития обучающихся, их творческих способностей. Определение результатов обучения. Ориентирование </w:t>
            </w:r>
            <w:proofErr w:type="gramStart"/>
            <w:r w:rsidRPr="004C3E99">
              <w:rPr>
                <w:i/>
                <w:color w:val="002060"/>
              </w:rPr>
              <w:t>обучающихся</w:t>
            </w:r>
            <w:proofErr w:type="gramEnd"/>
            <w:r w:rsidRPr="004C3E99">
              <w:rPr>
                <w:i/>
                <w:color w:val="002060"/>
              </w:rPr>
              <w:t xml:space="preserve"> на дальнейшее (в том числе самостоятельное) обучение. Получение сведений для совершенствования образовательной программы и методов обучения.</w:t>
            </w:r>
          </w:p>
        </w:tc>
        <w:tc>
          <w:tcPr>
            <w:tcW w:w="2649" w:type="dxa"/>
          </w:tcPr>
          <w:p w:rsidR="001312F3" w:rsidRPr="004C3E99" w:rsidRDefault="001312F3" w:rsidP="00316CF6">
            <w:pPr>
              <w:pStyle w:val="a3"/>
              <w:spacing w:line="0" w:lineRule="atLeast"/>
              <w:ind w:left="149" w:right="119" w:firstLine="566"/>
              <w:jc w:val="center"/>
              <w:rPr>
                <w:i/>
                <w:color w:val="002060"/>
              </w:rPr>
            </w:pPr>
            <w:proofErr w:type="gramStart"/>
            <w:r w:rsidRPr="004C3E99">
              <w:rPr>
                <w:i/>
                <w:color w:val="002060"/>
              </w:rPr>
              <w:t>Выставка, конкурс, фестиваль, праздник, концерт, соревнование, творческая работа, презентация творческих работ, демонстрация моделей, опрос, контрольное занятие, зачет, открытое занятие, экзамен, защита рефератов, взаимозачет, игра-испытание, переводные и итоговые занятия, эссе, коллективная рефлексия, отзыв, коллективный анализ работ, самоанализ, тестирование, анкетирование и др.</w:t>
            </w:r>
            <w:proofErr w:type="gramEnd"/>
          </w:p>
        </w:tc>
      </w:tr>
    </w:tbl>
    <w:p w:rsidR="001312F3" w:rsidRPr="00650FD6" w:rsidRDefault="001312F3" w:rsidP="001312F3">
      <w:pPr>
        <w:pStyle w:val="a3"/>
        <w:numPr>
          <w:ilvl w:val="0"/>
          <w:numId w:val="12"/>
        </w:numPr>
        <w:spacing w:line="0" w:lineRule="atLeast"/>
        <w:ind w:right="119"/>
        <w:jc w:val="both"/>
        <w:rPr>
          <w:i/>
          <w:color w:val="002060"/>
        </w:rPr>
      </w:pPr>
    </w:p>
    <w:p w:rsidR="001312F3" w:rsidRDefault="001312F3" w:rsidP="00EC58AB">
      <w:pPr>
        <w:pStyle w:val="a3"/>
        <w:spacing w:line="0" w:lineRule="atLeast"/>
        <w:ind w:left="0" w:right="119" w:firstLine="426"/>
      </w:pPr>
      <w:r w:rsidRPr="000E51DA">
        <w:lastRenderedPageBreak/>
        <w:t xml:space="preserve">Результаты контроля могут быть основанием для корректировки программы и поощрения </w:t>
      </w:r>
      <w:proofErr w:type="gramStart"/>
      <w:r>
        <w:t>об</w:t>
      </w:r>
      <w:r w:rsidRPr="000E51DA">
        <w:t>уча</w:t>
      </w:r>
      <w:r>
        <w:t>ю</w:t>
      </w:r>
      <w:r w:rsidRPr="000E51DA">
        <w:t>щихся</w:t>
      </w:r>
      <w:proofErr w:type="gramEnd"/>
      <w:r w:rsidRPr="000E51DA">
        <w:t>.</w:t>
      </w:r>
    </w:p>
    <w:p w:rsidR="001312F3" w:rsidRPr="000E51DA" w:rsidRDefault="001312F3" w:rsidP="001312F3">
      <w:pPr>
        <w:pStyle w:val="a3"/>
        <w:spacing w:line="0" w:lineRule="atLeast"/>
        <w:ind w:left="1493" w:right="119"/>
      </w:pPr>
    </w:p>
    <w:p w:rsidR="001312F3" w:rsidRDefault="00EC58AB" w:rsidP="001312F3">
      <w:pPr>
        <w:pStyle w:val="a3"/>
        <w:spacing w:line="0" w:lineRule="atLeast"/>
        <w:ind w:right="119"/>
        <w:jc w:val="both"/>
        <w:rPr>
          <w:b/>
          <w:u w:val="single"/>
        </w:rPr>
      </w:pPr>
      <w:r>
        <w:rPr>
          <w:b/>
          <w:u w:val="single"/>
        </w:rPr>
        <w:t xml:space="preserve">Пример </w:t>
      </w:r>
    </w:p>
    <w:p w:rsidR="001312F3" w:rsidRDefault="001312F3" w:rsidP="001312F3">
      <w:pPr>
        <w:pStyle w:val="a3"/>
        <w:spacing w:line="0" w:lineRule="atLeast"/>
        <w:ind w:left="1493" w:right="119"/>
        <w:jc w:val="both"/>
        <w:rPr>
          <w:b/>
          <w:u w:val="single"/>
        </w:rPr>
      </w:pPr>
    </w:p>
    <w:p w:rsidR="001312F3" w:rsidRPr="0082627A" w:rsidRDefault="001312F3" w:rsidP="001312F3">
      <w:pPr>
        <w:pStyle w:val="a3"/>
        <w:spacing w:line="0" w:lineRule="atLeast"/>
        <w:ind w:left="0" w:right="119" w:firstLine="567"/>
        <w:jc w:val="both"/>
        <w:rPr>
          <w:color w:val="002060"/>
        </w:rPr>
      </w:pPr>
      <w:proofErr w:type="gramStart"/>
      <w:r w:rsidRPr="0082627A">
        <w:rPr>
          <w:i/>
          <w:color w:val="002060"/>
        </w:rPr>
        <w:t>Возможные формы выявления, фиксации и предъявления результатов</w:t>
      </w:r>
      <w:r>
        <w:rPr>
          <w:i/>
          <w:color w:val="002060"/>
        </w:rPr>
        <w:t xml:space="preserve"> </w:t>
      </w:r>
      <w:r w:rsidRPr="0082627A">
        <w:rPr>
          <w:i/>
          <w:color w:val="002060"/>
        </w:rPr>
        <w:t xml:space="preserve"> - беседа, опрос, наблюдение, прослушивание на репетициях, праздничные мероприятия, выставки, фестивали, концерты, экзамены, зачеты, конкурсы, соревнования, грамоты, дипломы, готовые работы, учет готовых работ, журнал, оценки, дневники, анкеты, тестирование, протоколы диагностики, выставки, конкурсы, фестивали, праздники, контрольные работы, зачеты, концерты, экзамены, открытые и итоговые занятия, диагностика, анализ мероприятий, диагностические игры, анализ выполнения программ, анкетирование, анализ результатов</w:t>
      </w:r>
      <w:proofErr w:type="gramEnd"/>
      <w:r w:rsidRPr="0082627A">
        <w:rPr>
          <w:i/>
          <w:color w:val="002060"/>
        </w:rPr>
        <w:t xml:space="preserve"> </w:t>
      </w:r>
      <w:proofErr w:type="gramStart"/>
      <w:r w:rsidRPr="0082627A">
        <w:rPr>
          <w:i/>
          <w:color w:val="002060"/>
        </w:rPr>
        <w:t>участия детей в мероприятиях социально-значимой деятельности, анализ приобретенных навыков общения, самооценка обучающихся, протоколы соревнований, аудиозапись, видеозапись, фото, отзывы (детей и родителей), маршрутные листы, статьи в прессе, аналитические справки, методические разработки, портфолио, отчеты, переводные, итоговые занятия, открытые занятия, поступление выпускников в профессиональные учреждения по профилю, диагностические карты, тесты, аналитические справки, защита творческих работ.</w:t>
      </w:r>
      <w:proofErr w:type="gramEnd"/>
    </w:p>
    <w:p w:rsidR="001312F3" w:rsidRDefault="001312F3" w:rsidP="001312F3">
      <w:pPr>
        <w:pStyle w:val="a3"/>
        <w:spacing w:line="0" w:lineRule="atLeast"/>
        <w:ind w:left="1493" w:right="119"/>
        <w:jc w:val="both"/>
      </w:pPr>
    </w:p>
    <w:p w:rsidR="001312F3" w:rsidRDefault="001312F3" w:rsidP="001312F3">
      <w:pPr>
        <w:pStyle w:val="a3"/>
        <w:spacing w:line="0" w:lineRule="atLeast"/>
        <w:ind w:right="119"/>
        <w:jc w:val="both"/>
      </w:pPr>
      <w:r w:rsidRPr="0082627A">
        <w:rPr>
          <w:b/>
          <w:u w:val="single"/>
        </w:rPr>
        <w:t>Пример</w:t>
      </w:r>
    </w:p>
    <w:p w:rsidR="001312F3" w:rsidRDefault="001312F3" w:rsidP="001312F3">
      <w:pPr>
        <w:pStyle w:val="a3"/>
        <w:spacing w:line="0" w:lineRule="atLeast"/>
        <w:ind w:left="1493" w:right="119"/>
        <w:jc w:val="both"/>
      </w:pPr>
    </w:p>
    <w:p w:rsidR="001312F3" w:rsidRPr="0082627A" w:rsidRDefault="001312F3" w:rsidP="001312F3">
      <w:pPr>
        <w:pStyle w:val="a3"/>
        <w:spacing w:line="0" w:lineRule="atLeast"/>
        <w:ind w:left="0" w:right="119" w:firstLine="567"/>
        <w:jc w:val="both"/>
        <w:rPr>
          <w:i/>
          <w:color w:val="002060"/>
        </w:rPr>
      </w:pPr>
      <w:r w:rsidRPr="0082627A">
        <w:rPr>
          <w:i/>
          <w:color w:val="002060"/>
        </w:rPr>
        <w:t>Подведение итогов по результатам освоения материала данной программы может быть в форме (продолжить…) во время проведения</w:t>
      </w:r>
      <w:r>
        <w:rPr>
          <w:i/>
          <w:color w:val="002060"/>
        </w:rPr>
        <w:t xml:space="preserve"> (продолжить</w:t>
      </w:r>
      <w:r w:rsidRPr="0082627A">
        <w:rPr>
          <w:i/>
          <w:color w:val="002060"/>
        </w:rPr>
        <w:t>...</w:t>
      </w:r>
      <w:r>
        <w:rPr>
          <w:i/>
          <w:color w:val="002060"/>
        </w:rPr>
        <w:t>)</w:t>
      </w:r>
      <w:r w:rsidRPr="0082627A">
        <w:rPr>
          <w:i/>
          <w:color w:val="002060"/>
        </w:rPr>
        <w:t>, когда работы детей по конкретной теме</w:t>
      </w:r>
      <w:r>
        <w:rPr>
          <w:i/>
          <w:color w:val="002060"/>
        </w:rPr>
        <w:t xml:space="preserve"> (продолжить</w:t>
      </w:r>
      <w:r w:rsidRPr="0082627A">
        <w:rPr>
          <w:i/>
          <w:color w:val="002060"/>
        </w:rPr>
        <w:t>...</w:t>
      </w:r>
      <w:r>
        <w:rPr>
          <w:i/>
          <w:color w:val="002060"/>
        </w:rPr>
        <w:t>).</w:t>
      </w:r>
      <w:r w:rsidRPr="0082627A">
        <w:rPr>
          <w:i/>
          <w:color w:val="002060"/>
        </w:rPr>
        <w:t xml:space="preserve"> В процессе просмотра работ происходит обсуждение оригинальности замысла и его воплощения автором, сравнение различных</w:t>
      </w:r>
      <w:r>
        <w:rPr>
          <w:i/>
          <w:color w:val="002060"/>
        </w:rPr>
        <w:t xml:space="preserve"> (продолжить</w:t>
      </w:r>
      <w:r w:rsidRPr="0082627A">
        <w:rPr>
          <w:i/>
          <w:color w:val="002060"/>
        </w:rPr>
        <w:t>...</w:t>
      </w:r>
      <w:r>
        <w:rPr>
          <w:i/>
          <w:color w:val="002060"/>
        </w:rPr>
        <w:t>)</w:t>
      </w:r>
      <w:r w:rsidRPr="0082627A">
        <w:rPr>
          <w:i/>
          <w:color w:val="002060"/>
        </w:rPr>
        <w:t xml:space="preserve"> В конце года готовится (большая выставка творческих работ), в которой участвуют</w:t>
      </w:r>
      <w:r>
        <w:rPr>
          <w:i/>
          <w:color w:val="002060"/>
        </w:rPr>
        <w:t xml:space="preserve"> (продолжить</w:t>
      </w:r>
      <w:r w:rsidRPr="0082627A">
        <w:rPr>
          <w:i/>
          <w:color w:val="002060"/>
        </w:rPr>
        <w:t>...</w:t>
      </w:r>
      <w:r>
        <w:rPr>
          <w:i/>
          <w:color w:val="002060"/>
        </w:rPr>
        <w:t>) и т.д.</w:t>
      </w:r>
    </w:p>
    <w:p w:rsidR="001312F3" w:rsidRDefault="001312F3" w:rsidP="001312F3">
      <w:pPr>
        <w:pStyle w:val="a3"/>
        <w:spacing w:line="0" w:lineRule="atLeast"/>
        <w:ind w:left="0"/>
        <w:jc w:val="both"/>
        <w:rPr>
          <w:bCs/>
          <w:sz w:val="30"/>
        </w:rPr>
      </w:pPr>
    </w:p>
    <w:p w:rsidR="00EC58AB" w:rsidRDefault="00EC58AB" w:rsidP="001312F3">
      <w:pPr>
        <w:pStyle w:val="a3"/>
        <w:spacing w:line="0" w:lineRule="atLeast"/>
        <w:ind w:left="0"/>
        <w:jc w:val="both"/>
        <w:rPr>
          <w:bCs/>
          <w:sz w:val="30"/>
        </w:rPr>
      </w:pPr>
      <w:r>
        <w:rPr>
          <w:bCs/>
          <w:sz w:val="30"/>
        </w:rPr>
        <w:t>2.4 Оценочные материалы</w:t>
      </w:r>
    </w:p>
    <w:p w:rsidR="00EC58AB" w:rsidRDefault="00EC58AB" w:rsidP="001312F3">
      <w:pPr>
        <w:pStyle w:val="a3"/>
        <w:spacing w:line="0" w:lineRule="atLeast"/>
        <w:ind w:left="1493"/>
        <w:jc w:val="both"/>
        <w:rPr>
          <w:bCs/>
          <w:i/>
          <w:iCs/>
          <w:color w:val="002060"/>
          <w:sz w:val="30"/>
        </w:rPr>
      </w:pPr>
    </w:p>
    <w:p w:rsidR="001312F3" w:rsidRPr="009C0CF1" w:rsidRDefault="00EC58AB" w:rsidP="001312F3">
      <w:pPr>
        <w:pStyle w:val="a3"/>
        <w:spacing w:line="0" w:lineRule="atLeast"/>
        <w:ind w:left="1493"/>
        <w:jc w:val="both"/>
        <w:rPr>
          <w:b/>
          <w:color w:val="002060"/>
        </w:rPr>
      </w:pPr>
      <w:r w:rsidRPr="00EC58AB">
        <w:rPr>
          <w:b/>
          <w:bCs/>
          <w:iCs/>
          <w:color w:val="002060"/>
          <w:sz w:val="30"/>
          <w:u w:val="single"/>
        </w:rPr>
        <w:t>Пример:</w:t>
      </w:r>
      <w:r w:rsidR="001312F3" w:rsidRPr="009C0CF1">
        <w:rPr>
          <w:bCs/>
          <w:i/>
          <w:iCs/>
          <w:color w:val="002060"/>
          <w:sz w:val="30"/>
        </w:rPr>
        <w:t xml:space="preserve"> </w:t>
      </w:r>
      <w:r w:rsidR="001312F3" w:rsidRPr="009C0CF1">
        <w:rPr>
          <w:b/>
          <w:color w:val="002060"/>
        </w:rPr>
        <w:t>Оценочные материалы:</w:t>
      </w:r>
    </w:p>
    <w:p w:rsidR="001312F3" w:rsidRPr="009C0CF1" w:rsidRDefault="001312F3" w:rsidP="001312F3">
      <w:pPr>
        <w:pStyle w:val="a3"/>
        <w:spacing w:line="0" w:lineRule="atLeast"/>
        <w:ind w:left="1493"/>
        <w:jc w:val="both"/>
        <w:rPr>
          <w:b/>
          <w:color w:val="002060"/>
        </w:rPr>
      </w:pPr>
    </w:p>
    <w:tbl>
      <w:tblPr>
        <w:tblStyle w:val="a6"/>
        <w:tblW w:w="9952" w:type="dxa"/>
        <w:tblInd w:w="-34" w:type="dxa"/>
        <w:tblLayout w:type="fixed"/>
        <w:tblLook w:val="04A0" w:firstRow="1" w:lastRow="0" w:firstColumn="1" w:lastColumn="0" w:noHBand="0" w:noVBand="1"/>
      </w:tblPr>
      <w:tblGrid>
        <w:gridCol w:w="5671"/>
        <w:gridCol w:w="4281"/>
      </w:tblGrid>
      <w:tr w:rsidR="001312F3" w:rsidRPr="009C0CF1" w:rsidTr="00316CF6">
        <w:tc>
          <w:tcPr>
            <w:tcW w:w="5671" w:type="dxa"/>
          </w:tcPr>
          <w:p w:rsidR="001312F3" w:rsidRPr="00914754" w:rsidRDefault="001312F3" w:rsidP="00316CF6">
            <w:pPr>
              <w:pStyle w:val="a5"/>
              <w:tabs>
                <w:tab w:val="left" w:pos="426"/>
              </w:tabs>
              <w:ind w:left="0"/>
              <w:jc w:val="center"/>
              <w:rPr>
                <w:bCs/>
                <w:i/>
                <w:iCs/>
                <w:color w:val="002060"/>
                <w:sz w:val="28"/>
                <w:szCs w:val="28"/>
              </w:rPr>
            </w:pPr>
            <w:r w:rsidRPr="00914754">
              <w:rPr>
                <w:bCs/>
                <w:i/>
                <w:iCs/>
                <w:color w:val="002060"/>
                <w:sz w:val="28"/>
                <w:szCs w:val="28"/>
              </w:rPr>
              <w:t>Форма, название</w:t>
            </w:r>
          </w:p>
        </w:tc>
        <w:tc>
          <w:tcPr>
            <w:tcW w:w="4281" w:type="dxa"/>
          </w:tcPr>
          <w:p w:rsidR="001312F3" w:rsidRPr="00914754" w:rsidRDefault="001312F3" w:rsidP="00316CF6">
            <w:pPr>
              <w:pStyle w:val="a5"/>
              <w:tabs>
                <w:tab w:val="left" w:pos="426"/>
              </w:tabs>
              <w:ind w:left="0"/>
              <w:rPr>
                <w:bCs/>
                <w:i/>
                <w:iCs/>
                <w:color w:val="002060"/>
                <w:sz w:val="28"/>
                <w:szCs w:val="28"/>
              </w:rPr>
            </w:pPr>
            <w:r w:rsidRPr="00914754">
              <w:rPr>
                <w:bCs/>
                <w:i/>
                <w:iCs/>
                <w:color w:val="002060"/>
                <w:sz w:val="28"/>
                <w:szCs w:val="28"/>
              </w:rPr>
              <w:t>Ссылка на источник</w:t>
            </w:r>
          </w:p>
        </w:tc>
      </w:tr>
      <w:tr w:rsidR="001312F3" w:rsidRPr="009C0CF1" w:rsidTr="00316CF6">
        <w:tc>
          <w:tcPr>
            <w:tcW w:w="5671" w:type="dxa"/>
          </w:tcPr>
          <w:p w:rsidR="001312F3" w:rsidRPr="00914754" w:rsidRDefault="001312F3" w:rsidP="00316CF6">
            <w:pPr>
              <w:pStyle w:val="a5"/>
              <w:tabs>
                <w:tab w:val="left" w:pos="426"/>
              </w:tabs>
              <w:ind w:left="0"/>
              <w:jc w:val="both"/>
              <w:rPr>
                <w:bCs/>
                <w:i/>
                <w:iCs/>
                <w:color w:val="002060"/>
                <w:sz w:val="28"/>
                <w:szCs w:val="28"/>
              </w:rPr>
            </w:pPr>
            <w:r w:rsidRPr="00914754">
              <w:rPr>
                <w:bCs/>
                <w:i/>
                <w:iCs/>
                <w:color w:val="002060"/>
                <w:sz w:val="28"/>
                <w:szCs w:val="28"/>
              </w:rPr>
              <w:t>Проверочная работа «Путешествие по карте города»</w:t>
            </w:r>
          </w:p>
          <w:p w:rsidR="001312F3" w:rsidRPr="00914754" w:rsidRDefault="001312F3" w:rsidP="00316CF6">
            <w:pPr>
              <w:pStyle w:val="a5"/>
              <w:tabs>
                <w:tab w:val="left" w:pos="426"/>
              </w:tabs>
              <w:ind w:left="0"/>
              <w:jc w:val="both"/>
              <w:rPr>
                <w:bCs/>
                <w:i/>
                <w:iCs/>
                <w:color w:val="002060"/>
                <w:sz w:val="28"/>
                <w:szCs w:val="28"/>
              </w:rPr>
            </w:pPr>
          </w:p>
        </w:tc>
        <w:tc>
          <w:tcPr>
            <w:tcW w:w="4281" w:type="dxa"/>
          </w:tcPr>
          <w:p w:rsidR="001312F3" w:rsidRPr="00914754" w:rsidRDefault="001312F3" w:rsidP="00316CF6">
            <w:pPr>
              <w:pStyle w:val="a5"/>
              <w:tabs>
                <w:tab w:val="left" w:pos="426"/>
              </w:tabs>
              <w:ind w:left="0"/>
              <w:rPr>
                <w:bCs/>
                <w:i/>
                <w:iCs/>
                <w:color w:val="002060"/>
                <w:sz w:val="28"/>
                <w:szCs w:val="28"/>
              </w:rPr>
            </w:pPr>
            <w:r w:rsidRPr="00914754">
              <w:rPr>
                <w:bCs/>
                <w:i/>
                <w:iCs/>
                <w:color w:val="002060"/>
                <w:sz w:val="28"/>
                <w:szCs w:val="28"/>
              </w:rPr>
              <w:t>https://урок</w:t>
            </w:r>
            <w:proofErr w:type="gramStart"/>
            <w:r w:rsidRPr="00914754">
              <w:rPr>
                <w:bCs/>
                <w:i/>
                <w:iCs/>
                <w:color w:val="002060"/>
                <w:sz w:val="28"/>
                <w:szCs w:val="28"/>
              </w:rPr>
              <w:t>.р</w:t>
            </w:r>
            <w:proofErr w:type="gramEnd"/>
            <w:r w:rsidRPr="00914754">
              <w:rPr>
                <w:bCs/>
                <w:i/>
                <w:iCs/>
                <w:color w:val="002060"/>
                <w:sz w:val="28"/>
                <w:szCs w:val="28"/>
              </w:rPr>
              <w:t>ф/library/proverochnaya_rabota_po_teme_ptitci_014612.html</w:t>
            </w:r>
          </w:p>
        </w:tc>
      </w:tr>
      <w:tr w:rsidR="001312F3" w:rsidRPr="009C0CF1" w:rsidTr="00316CF6">
        <w:tc>
          <w:tcPr>
            <w:tcW w:w="5671" w:type="dxa"/>
          </w:tcPr>
          <w:p w:rsidR="001312F3" w:rsidRPr="00914754" w:rsidRDefault="001312F3" w:rsidP="00316CF6">
            <w:pPr>
              <w:pStyle w:val="a5"/>
              <w:tabs>
                <w:tab w:val="left" w:pos="426"/>
              </w:tabs>
              <w:ind w:left="0"/>
              <w:jc w:val="both"/>
              <w:rPr>
                <w:bCs/>
                <w:i/>
                <w:iCs/>
                <w:color w:val="002060"/>
                <w:sz w:val="28"/>
                <w:szCs w:val="28"/>
              </w:rPr>
            </w:pPr>
            <w:r w:rsidRPr="00914754">
              <w:rPr>
                <w:bCs/>
                <w:i/>
                <w:iCs/>
                <w:color w:val="002060"/>
                <w:sz w:val="28"/>
                <w:szCs w:val="28"/>
              </w:rPr>
              <w:t>Проверочная работа «История моего города»</w:t>
            </w:r>
          </w:p>
        </w:tc>
        <w:tc>
          <w:tcPr>
            <w:tcW w:w="4281" w:type="dxa"/>
          </w:tcPr>
          <w:p w:rsidR="001312F3" w:rsidRPr="00914754" w:rsidRDefault="004C47C1" w:rsidP="00316CF6">
            <w:pPr>
              <w:pStyle w:val="a5"/>
              <w:tabs>
                <w:tab w:val="left" w:pos="426"/>
              </w:tabs>
              <w:ind w:left="0"/>
              <w:rPr>
                <w:bCs/>
                <w:i/>
                <w:iCs/>
                <w:color w:val="002060"/>
                <w:sz w:val="28"/>
                <w:szCs w:val="28"/>
              </w:rPr>
            </w:pPr>
            <w:hyperlink r:id="rId13" w:history="1">
              <w:r w:rsidR="001312F3" w:rsidRPr="00914754">
                <w:rPr>
                  <w:rStyle w:val="af8"/>
                  <w:bCs/>
                  <w:i/>
                  <w:iCs/>
                  <w:color w:val="002060"/>
                  <w:sz w:val="28"/>
                  <w:szCs w:val="28"/>
                  <w:u w:val="none"/>
                </w:rPr>
                <w:t>https://kladraz.ru/blogs/blog20003/konspekt-zanjatija-po-patrioticheskomu-vospitaniyu-na-temu-oznakomlenie-s-maloi-</w:t>
              </w:r>
              <w:r w:rsidR="001312F3" w:rsidRPr="00914754">
                <w:rPr>
                  <w:rStyle w:val="af8"/>
                  <w:bCs/>
                  <w:i/>
                  <w:iCs/>
                  <w:color w:val="002060"/>
                  <w:sz w:val="28"/>
                  <w:szCs w:val="28"/>
                  <w:u w:val="none"/>
                </w:rPr>
                <w:lastRenderedPageBreak/>
                <w:t>rodinoi.html</w:t>
              </w:r>
            </w:hyperlink>
          </w:p>
          <w:p w:rsidR="001312F3" w:rsidRPr="00914754" w:rsidRDefault="001312F3" w:rsidP="00316CF6">
            <w:pPr>
              <w:pStyle w:val="a5"/>
              <w:tabs>
                <w:tab w:val="left" w:pos="426"/>
              </w:tabs>
              <w:ind w:left="0"/>
              <w:rPr>
                <w:bCs/>
                <w:i/>
                <w:iCs/>
                <w:color w:val="002060"/>
                <w:sz w:val="28"/>
                <w:szCs w:val="28"/>
              </w:rPr>
            </w:pPr>
          </w:p>
        </w:tc>
      </w:tr>
    </w:tbl>
    <w:p w:rsidR="001312F3" w:rsidRPr="00897FBD" w:rsidRDefault="001312F3" w:rsidP="001312F3">
      <w:pPr>
        <w:pStyle w:val="a3"/>
        <w:spacing w:line="0" w:lineRule="atLeast"/>
        <w:ind w:right="119"/>
        <w:jc w:val="both"/>
        <w:rPr>
          <w:i/>
          <w:u w:val="single"/>
        </w:rPr>
      </w:pPr>
    </w:p>
    <w:p w:rsidR="00405E30" w:rsidRDefault="00405E30" w:rsidP="00897FBD">
      <w:pPr>
        <w:pStyle w:val="a3"/>
        <w:spacing w:line="0" w:lineRule="atLeast"/>
        <w:ind w:left="0"/>
        <w:jc w:val="both"/>
      </w:pPr>
    </w:p>
    <w:p w:rsidR="001312F3" w:rsidRPr="00EC58AB" w:rsidRDefault="00EC58AB" w:rsidP="00897FBD">
      <w:pPr>
        <w:pStyle w:val="a3"/>
        <w:spacing w:line="0" w:lineRule="atLeast"/>
        <w:ind w:left="0"/>
        <w:jc w:val="both"/>
        <w:rPr>
          <w:b/>
        </w:rPr>
      </w:pPr>
      <w:r w:rsidRPr="00EC58AB">
        <w:rPr>
          <w:b/>
        </w:rPr>
        <w:t>2.5 Методические материалы</w:t>
      </w:r>
    </w:p>
    <w:p w:rsidR="001312F3" w:rsidRDefault="00EC58AB" w:rsidP="00EC58AB">
      <w:pPr>
        <w:pStyle w:val="a3"/>
        <w:spacing w:line="0" w:lineRule="atLeast"/>
        <w:ind w:left="0" w:firstLine="709"/>
        <w:jc w:val="both"/>
      </w:pPr>
      <w:proofErr w:type="gramStart"/>
      <w:r>
        <w:t>В раздел методического обеспечения (в соответствии с требованиями к содержанию и оформлению дополнительных общеобразовательных программ можно включить описание приёмов и методов организации учебно-воспитательного процесса, дидактических материалов, технического оснащения занятий.</w:t>
      </w:r>
      <w:proofErr w:type="gramEnd"/>
    </w:p>
    <w:p w:rsidR="00F10647" w:rsidRDefault="00F10647" w:rsidP="00EC58AB">
      <w:pPr>
        <w:pStyle w:val="a3"/>
        <w:spacing w:line="0" w:lineRule="atLeast"/>
        <w:ind w:left="0" w:firstLine="709"/>
        <w:jc w:val="both"/>
      </w:pPr>
      <w:r>
        <w:t>Также прописывается:</w:t>
      </w:r>
    </w:p>
    <w:p w:rsidR="00F10647" w:rsidRDefault="00F10647" w:rsidP="00EC58AB">
      <w:pPr>
        <w:pStyle w:val="a3"/>
        <w:spacing w:line="0" w:lineRule="atLeast"/>
        <w:ind w:left="0" w:firstLine="709"/>
        <w:jc w:val="both"/>
      </w:pPr>
      <w:r>
        <w:t>- алгоритм учебного занятия – краткое описание структуры занятия и его этапов;</w:t>
      </w:r>
    </w:p>
    <w:p w:rsidR="00F10647" w:rsidRDefault="00F10647" w:rsidP="00EC58AB">
      <w:pPr>
        <w:pStyle w:val="a3"/>
        <w:spacing w:line="0" w:lineRule="atLeast"/>
        <w:ind w:left="0" w:firstLine="709"/>
        <w:jc w:val="both"/>
      </w:pPr>
      <w:r>
        <w:t>- дидактические материалы;</w:t>
      </w:r>
    </w:p>
    <w:p w:rsidR="00F10647" w:rsidRDefault="00F10647" w:rsidP="00EC58AB">
      <w:pPr>
        <w:pStyle w:val="a3"/>
        <w:spacing w:line="0" w:lineRule="atLeast"/>
        <w:ind w:left="0" w:firstLine="709"/>
        <w:jc w:val="both"/>
      </w:pPr>
      <w:r>
        <w:t>- раздаточные материалы;</w:t>
      </w:r>
    </w:p>
    <w:p w:rsidR="00F10647" w:rsidRDefault="00F10647" w:rsidP="00EC58AB">
      <w:pPr>
        <w:pStyle w:val="a3"/>
        <w:spacing w:line="0" w:lineRule="atLeast"/>
        <w:ind w:left="0" w:firstLine="709"/>
        <w:jc w:val="both"/>
      </w:pPr>
      <w:r>
        <w:t>- инструкционные, технологические карты, задания</w:t>
      </w:r>
      <w:proofErr w:type="gramStart"/>
      <w:r>
        <w:t>.</w:t>
      </w:r>
      <w:proofErr w:type="gramEnd"/>
      <w:r>
        <w:t xml:space="preserve"> </w:t>
      </w:r>
      <w:proofErr w:type="gramStart"/>
      <w:r>
        <w:t>у</w:t>
      </w:r>
      <w:proofErr w:type="gramEnd"/>
      <w:r>
        <w:t>пражнения и т.д.</w:t>
      </w:r>
    </w:p>
    <w:p w:rsidR="00F10647" w:rsidRDefault="00F10647" w:rsidP="00EC58AB">
      <w:pPr>
        <w:pStyle w:val="a3"/>
        <w:spacing w:line="0" w:lineRule="atLeast"/>
        <w:ind w:left="0" w:firstLine="709"/>
        <w:jc w:val="both"/>
      </w:pPr>
    </w:p>
    <w:p w:rsidR="00EC58AB" w:rsidRPr="00A0001F" w:rsidRDefault="00EC58AB" w:rsidP="00EC58AB">
      <w:pPr>
        <w:widowControl/>
        <w:suppressAutoHyphens/>
        <w:autoSpaceDE/>
        <w:autoSpaceDN/>
        <w:spacing w:line="0" w:lineRule="atLeast"/>
        <w:ind w:firstLine="567"/>
        <w:jc w:val="both"/>
        <w:rPr>
          <w:rFonts w:eastAsia="Calibri"/>
          <w:b/>
          <w:bCs/>
          <w:sz w:val="28"/>
          <w:szCs w:val="28"/>
          <w:lang w:eastAsia="ar-SA" w:bidi="ar-SA"/>
        </w:rPr>
      </w:pPr>
      <w:r w:rsidRPr="00A0001F">
        <w:rPr>
          <w:rFonts w:eastAsia="Calibri"/>
          <w:b/>
          <w:bCs/>
          <w:sz w:val="28"/>
          <w:szCs w:val="28"/>
          <w:lang w:eastAsia="ar-SA" w:bidi="ar-SA"/>
        </w:rPr>
        <w:t xml:space="preserve">Методическое обеспечение программы может быть представлено в форме таблицы: </w:t>
      </w:r>
    </w:p>
    <w:p w:rsidR="00EC58AB" w:rsidRPr="00E64A7B" w:rsidRDefault="00EC58AB" w:rsidP="00EC58AB">
      <w:pPr>
        <w:widowControl/>
        <w:suppressAutoHyphens/>
        <w:autoSpaceDE/>
        <w:autoSpaceDN/>
        <w:spacing w:line="0" w:lineRule="atLeast"/>
        <w:rPr>
          <w:rFonts w:eastAsia="Calibri"/>
          <w:sz w:val="24"/>
          <w:szCs w:val="24"/>
          <w:lang w:eastAsia="ar-SA" w:bidi="ar-SA"/>
        </w:rPr>
      </w:pPr>
    </w:p>
    <w:tbl>
      <w:tblPr>
        <w:tblStyle w:val="3"/>
        <w:tblW w:w="0" w:type="auto"/>
        <w:tblLook w:val="04A0" w:firstRow="1" w:lastRow="0" w:firstColumn="1" w:lastColumn="0" w:noHBand="0" w:noVBand="1"/>
      </w:tblPr>
      <w:tblGrid>
        <w:gridCol w:w="1605"/>
        <w:gridCol w:w="1377"/>
        <w:gridCol w:w="2095"/>
        <w:gridCol w:w="1794"/>
        <w:gridCol w:w="1654"/>
        <w:gridCol w:w="1616"/>
      </w:tblGrid>
      <w:tr w:rsidR="00EC58AB" w:rsidRPr="00E64A7B" w:rsidTr="00B94E7A">
        <w:tc>
          <w:tcPr>
            <w:tcW w:w="1713" w:type="dxa"/>
          </w:tcPr>
          <w:p w:rsidR="00EC58AB" w:rsidRPr="00E64A7B" w:rsidRDefault="00EC58AB" w:rsidP="00B94E7A">
            <w:pPr>
              <w:suppressAutoHyphens/>
              <w:spacing w:line="0" w:lineRule="atLeast"/>
              <w:jc w:val="center"/>
              <w:rPr>
                <w:rFonts w:eastAsia="Calibri"/>
                <w:sz w:val="24"/>
                <w:szCs w:val="24"/>
                <w:lang w:eastAsia="ar-SA" w:bidi="ar-SA"/>
              </w:rPr>
            </w:pPr>
            <w:r w:rsidRPr="00E64A7B">
              <w:rPr>
                <w:rFonts w:eastAsia="Calibri"/>
                <w:sz w:val="24"/>
                <w:szCs w:val="24"/>
                <w:lang w:eastAsia="ar-SA" w:bidi="ar-SA"/>
              </w:rPr>
              <w:t>Раздел или тема программы</w:t>
            </w:r>
          </w:p>
        </w:tc>
        <w:tc>
          <w:tcPr>
            <w:tcW w:w="1543" w:type="dxa"/>
          </w:tcPr>
          <w:p w:rsidR="00EC58AB" w:rsidRPr="00E64A7B" w:rsidRDefault="00EC58AB" w:rsidP="00B94E7A">
            <w:pPr>
              <w:suppressAutoHyphens/>
              <w:spacing w:line="0" w:lineRule="atLeast"/>
              <w:jc w:val="center"/>
              <w:rPr>
                <w:rFonts w:eastAsia="Calibri"/>
                <w:sz w:val="24"/>
                <w:szCs w:val="24"/>
                <w:lang w:eastAsia="ar-SA" w:bidi="ar-SA"/>
              </w:rPr>
            </w:pPr>
            <w:r w:rsidRPr="00E64A7B">
              <w:rPr>
                <w:rFonts w:eastAsia="Calibri"/>
                <w:sz w:val="24"/>
                <w:szCs w:val="24"/>
                <w:lang w:eastAsia="ar-SA" w:bidi="ar-SA"/>
              </w:rPr>
              <w:t>Формы занятий</w:t>
            </w:r>
          </w:p>
        </w:tc>
        <w:tc>
          <w:tcPr>
            <w:tcW w:w="2126" w:type="dxa"/>
          </w:tcPr>
          <w:p w:rsidR="00EC58AB" w:rsidRPr="00E64A7B" w:rsidRDefault="00EC58AB" w:rsidP="00B94E7A">
            <w:pPr>
              <w:suppressAutoHyphens/>
              <w:spacing w:line="0" w:lineRule="atLeast"/>
              <w:jc w:val="center"/>
              <w:rPr>
                <w:rFonts w:eastAsia="Calibri"/>
                <w:sz w:val="24"/>
                <w:szCs w:val="24"/>
                <w:lang w:eastAsia="ar-SA" w:bidi="ar-SA"/>
              </w:rPr>
            </w:pPr>
            <w:r w:rsidRPr="00E64A7B">
              <w:rPr>
                <w:rFonts w:eastAsia="Calibri"/>
                <w:sz w:val="24"/>
                <w:szCs w:val="24"/>
                <w:lang w:eastAsia="ar-SA" w:bidi="ar-SA"/>
              </w:rPr>
              <w:t>Приёмы и методы организации образовательного процесса (в рамках занятия)</w:t>
            </w:r>
          </w:p>
        </w:tc>
        <w:tc>
          <w:tcPr>
            <w:tcW w:w="1714" w:type="dxa"/>
          </w:tcPr>
          <w:p w:rsidR="00EC58AB" w:rsidRPr="00E64A7B" w:rsidRDefault="00EC58AB" w:rsidP="00B94E7A">
            <w:pPr>
              <w:suppressAutoHyphens/>
              <w:spacing w:line="0" w:lineRule="atLeast"/>
              <w:jc w:val="center"/>
              <w:rPr>
                <w:rFonts w:eastAsia="Calibri"/>
                <w:sz w:val="24"/>
                <w:szCs w:val="24"/>
                <w:lang w:eastAsia="ar-SA" w:bidi="ar-SA"/>
              </w:rPr>
            </w:pPr>
            <w:r w:rsidRPr="00E64A7B">
              <w:rPr>
                <w:rFonts w:eastAsia="Calibri"/>
                <w:sz w:val="24"/>
                <w:szCs w:val="24"/>
                <w:lang w:eastAsia="ar-SA" w:bidi="ar-SA"/>
              </w:rPr>
              <w:t>Дидактический материал</w:t>
            </w:r>
          </w:p>
        </w:tc>
        <w:tc>
          <w:tcPr>
            <w:tcW w:w="1714" w:type="dxa"/>
          </w:tcPr>
          <w:p w:rsidR="00EC58AB" w:rsidRPr="00E64A7B" w:rsidRDefault="00EC58AB" w:rsidP="00B94E7A">
            <w:pPr>
              <w:suppressAutoHyphens/>
              <w:spacing w:line="0" w:lineRule="atLeast"/>
              <w:jc w:val="center"/>
              <w:rPr>
                <w:rFonts w:eastAsia="Calibri"/>
                <w:sz w:val="24"/>
                <w:szCs w:val="24"/>
                <w:lang w:eastAsia="ar-SA" w:bidi="ar-SA"/>
              </w:rPr>
            </w:pPr>
            <w:r w:rsidRPr="00E64A7B">
              <w:rPr>
                <w:rFonts w:eastAsia="Calibri"/>
                <w:sz w:val="24"/>
                <w:szCs w:val="24"/>
                <w:lang w:eastAsia="ar-SA" w:bidi="ar-SA"/>
              </w:rPr>
              <w:t>Техническое</w:t>
            </w:r>
            <w:r>
              <w:rPr>
                <w:rFonts w:eastAsia="Calibri"/>
                <w:sz w:val="24"/>
                <w:szCs w:val="24"/>
                <w:lang w:eastAsia="ar-SA" w:bidi="ar-SA"/>
              </w:rPr>
              <w:t xml:space="preserve"> </w:t>
            </w:r>
            <w:r w:rsidRPr="00E64A7B">
              <w:rPr>
                <w:rFonts w:eastAsia="Calibri"/>
                <w:sz w:val="24"/>
                <w:szCs w:val="24"/>
                <w:lang w:eastAsia="ar-SA" w:bidi="ar-SA"/>
              </w:rPr>
              <w:t>оснащение занятий</w:t>
            </w:r>
          </w:p>
        </w:tc>
        <w:tc>
          <w:tcPr>
            <w:tcW w:w="1714" w:type="dxa"/>
          </w:tcPr>
          <w:p w:rsidR="00EC58AB" w:rsidRPr="00E64A7B" w:rsidRDefault="00EC58AB" w:rsidP="00B94E7A">
            <w:pPr>
              <w:suppressAutoHyphens/>
              <w:spacing w:line="0" w:lineRule="atLeast"/>
              <w:jc w:val="center"/>
              <w:rPr>
                <w:rFonts w:eastAsia="Calibri"/>
                <w:sz w:val="24"/>
                <w:szCs w:val="24"/>
                <w:lang w:eastAsia="ar-SA" w:bidi="ar-SA"/>
              </w:rPr>
            </w:pPr>
            <w:r w:rsidRPr="00E64A7B">
              <w:rPr>
                <w:rFonts w:eastAsia="Calibri"/>
                <w:sz w:val="24"/>
                <w:szCs w:val="24"/>
                <w:lang w:eastAsia="ar-SA" w:bidi="ar-SA"/>
              </w:rPr>
              <w:t xml:space="preserve">Формы </w:t>
            </w:r>
            <w:r>
              <w:rPr>
                <w:rFonts w:eastAsia="Calibri"/>
                <w:sz w:val="24"/>
                <w:szCs w:val="24"/>
                <w:lang w:eastAsia="ar-SA" w:bidi="ar-SA"/>
              </w:rPr>
              <w:t xml:space="preserve"> </w:t>
            </w:r>
            <w:r w:rsidRPr="00E64A7B">
              <w:rPr>
                <w:rFonts w:eastAsia="Calibri"/>
                <w:sz w:val="24"/>
                <w:szCs w:val="24"/>
                <w:lang w:eastAsia="ar-SA" w:bidi="ar-SA"/>
              </w:rPr>
              <w:t>подведения итогов</w:t>
            </w:r>
          </w:p>
        </w:tc>
      </w:tr>
      <w:tr w:rsidR="00EC58AB" w:rsidRPr="00E64A7B" w:rsidTr="00B94E7A">
        <w:tc>
          <w:tcPr>
            <w:tcW w:w="1713" w:type="dxa"/>
          </w:tcPr>
          <w:p w:rsidR="00EC58AB" w:rsidRPr="00E64A7B" w:rsidRDefault="00EC58AB" w:rsidP="00B94E7A">
            <w:pPr>
              <w:suppressAutoHyphens/>
              <w:spacing w:line="0" w:lineRule="atLeast"/>
              <w:jc w:val="center"/>
              <w:rPr>
                <w:rFonts w:eastAsia="Calibri"/>
                <w:sz w:val="24"/>
                <w:szCs w:val="24"/>
                <w:lang w:eastAsia="ar-SA" w:bidi="ar-SA"/>
              </w:rPr>
            </w:pPr>
          </w:p>
        </w:tc>
        <w:tc>
          <w:tcPr>
            <w:tcW w:w="1543" w:type="dxa"/>
          </w:tcPr>
          <w:p w:rsidR="00EC58AB" w:rsidRPr="00E64A7B" w:rsidRDefault="00EC58AB" w:rsidP="00B94E7A">
            <w:pPr>
              <w:suppressAutoHyphens/>
              <w:spacing w:line="0" w:lineRule="atLeast"/>
              <w:jc w:val="center"/>
              <w:rPr>
                <w:rFonts w:eastAsia="Calibri"/>
                <w:sz w:val="24"/>
                <w:szCs w:val="24"/>
                <w:lang w:eastAsia="ar-SA" w:bidi="ar-SA"/>
              </w:rPr>
            </w:pPr>
          </w:p>
        </w:tc>
        <w:tc>
          <w:tcPr>
            <w:tcW w:w="2126" w:type="dxa"/>
          </w:tcPr>
          <w:p w:rsidR="00EC58AB" w:rsidRPr="00E64A7B" w:rsidRDefault="00EC58AB" w:rsidP="00B94E7A">
            <w:pPr>
              <w:suppressAutoHyphens/>
              <w:spacing w:line="0" w:lineRule="atLeast"/>
              <w:jc w:val="center"/>
              <w:rPr>
                <w:rFonts w:eastAsia="Calibri"/>
                <w:sz w:val="24"/>
                <w:szCs w:val="24"/>
                <w:lang w:eastAsia="ar-SA" w:bidi="ar-SA"/>
              </w:rPr>
            </w:pPr>
          </w:p>
        </w:tc>
        <w:tc>
          <w:tcPr>
            <w:tcW w:w="1714" w:type="dxa"/>
          </w:tcPr>
          <w:p w:rsidR="00EC58AB" w:rsidRPr="00E64A7B" w:rsidRDefault="00EC58AB" w:rsidP="00B94E7A">
            <w:pPr>
              <w:suppressAutoHyphens/>
              <w:spacing w:line="0" w:lineRule="atLeast"/>
              <w:jc w:val="center"/>
              <w:rPr>
                <w:rFonts w:eastAsia="Calibri"/>
                <w:sz w:val="24"/>
                <w:szCs w:val="24"/>
                <w:lang w:eastAsia="ar-SA" w:bidi="ar-SA"/>
              </w:rPr>
            </w:pPr>
          </w:p>
        </w:tc>
        <w:tc>
          <w:tcPr>
            <w:tcW w:w="1714" w:type="dxa"/>
          </w:tcPr>
          <w:p w:rsidR="00EC58AB" w:rsidRPr="00E64A7B" w:rsidRDefault="00EC58AB" w:rsidP="00B94E7A">
            <w:pPr>
              <w:suppressAutoHyphens/>
              <w:spacing w:line="0" w:lineRule="atLeast"/>
              <w:jc w:val="center"/>
              <w:rPr>
                <w:rFonts w:eastAsia="Calibri"/>
                <w:sz w:val="24"/>
                <w:szCs w:val="24"/>
                <w:lang w:eastAsia="ar-SA" w:bidi="ar-SA"/>
              </w:rPr>
            </w:pPr>
          </w:p>
        </w:tc>
        <w:tc>
          <w:tcPr>
            <w:tcW w:w="1714" w:type="dxa"/>
          </w:tcPr>
          <w:p w:rsidR="00EC58AB" w:rsidRPr="00E64A7B" w:rsidRDefault="00EC58AB" w:rsidP="00B94E7A">
            <w:pPr>
              <w:suppressAutoHyphens/>
              <w:spacing w:line="0" w:lineRule="atLeast"/>
              <w:jc w:val="center"/>
              <w:rPr>
                <w:rFonts w:eastAsia="Calibri"/>
                <w:sz w:val="24"/>
                <w:szCs w:val="24"/>
                <w:lang w:eastAsia="ar-SA" w:bidi="ar-SA"/>
              </w:rPr>
            </w:pPr>
          </w:p>
        </w:tc>
      </w:tr>
      <w:tr w:rsidR="00EC58AB" w:rsidRPr="00E64A7B" w:rsidTr="00B94E7A">
        <w:tc>
          <w:tcPr>
            <w:tcW w:w="1713" w:type="dxa"/>
          </w:tcPr>
          <w:p w:rsidR="00EC58AB" w:rsidRPr="00E64A7B" w:rsidRDefault="00EC58AB" w:rsidP="00B94E7A">
            <w:pPr>
              <w:suppressAutoHyphens/>
              <w:spacing w:line="0" w:lineRule="atLeast"/>
              <w:jc w:val="center"/>
              <w:rPr>
                <w:rFonts w:eastAsia="Calibri"/>
                <w:sz w:val="24"/>
                <w:szCs w:val="24"/>
                <w:lang w:eastAsia="ar-SA" w:bidi="ar-SA"/>
              </w:rPr>
            </w:pPr>
          </w:p>
        </w:tc>
        <w:tc>
          <w:tcPr>
            <w:tcW w:w="1543" w:type="dxa"/>
          </w:tcPr>
          <w:p w:rsidR="00EC58AB" w:rsidRPr="00E64A7B" w:rsidRDefault="00EC58AB" w:rsidP="00B94E7A">
            <w:pPr>
              <w:suppressAutoHyphens/>
              <w:spacing w:line="0" w:lineRule="atLeast"/>
              <w:jc w:val="center"/>
              <w:rPr>
                <w:rFonts w:eastAsia="Calibri"/>
                <w:sz w:val="24"/>
                <w:szCs w:val="24"/>
                <w:lang w:eastAsia="ar-SA" w:bidi="ar-SA"/>
              </w:rPr>
            </w:pPr>
          </w:p>
        </w:tc>
        <w:tc>
          <w:tcPr>
            <w:tcW w:w="2126" w:type="dxa"/>
          </w:tcPr>
          <w:p w:rsidR="00EC58AB" w:rsidRPr="00E64A7B" w:rsidRDefault="00EC58AB" w:rsidP="00B94E7A">
            <w:pPr>
              <w:suppressAutoHyphens/>
              <w:spacing w:line="0" w:lineRule="atLeast"/>
              <w:jc w:val="center"/>
              <w:rPr>
                <w:rFonts w:eastAsia="Calibri"/>
                <w:sz w:val="24"/>
                <w:szCs w:val="24"/>
                <w:lang w:eastAsia="ar-SA" w:bidi="ar-SA"/>
              </w:rPr>
            </w:pPr>
          </w:p>
        </w:tc>
        <w:tc>
          <w:tcPr>
            <w:tcW w:w="1714" w:type="dxa"/>
          </w:tcPr>
          <w:p w:rsidR="00EC58AB" w:rsidRPr="00E64A7B" w:rsidRDefault="00EC58AB" w:rsidP="00B94E7A">
            <w:pPr>
              <w:suppressAutoHyphens/>
              <w:spacing w:line="0" w:lineRule="atLeast"/>
              <w:jc w:val="center"/>
              <w:rPr>
                <w:rFonts w:eastAsia="Calibri"/>
                <w:sz w:val="24"/>
                <w:szCs w:val="24"/>
                <w:lang w:eastAsia="ar-SA" w:bidi="ar-SA"/>
              </w:rPr>
            </w:pPr>
          </w:p>
        </w:tc>
        <w:tc>
          <w:tcPr>
            <w:tcW w:w="1714" w:type="dxa"/>
          </w:tcPr>
          <w:p w:rsidR="00EC58AB" w:rsidRPr="00E64A7B" w:rsidRDefault="00EC58AB" w:rsidP="00B94E7A">
            <w:pPr>
              <w:suppressAutoHyphens/>
              <w:spacing w:line="0" w:lineRule="atLeast"/>
              <w:jc w:val="center"/>
              <w:rPr>
                <w:rFonts w:eastAsia="Calibri"/>
                <w:sz w:val="24"/>
                <w:szCs w:val="24"/>
                <w:lang w:eastAsia="ar-SA" w:bidi="ar-SA"/>
              </w:rPr>
            </w:pPr>
          </w:p>
        </w:tc>
        <w:tc>
          <w:tcPr>
            <w:tcW w:w="1714" w:type="dxa"/>
          </w:tcPr>
          <w:p w:rsidR="00EC58AB" w:rsidRPr="00E64A7B" w:rsidRDefault="00EC58AB" w:rsidP="00B94E7A">
            <w:pPr>
              <w:suppressAutoHyphens/>
              <w:spacing w:line="0" w:lineRule="atLeast"/>
              <w:jc w:val="center"/>
              <w:rPr>
                <w:rFonts w:eastAsia="Calibri"/>
                <w:sz w:val="24"/>
                <w:szCs w:val="24"/>
                <w:lang w:eastAsia="ar-SA" w:bidi="ar-SA"/>
              </w:rPr>
            </w:pPr>
          </w:p>
        </w:tc>
      </w:tr>
    </w:tbl>
    <w:p w:rsidR="00EC58AB" w:rsidRDefault="00EC58AB" w:rsidP="00EC58AB">
      <w:pPr>
        <w:pStyle w:val="a3"/>
        <w:spacing w:line="0" w:lineRule="atLeast"/>
        <w:ind w:left="0"/>
        <w:jc w:val="both"/>
        <w:rPr>
          <w:b/>
          <w:sz w:val="30"/>
        </w:rPr>
      </w:pPr>
    </w:p>
    <w:p w:rsidR="00EC58AB" w:rsidRPr="00EC58AB" w:rsidRDefault="00EC58AB" w:rsidP="00897FBD">
      <w:pPr>
        <w:pStyle w:val="a3"/>
        <w:spacing w:line="0" w:lineRule="atLeast"/>
        <w:ind w:left="0"/>
        <w:jc w:val="both"/>
        <w:rPr>
          <w:b/>
          <w:u w:val="single"/>
        </w:rPr>
      </w:pPr>
      <w:r w:rsidRPr="00EC58AB">
        <w:rPr>
          <w:b/>
          <w:u w:val="single"/>
        </w:rPr>
        <w:t>Пример:</w:t>
      </w:r>
    </w:p>
    <w:p w:rsidR="00BD71D0" w:rsidRPr="00BD71D0" w:rsidRDefault="00897FBD" w:rsidP="00897FBD">
      <w:pPr>
        <w:pStyle w:val="a3"/>
        <w:tabs>
          <w:tab w:val="left" w:pos="567"/>
        </w:tabs>
        <w:spacing w:line="0" w:lineRule="atLeast"/>
        <w:ind w:left="0"/>
        <w:jc w:val="both"/>
        <w:rPr>
          <w:i/>
          <w:color w:val="002060"/>
        </w:rPr>
      </w:pPr>
      <w:r>
        <w:rPr>
          <w:i/>
          <w:color w:val="002060"/>
        </w:rPr>
        <w:tab/>
      </w:r>
      <w:r w:rsidR="00BD71D0" w:rsidRPr="004C3E99">
        <w:rPr>
          <w:b/>
          <w:bCs/>
          <w:i/>
          <w:color w:val="002060"/>
        </w:rPr>
        <w:t>Методика организации теоретических и практических занятий может быть представлена следующим образом:</w:t>
      </w:r>
    </w:p>
    <w:p w:rsidR="00BD71D0" w:rsidRPr="00EC58AB" w:rsidRDefault="00897FBD" w:rsidP="00EC58AB">
      <w:pPr>
        <w:pStyle w:val="a3"/>
        <w:tabs>
          <w:tab w:val="left" w:pos="567"/>
        </w:tabs>
        <w:spacing w:line="0" w:lineRule="atLeast"/>
        <w:ind w:left="0"/>
        <w:jc w:val="both"/>
        <w:rPr>
          <w:i/>
          <w:color w:val="002060"/>
        </w:rPr>
      </w:pPr>
      <w:r>
        <w:rPr>
          <w:i/>
          <w:color w:val="002060"/>
        </w:rPr>
        <w:tab/>
      </w:r>
      <w:r w:rsidR="00BD71D0" w:rsidRPr="00BD71D0">
        <w:rPr>
          <w:i/>
          <w:color w:val="002060"/>
        </w:rPr>
        <w:t xml:space="preserve">На занятиях дети знакомятся </w:t>
      </w:r>
      <w:proofErr w:type="gramStart"/>
      <w:r w:rsidR="00BD71D0" w:rsidRPr="00BD71D0">
        <w:rPr>
          <w:i/>
          <w:color w:val="002060"/>
        </w:rPr>
        <w:t>с</w:t>
      </w:r>
      <w:proofErr w:type="gramEnd"/>
      <w:r w:rsidR="00BD71D0" w:rsidRPr="00BD71D0">
        <w:rPr>
          <w:i/>
          <w:color w:val="002060"/>
        </w:rPr>
        <w:t xml:space="preserve"> (прописать...)</w:t>
      </w:r>
      <w:r w:rsidR="002A0597">
        <w:rPr>
          <w:i/>
          <w:color w:val="002060"/>
        </w:rPr>
        <w:t xml:space="preserve">. </w:t>
      </w:r>
      <w:r w:rsidR="00BD71D0" w:rsidRPr="00BD71D0">
        <w:rPr>
          <w:i/>
          <w:color w:val="002060"/>
        </w:rPr>
        <w:t>Освоение материала в основном происходит в процессе практической, творческой, проектной или исследовательской деятельности (прописать…)</w:t>
      </w:r>
      <w:r w:rsidR="002A0597">
        <w:rPr>
          <w:i/>
          <w:color w:val="002060"/>
        </w:rPr>
        <w:t xml:space="preserve">. </w:t>
      </w:r>
      <w:r w:rsidR="00BD71D0" w:rsidRPr="00BD71D0">
        <w:rPr>
          <w:i/>
          <w:color w:val="002060"/>
        </w:rPr>
        <w:t xml:space="preserve">Закономерности использования средств (каких?) могут быть представлены в виде правил, алгоритмов. </w:t>
      </w:r>
      <w:proofErr w:type="gramStart"/>
      <w:r w:rsidR="00BD71D0" w:rsidRPr="00BD71D0">
        <w:rPr>
          <w:i/>
          <w:color w:val="002060"/>
        </w:rPr>
        <w:t>Так, в работе над (чем?) дети всегда должны добиваться (прописать точности употребления терминов), стремиться к (прописать логическое изложение материала), выделять (прописать композиционные части текста), применять (прописать что конкретно - знания, нормы литературного языка).</w:t>
      </w:r>
      <w:proofErr w:type="gramEnd"/>
      <w:r w:rsidR="00BD71D0">
        <w:rPr>
          <w:i/>
          <w:color w:val="002060"/>
        </w:rPr>
        <w:t xml:space="preserve"> </w:t>
      </w:r>
      <w:r w:rsidR="00BD71D0" w:rsidRPr="00BD71D0">
        <w:rPr>
          <w:i/>
          <w:color w:val="002060"/>
        </w:rPr>
        <w:t>Прохождение каждой новой теоретической темы предполагает постоянное повторение пройденных тем, обращение к которым диктует практика. Такие методические приемы, как «забегание вперед», «возвращение к пройденному» и т. д., придают объемность «линейному», последовательному освоению материала в данной программе.</w:t>
      </w:r>
      <w:r w:rsidR="00BD71D0">
        <w:rPr>
          <w:i/>
          <w:color w:val="002060"/>
        </w:rPr>
        <w:t xml:space="preserve"> </w:t>
      </w:r>
      <w:r w:rsidR="00BD71D0" w:rsidRPr="00BD71D0">
        <w:rPr>
          <w:i/>
          <w:color w:val="002060"/>
        </w:rPr>
        <w:t>Для того</w:t>
      </w:r>
      <w:proofErr w:type="gramStart"/>
      <w:r w:rsidR="00BD71D0" w:rsidRPr="00BD71D0">
        <w:rPr>
          <w:i/>
          <w:color w:val="002060"/>
        </w:rPr>
        <w:t>,</w:t>
      </w:r>
      <w:proofErr w:type="gramEnd"/>
      <w:r w:rsidR="00BD71D0" w:rsidRPr="00BD71D0">
        <w:rPr>
          <w:i/>
          <w:color w:val="002060"/>
        </w:rPr>
        <w:t xml:space="preserve"> чтобы подвести детей (прописать ... лет), к освоению (прописать чего ...), предлагается метод (прописать какой...). (Далее кратко описываются особенности применения этого метода).</w:t>
      </w:r>
      <w:r w:rsidR="00BD71D0">
        <w:rPr>
          <w:i/>
          <w:color w:val="002060"/>
        </w:rPr>
        <w:t xml:space="preserve"> </w:t>
      </w:r>
      <w:r w:rsidR="00BD71D0" w:rsidRPr="00BD71D0">
        <w:rPr>
          <w:i/>
          <w:color w:val="002060"/>
        </w:rPr>
        <w:t xml:space="preserve">Ребенок должен не </w:t>
      </w:r>
      <w:r w:rsidR="00BD71D0" w:rsidRPr="00BD71D0">
        <w:rPr>
          <w:i/>
          <w:color w:val="002060"/>
        </w:rPr>
        <w:lastRenderedPageBreak/>
        <w:t>только грамотно и убедительно решать каждую из возникающих по ходу его работы творческих задач, но и осознавать саму логику их следования. Поэтому важным методом обучения (прописать какого…) является разъяснение ребенку последовательности действий и операций, в основе чего лежит (прописать что…).</w:t>
      </w:r>
    </w:p>
    <w:p w:rsidR="00017E60" w:rsidRPr="00EC58AB" w:rsidRDefault="00897FBD" w:rsidP="00EC58AB">
      <w:pPr>
        <w:pStyle w:val="a3"/>
        <w:spacing w:line="0" w:lineRule="atLeast"/>
        <w:ind w:left="0"/>
        <w:jc w:val="both"/>
      </w:pPr>
      <w:r>
        <w:tab/>
      </w:r>
      <w:r w:rsidR="00BD71D0">
        <w:t>Так описываются характерные для реализации дополнительной общеобразовательной программы методы и методические приемы</w:t>
      </w:r>
      <w:r w:rsidR="00EC58AB">
        <w:t>.</w:t>
      </w:r>
    </w:p>
    <w:p w:rsidR="00017E60" w:rsidRPr="001361F0" w:rsidRDefault="00017E60" w:rsidP="009128AB">
      <w:pPr>
        <w:widowControl/>
        <w:suppressAutoHyphens/>
        <w:autoSpaceDE/>
        <w:autoSpaceDN/>
        <w:spacing w:line="0" w:lineRule="atLeast"/>
        <w:jc w:val="both"/>
        <w:rPr>
          <w:rFonts w:eastAsia="Calibri"/>
          <w:sz w:val="24"/>
          <w:szCs w:val="24"/>
          <w:lang w:eastAsia="ar-SA" w:bidi="ar-SA"/>
        </w:rPr>
      </w:pPr>
    </w:p>
    <w:p w:rsidR="00F600F5" w:rsidRDefault="0012542A" w:rsidP="00A0001F">
      <w:pPr>
        <w:widowControl/>
        <w:suppressAutoHyphens/>
        <w:autoSpaceDE/>
        <w:autoSpaceDN/>
        <w:spacing w:line="0" w:lineRule="atLeast"/>
        <w:ind w:firstLine="720"/>
        <w:jc w:val="both"/>
        <w:rPr>
          <w:b/>
          <w:sz w:val="28"/>
          <w:szCs w:val="28"/>
        </w:rPr>
      </w:pPr>
      <w:r w:rsidRPr="004523C4">
        <w:rPr>
          <w:b/>
          <w:color w:val="000000"/>
          <w:sz w:val="28"/>
          <w:szCs w:val="28"/>
          <w:lang w:bidi="ar-SA"/>
        </w:rPr>
        <w:t xml:space="preserve">Использование дистанционных образовательных </w:t>
      </w:r>
      <w:r w:rsidR="004523C4" w:rsidRPr="004523C4">
        <w:rPr>
          <w:b/>
          <w:sz w:val="28"/>
          <w:szCs w:val="28"/>
        </w:rPr>
        <w:t>технологий при реализации</w:t>
      </w:r>
      <w:r w:rsidR="004523C4">
        <w:rPr>
          <w:b/>
          <w:sz w:val="28"/>
          <w:szCs w:val="28"/>
        </w:rPr>
        <w:t xml:space="preserve"> дополнительной общеобразовательной программы</w:t>
      </w:r>
    </w:p>
    <w:p w:rsidR="004523C4" w:rsidRDefault="004523C4" w:rsidP="009128AB">
      <w:pPr>
        <w:widowControl/>
        <w:suppressAutoHyphens/>
        <w:autoSpaceDE/>
        <w:autoSpaceDN/>
        <w:spacing w:line="0" w:lineRule="atLeast"/>
        <w:ind w:left="-142"/>
        <w:rPr>
          <w:b/>
          <w:sz w:val="28"/>
          <w:szCs w:val="28"/>
        </w:rPr>
      </w:pPr>
    </w:p>
    <w:p w:rsidR="00A9337F" w:rsidRDefault="00496AF7" w:rsidP="00A9337F">
      <w:pPr>
        <w:pStyle w:val="dt-p"/>
        <w:shd w:val="clear" w:color="auto" w:fill="FFFFFF"/>
        <w:tabs>
          <w:tab w:val="left" w:pos="567"/>
        </w:tabs>
        <w:spacing w:before="0" w:beforeAutospacing="0" w:after="0" w:afterAutospacing="0" w:line="0" w:lineRule="atLeast"/>
        <w:jc w:val="both"/>
        <w:textAlignment w:val="baseline"/>
        <w:rPr>
          <w:color w:val="000000" w:themeColor="text1"/>
          <w:sz w:val="28"/>
          <w:szCs w:val="28"/>
        </w:rPr>
      </w:pPr>
      <w:r>
        <w:rPr>
          <w:color w:val="000000"/>
        </w:rPr>
        <w:tab/>
      </w:r>
      <w:r w:rsidR="006F6F94" w:rsidRPr="00496AF7">
        <w:rPr>
          <w:color w:val="000000" w:themeColor="text1"/>
          <w:sz w:val="28"/>
          <w:szCs w:val="28"/>
        </w:rPr>
        <w:t>При реализации образовательных программ или их частей с применением исключительно электронного обучения, дистанционных образовательных технологий организация самостоятельно и (или) с использованием ресурсов иных организаций:</w:t>
      </w:r>
      <w:bookmarkStart w:id="3" w:name="l28"/>
      <w:bookmarkEnd w:id="3"/>
      <w:r w:rsidR="00A9337F">
        <w:rPr>
          <w:color w:val="000000" w:themeColor="text1"/>
          <w:sz w:val="28"/>
          <w:szCs w:val="28"/>
        </w:rPr>
        <w:t xml:space="preserve"> </w:t>
      </w:r>
    </w:p>
    <w:p w:rsidR="00A9337F" w:rsidRDefault="006F6F94" w:rsidP="00720B38">
      <w:pPr>
        <w:pStyle w:val="dt-p"/>
        <w:numPr>
          <w:ilvl w:val="0"/>
          <w:numId w:val="17"/>
        </w:numPr>
        <w:shd w:val="clear" w:color="auto" w:fill="FFFFFF"/>
        <w:spacing w:before="0" w:beforeAutospacing="0" w:after="0" w:afterAutospacing="0" w:line="0" w:lineRule="atLeast"/>
        <w:ind w:left="0" w:firstLine="567"/>
        <w:jc w:val="both"/>
        <w:textAlignment w:val="baseline"/>
        <w:rPr>
          <w:color w:val="000000" w:themeColor="text1"/>
          <w:sz w:val="28"/>
          <w:szCs w:val="28"/>
        </w:rPr>
      </w:pPr>
      <w:r w:rsidRPr="00A9337F">
        <w:rPr>
          <w:color w:val="000000" w:themeColor="text1"/>
          <w:sz w:val="28"/>
          <w:szCs w:val="28"/>
        </w:rPr>
        <w:t>создает условия для функционирования электронной информационн</w:t>
      </w:r>
      <w:proofErr w:type="gramStart"/>
      <w:r w:rsidRPr="00A9337F">
        <w:rPr>
          <w:color w:val="000000" w:themeColor="text1"/>
          <w:sz w:val="28"/>
          <w:szCs w:val="28"/>
        </w:rPr>
        <w:t>о-</w:t>
      </w:r>
      <w:proofErr w:type="gramEnd"/>
      <w:r w:rsidRPr="00A9337F">
        <w:rPr>
          <w:color w:val="000000" w:themeColor="text1"/>
          <w:sz w:val="28"/>
          <w:szCs w:val="28"/>
        </w:rPr>
        <w:t xml:space="preserve"> образовательной среды, обеспечивающей освоение обучающимися образовательных программ или их частей в полном объеме независимо от места нахождения обучающихся</w:t>
      </w:r>
      <w:r w:rsidR="00496AF7" w:rsidRPr="00A9337F">
        <w:rPr>
          <w:color w:val="000000" w:themeColor="text1"/>
          <w:sz w:val="28"/>
          <w:szCs w:val="28"/>
        </w:rPr>
        <w:t>;</w:t>
      </w:r>
      <w:r w:rsidRPr="00A9337F">
        <w:rPr>
          <w:color w:val="000000" w:themeColor="text1"/>
          <w:sz w:val="28"/>
          <w:szCs w:val="28"/>
        </w:rPr>
        <w:t xml:space="preserve"> </w:t>
      </w:r>
      <w:bookmarkStart w:id="4" w:name="l29"/>
      <w:bookmarkEnd w:id="4"/>
    </w:p>
    <w:p w:rsidR="006F6F94" w:rsidRPr="00A9337F" w:rsidRDefault="006F6F94" w:rsidP="00720B38">
      <w:pPr>
        <w:pStyle w:val="dt-p"/>
        <w:numPr>
          <w:ilvl w:val="0"/>
          <w:numId w:val="17"/>
        </w:numPr>
        <w:shd w:val="clear" w:color="auto" w:fill="FFFFFF"/>
        <w:spacing w:before="0" w:beforeAutospacing="0" w:after="0" w:afterAutospacing="0" w:line="0" w:lineRule="atLeast"/>
        <w:ind w:left="0" w:firstLine="567"/>
        <w:jc w:val="both"/>
        <w:textAlignment w:val="baseline"/>
        <w:rPr>
          <w:color w:val="000000" w:themeColor="text1"/>
          <w:sz w:val="28"/>
          <w:szCs w:val="28"/>
        </w:rPr>
      </w:pPr>
      <w:r w:rsidRPr="00A9337F">
        <w:rPr>
          <w:color w:val="000000" w:themeColor="text1"/>
          <w:sz w:val="28"/>
          <w:szCs w:val="28"/>
        </w:rPr>
        <w:t>обеспечивает идентификацию личности обучающегося, выбор способа которой осуществляется организацией самостоятельно, и контроль соблюдения условий проведения мероприятий, в рамках которых осуществляется оценка результатов обучения.</w:t>
      </w:r>
    </w:p>
    <w:p w:rsidR="004523C4" w:rsidRPr="00496AF7" w:rsidRDefault="00496AF7" w:rsidP="00A9337F">
      <w:pPr>
        <w:widowControl/>
        <w:suppressAutoHyphens/>
        <w:autoSpaceDE/>
        <w:autoSpaceDN/>
        <w:spacing w:line="0" w:lineRule="atLeast"/>
        <w:ind w:firstLine="567"/>
        <w:jc w:val="both"/>
        <w:rPr>
          <w:b/>
          <w:color w:val="000000" w:themeColor="text1"/>
          <w:sz w:val="28"/>
          <w:szCs w:val="28"/>
        </w:rPr>
      </w:pPr>
      <w:proofErr w:type="gramStart"/>
      <w:r w:rsidRPr="00496AF7">
        <w:rPr>
          <w:color w:val="000000" w:themeColor="text1"/>
          <w:sz w:val="28"/>
          <w:szCs w:val="28"/>
          <w:shd w:val="clear" w:color="auto" w:fill="FFFFFF"/>
        </w:rPr>
        <w:t>При реализации образовательных программ или их частей с применением электронного обучения, дистанционных образовательных технологий организации ведут учет и осуществляют хранение результатов образовательного процесса и внутренний документооборот на бумажном носителе и/или в электронно-цифровой форме в соответствии с требованиями Закона Российской Федерации </w:t>
      </w:r>
      <w:hyperlink r:id="rId14" w:anchor="l0" w:tgtFrame="_blank" w:history="1">
        <w:r w:rsidRPr="00496AF7">
          <w:rPr>
            <w:rStyle w:val="af8"/>
            <w:color w:val="000000" w:themeColor="text1"/>
            <w:sz w:val="28"/>
            <w:szCs w:val="28"/>
            <w:u w:val="none"/>
            <w:shd w:val="clear" w:color="auto" w:fill="FFFFFF"/>
          </w:rPr>
          <w:t>от 21 июля 1993 г. N 5485-1</w:t>
        </w:r>
      </w:hyperlink>
      <w:r w:rsidRPr="00496AF7">
        <w:rPr>
          <w:color w:val="000000" w:themeColor="text1"/>
          <w:sz w:val="28"/>
          <w:szCs w:val="28"/>
          <w:shd w:val="clear" w:color="auto" w:fill="FFFFFF"/>
        </w:rPr>
        <w:t> </w:t>
      </w:r>
      <w:r>
        <w:rPr>
          <w:color w:val="000000" w:themeColor="text1"/>
          <w:sz w:val="28"/>
          <w:szCs w:val="28"/>
          <w:shd w:val="clear" w:color="auto" w:fill="FFFFFF"/>
        </w:rPr>
        <w:t>«</w:t>
      </w:r>
      <w:r w:rsidRPr="00496AF7">
        <w:rPr>
          <w:color w:val="000000" w:themeColor="text1"/>
          <w:sz w:val="28"/>
          <w:szCs w:val="28"/>
          <w:shd w:val="clear" w:color="auto" w:fill="FFFFFF"/>
        </w:rPr>
        <w:t>О государственной тайне</w:t>
      </w:r>
      <w:r>
        <w:rPr>
          <w:color w:val="000000" w:themeColor="text1"/>
          <w:sz w:val="28"/>
          <w:szCs w:val="28"/>
          <w:shd w:val="clear" w:color="auto" w:fill="FFFFFF"/>
        </w:rPr>
        <w:t>»</w:t>
      </w:r>
      <w:r w:rsidRPr="00496AF7">
        <w:rPr>
          <w:color w:val="000000" w:themeColor="text1"/>
          <w:sz w:val="28"/>
          <w:szCs w:val="28"/>
          <w:shd w:val="clear" w:color="auto" w:fill="FFFFFF"/>
        </w:rPr>
        <w:t>, Федерального закона </w:t>
      </w:r>
      <w:hyperlink r:id="rId15" w:anchor="l0" w:tgtFrame="_blank" w:history="1">
        <w:r w:rsidRPr="00496AF7">
          <w:rPr>
            <w:rStyle w:val="af8"/>
            <w:color w:val="000000" w:themeColor="text1"/>
            <w:sz w:val="28"/>
            <w:szCs w:val="28"/>
            <w:u w:val="none"/>
            <w:shd w:val="clear" w:color="auto" w:fill="FFFFFF"/>
          </w:rPr>
          <w:t>от 27 июля 2006 г. 152-ФЗ</w:t>
        </w:r>
      </w:hyperlink>
      <w:r>
        <w:rPr>
          <w:color w:val="000000" w:themeColor="text1"/>
          <w:sz w:val="28"/>
          <w:szCs w:val="28"/>
        </w:rPr>
        <w:t xml:space="preserve"> «</w:t>
      </w:r>
      <w:r w:rsidRPr="00496AF7">
        <w:rPr>
          <w:color w:val="000000" w:themeColor="text1"/>
          <w:sz w:val="28"/>
          <w:szCs w:val="28"/>
          <w:shd w:val="clear" w:color="auto" w:fill="FFFFFF"/>
        </w:rPr>
        <w:t>О</w:t>
      </w:r>
      <w:proofErr w:type="gramEnd"/>
      <w:r w:rsidRPr="00496AF7">
        <w:rPr>
          <w:color w:val="000000" w:themeColor="text1"/>
          <w:sz w:val="28"/>
          <w:szCs w:val="28"/>
          <w:shd w:val="clear" w:color="auto" w:fill="FFFFFF"/>
        </w:rPr>
        <w:t xml:space="preserve"> персональных данных</w:t>
      </w:r>
      <w:r>
        <w:rPr>
          <w:color w:val="000000" w:themeColor="text1"/>
          <w:sz w:val="28"/>
          <w:szCs w:val="28"/>
          <w:shd w:val="clear" w:color="auto" w:fill="FFFFFF"/>
        </w:rPr>
        <w:t>»</w:t>
      </w:r>
      <w:r w:rsidRPr="00496AF7">
        <w:rPr>
          <w:color w:val="000000" w:themeColor="text1"/>
          <w:sz w:val="28"/>
          <w:szCs w:val="28"/>
          <w:shd w:val="clear" w:color="auto" w:fill="FFFFFF"/>
        </w:rPr>
        <w:t xml:space="preserve">, Федерального закона от 22 октября 2004 г. 25-ФЗ </w:t>
      </w:r>
      <w:r>
        <w:rPr>
          <w:color w:val="000000" w:themeColor="text1"/>
          <w:sz w:val="28"/>
          <w:szCs w:val="28"/>
          <w:shd w:val="clear" w:color="auto" w:fill="FFFFFF"/>
        </w:rPr>
        <w:t>«</w:t>
      </w:r>
      <w:r w:rsidRPr="00496AF7">
        <w:rPr>
          <w:color w:val="000000" w:themeColor="text1"/>
          <w:sz w:val="28"/>
          <w:szCs w:val="28"/>
          <w:shd w:val="clear" w:color="auto" w:fill="FFFFFF"/>
        </w:rPr>
        <w:t>Об архивном деле в Российской Федерации</w:t>
      </w:r>
      <w:r>
        <w:rPr>
          <w:color w:val="000000" w:themeColor="text1"/>
          <w:sz w:val="28"/>
          <w:szCs w:val="28"/>
          <w:shd w:val="clear" w:color="auto" w:fill="FFFFFF"/>
        </w:rPr>
        <w:t>»</w:t>
      </w:r>
      <w:r w:rsidRPr="00496AF7">
        <w:rPr>
          <w:color w:val="000000" w:themeColor="text1"/>
          <w:sz w:val="28"/>
          <w:szCs w:val="28"/>
          <w:shd w:val="clear" w:color="auto" w:fill="FFFFFF"/>
        </w:rPr>
        <w:t xml:space="preserve">. </w:t>
      </w:r>
    </w:p>
    <w:p w:rsidR="00A9337F" w:rsidRDefault="00A9337F" w:rsidP="00A9337F">
      <w:pPr>
        <w:pStyle w:val="a3"/>
        <w:spacing w:line="0" w:lineRule="atLeast"/>
        <w:ind w:left="0" w:right="121" w:firstLine="566"/>
        <w:jc w:val="both"/>
        <w:rPr>
          <w:b/>
        </w:rPr>
      </w:pPr>
    </w:p>
    <w:p w:rsidR="004523C4" w:rsidRDefault="004523C4" w:rsidP="00A9337F">
      <w:pPr>
        <w:pStyle w:val="a3"/>
        <w:spacing w:line="0" w:lineRule="atLeast"/>
        <w:ind w:left="0" w:right="121" w:firstLine="566"/>
        <w:jc w:val="both"/>
        <w:rPr>
          <w:b/>
        </w:rPr>
      </w:pPr>
      <w:r w:rsidRPr="004523C4">
        <w:rPr>
          <w:b/>
        </w:rPr>
        <w:t>Реализация дополнительной общеобразовательной программы в сетевой форме</w:t>
      </w:r>
    </w:p>
    <w:p w:rsidR="00914754" w:rsidRDefault="00914754" w:rsidP="00A9337F">
      <w:pPr>
        <w:pStyle w:val="a3"/>
        <w:spacing w:line="0" w:lineRule="atLeast"/>
        <w:ind w:left="0" w:right="121" w:firstLine="566"/>
        <w:jc w:val="both"/>
        <w:rPr>
          <w:b/>
        </w:rPr>
      </w:pPr>
    </w:p>
    <w:p w:rsidR="00C0415F" w:rsidRPr="00C0415F" w:rsidRDefault="00C0415F" w:rsidP="00A9337F">
      <w:pPr>
        <w:widowControl/>
        <w:shd w:val="clear" w:color="auto" w:fill="FFFFFF"/>
        <w:autoSpaceDE/>
        <w:autoSpaceDN/>
        <w:spacing w:line="0" w:lineRule="atLeast"/>
        <w:ind w:firstLine="567"/>
        <w:jc w:val="both"/>
        <w:rPr>
          <w:color w:val="000000" w:themeColor="text1"/>
          <w:sz w:val="28"/>
          <w:szCs w:val="28"/>
          <w:lang w:bidi="ar-SA"/>
        </w:rPr>
      </w:pPr>
      <w:r w:rsidRPr="00C0415F">
        <w:rPr>
          <w:color w:val="000000" w:themeColor="text1"/>
          <w:sz w:val="28"/>
          <w:szCs w:val="28"/>
          <w:lang w:bidi="ar-SA"/>
        </w:rPr>
        <w:t xml:space="preserve">Разработка и утверждение </w:t>
      </w:r>
      <w:r w:rsidRPr="00A0001F">
        <w:rPr>
          <w:color w:val="000000" w:themeColor="text1"/>
          <w:sz w:val="28"/>
          <w:szCs w:val="28"/>
          <w:lang w:bidi="ar-SA"/>
        </w:rPr>
        <w:t>совместной</w:t>
      </w:r>
      <w:r w:rsidRPr="00C0415F">
        <w:rPr>
          <w:color w:val="000000" w:themeColor="text1"/>
          <w:sz w:val="28"/>
          <w:szCs w:val="28"/>
          <w:lang w:bidi="ar-SA"/>
        </w:rPr>
        <w:t xml:space="preserve"> образовательной программы требует выполнения ряда последовательных шагов:</w:t>
      </w:r>
    </w:p>
    <w:p w:rsidR="00C0415F" w:rsidRPr="00C0415F" w:rsidRDefault="00C0415F" w:rsidP="00A9337F">
      <w:pPr>
        <w:widowControl/>
        <w:shd w:val="clear" w:color="auto" w:fill="FFFFFF"/>
        <w:autoSpaceDE/>
        <w:autoSpaceDN/>
        <w:spacing w:line="0" w:lineRule="atLeast"/>
        <w:ind w:firstLine="567"/>
        <w:jc w:val="both"/>
        <w:rPr>
          <w:color w:val="000000" w:themeColor="text1"/>
          <w:sz w:val="28"/>
          <w:szCs w:val="28"/>
          <w:lang w:bidi="ar-SA"/>
        </w:rPr>
      </w:pPr>
      <w:r w:rsidRPr="00C0415F">
        <w:rPr>
          <w:color w:val="000000" w:themeColor="text1"/>
          <w:sz w:val="28"/>
          <w:szCs w:val="28"/>
          <w:lang w:bidi="ar-SA"/>
        </w:rPr>
        <w:t xml:space="preserve">1. Обоснованный выбор образовательных программ для </w:t>
      </w:r>
      <w:r w:rsidRPr="00A0001F">
        <w:rPr>
          <w:color w:val="000000" w:themeColor="text1"/>
          <w:sz w:val="28"/>
          <w:szCs w:val="28"/>
          <w:lang w:bidi="ar-SA"/>
        </w:rPr>
        <w:t>совместной</w:t>
      </w:r>
      <w:r w:rsidRPr="00C0415F">
        <w:rPr>
          <w:color w:val="000000" w:themeColor="text1"/>
          <w:sz w:val="28"/>
          <w:szCs w:val="28"/>
          <w:lang w:bidi="ar-SA"/>
        </w:rPr>
        <w:t xml:space="preserve"> разработки, с учетом приоритетных направлений развития науки, техники и технологий.</w:t>
      </w:r>
    </w:p>
    <w:p w:rsidR="00C0415F" w:rsidRPr="00C0415F" w:rsidRDefault="00C0415F" w:rsidP="00A9337F">
      <w:pPr>
        <w:widowControl/>
        <w:shd w:val="clear" w:color="auto" w:fill="FFFFFF"/>
        <w:autoSpaceDE/>
        <w:autoSpaceDN/>
        <w:spacing w:line="0" w:lineRule="atLeast"/>
        <w:ind w:firstLine="567"/>
        <w:jc w:val="both"/>
        <w:rPr>
          <w:color w:val="000000" w:themeColor="text1"/>
          <w:sz w:val="28"/>
          <w:szCs w:val="28"/>
          <w:lang w:bidi="ar-SA"/>
        </w:rPr>
      </w:pPr>
      <w:r w:rsidRPr="00C0415F">
        <w:rPr>
          <w:color w:val="000000" w:themeColor="text1"/>
          <w:sz w:val="28"/>
          <w:szCs w:val="28"/>
          <w:lang w:bidi="ar-SA"/>
        </w:rPr>
        <w:t xml:space="preserve">2. Формирование "команд программ": временных трудовых коллективов, в состав которых входят педагогические работники организаций, осуществляющих образовательную деятельность и представители предприятий и организаций - </w:t>
      </w:r>
      <w:r w:rsidRPr="00C0415F">
        <w:rPr>
          <w:color w:val="000000" w:themeColor="text1"/>
          <w:sz w:val="28"/>
          <w:szCs w:val="28"/>
          <w:lang w:bidi="ar-SA"/>
        </w:rPr>
        <w:lastRenderedPageBreak/>
        <w:t xml:space="preserve">заказчиков программ, для разработки и последующей реализации планируемых </w:t>
      </w:r>
      <w:r w:rsidRPr="00A0001F">
        <w:rPr>
          <w:color w:val="000000" w:themeColor="text1"/>
          <w:sz w:val="28"/>
          <w:szCs w:val="28"/>
          <w:lang w:bidi="ar-SA"/>
        </w:rPr>
        <w:t>совместных</w:t>
      </w:r>
      <w:r w:rsidRPr="00C0415F">
        <w:rPr>
          <w:color w:val="000000" w:themeColor="text1"/>
          <w:sz w:val="28"/>
          <w:szCs w:val="28"/>
          <w:lang w:bidi="ar-SA"/>
        </w:rPr>
        <w:t xml:space="preserve"> основных образовательных программ.</w:t>
      </w:r>
    </w:p>
    <w:p w:rsidR="00C0415F" w:rsidRPr="00C0415F" w:rsidRDefault="00C0415F" w:rsidP="00A9337F">
      <w:pPr>
        <w:widowControl/>
        <w:shd w:val="clear" w:color="auto" w:fill="FFFFFF"/>
        <w:autoSpaceDE/>
        <w:autoSpaceDN/>
        <w:spacing w:line="0" w:lineRule="atLeast"/>
        <w:ind w:firstLine="567"/>
        <w:jc w:val="both"/>
        <w:rPr>
          <w:color w:val="000000" w:themeColor="text1"/>
          <w:sz w:val="28"/>
          <w:szCs w:val="28"/>
          <w:lang w:bidi="ar-SA"/>
        </w:rPr>
      </w:pPr>
      <w:r w:rsidRPr="00C0415F">
        <w:rPr>
          <w:color w:val="000000" w:themeColor="text1"/>
          <w:sz w:val="28"/>
          <w:szCs w:val="28"/>
          <w:lang w:bidi="ar-SA"/>
        </w:rPr>
        <w:t xml:space="preserve">3. В случае необходимости </w:t>
      </w:r>
      <w:r w:rsidRPr="00A0001F">
        <w:rPr>
          <w:color w:val="000000" w:themeColor="text1"/>
          <w:sz w:val="28"/>
          <w:szCs w:val="28"/>
          <w:lang w:bidi="ar-SA"/>
        </w:rPr>
        <w:t>разработка и совместное</w:t>
      </w:r>
      <w:r w:rsidRPr="00C0415F">
        <w:rPr>
          <w:color w:val="000000" w:themeColor="text1"/>
          <w:sz w:val="28"/>
          <w:szCs w:val="28"/>
          <w:lang w:bidi="ar-SA"/>
        </w:rPr>
        <w:t xml:space="preserve"> принятие образовательных стандартов (для образовательных организаций, имеющих на это право), в соответствии с которыми может быть выполнено проектирование новых совместных образовательных программ.</w:t>
      </w:r>
    </w:p>
    <w:p w:rsidR="00C0415F" w:rsidRPr="00C0415F" w:rsidRDefault="00C0415F" w:rsidP="00A9337F">
      <w:pPr>
        <w:widowControl/>
        <w:shd w:val="clear" w:color="auto" w:fill="FFFFFF"/>
        <w:autoSpaceDE/>
        <w:autoSpaceDN/>
        <w:spacing w:line="0" w:lineRule="atLeast"/>
        <w:ind w:firstLine="567"/>
        <w:jc w:val="both"/>
        <w:rPr>
          <w:color w:val="000000" w:themeColor="text1"/>
          <w:sz w:val="28"/>
          <w:szCs w:val="28"/>
          <w:lang w:bidi="ar-SA"/>
        </w:rPr>
      </w:pPr>
      <w:r w:rsidRPr="00C0415F">
        <w:rPr>
          <w:color w:val="000000" w:themeColor="text1"/>
          <w:sz w:val="28"/>
          <w:szCs w:val="28"/>
          <w:lang w:bidi="ar-SA"/>
        </w:rPr>
        <w:t xml:space="preserve">4. Разработка двумя или несколькими образовательными организациями модульной структуры образовательной программы </w:t>
      </w:r>
      <w:r w:rsidRPr="00A0001F">
        <w:rPr>
          <w:color w:val="000000" w:themeColor="text1"/>
          <w:sz w:val="28"/>
          <w:szCs w:val="28"/>
          <w:lang w:bidi="ar-SA"/>
        </w:rPr>
        <w:t>для совместной реализации.</w:t>
      </w:r>
    </w:p>
    <w:p w:rsidR="00C0415F" w:rsidRPr="00C0415F" w:rsidRDefault="00C0415F" w:rsidP="00A9337F">
      <w:pPr>
        <w:widowControl/>
        <w:shd w:val="clear" w:color="auto" w:fill="FFFFFF"/>
        <w:autoSpaceDE/>
        <w:autoSpaceDN/>
        <w:spacing w:line="0" w:lineRule="atLeast"/>
        <w:ind w:firstLine="567"/>
        <w:jc w:val="both"/>
        <w:rPr>
          <w:color w:val="000000" w:themeColor="text1"/>
          <w:sz w:val="28"/>
          <w:szCs w:val="28"/>
          <w:lang w:bidi="ar-SA"/>
        </w:rPr>
      </w:pPr>
      <w:r w:rsidRPr="00C0415F">
        <w:rPr>
          <w:color w:val="000000" w:themeColor="text1"/>
          <w:sz w:val="28"/>
          <w:szCs w:val="28"/>
          <w:lang w:bidi="ar-SA"/>
        </w:rPr>
        <w:t>5. Формирование в каждой организации, осуществляющей образовательную деятельность - участнике проекта, современной образовательной среды для реализации совместных программ, включающей материально-техническое, учебно</w:t>
      </w:r>
      <w:r>
        <w:rPr>
          <w:color w:val="000000" w:themeColor="text1"/>
          <w:sz w:val="28"/>
          <w:szCs w:val="28"/>
          <w:lang w:bidi="ar-SA"/>
        </w:rPr>
        <w:t>-</w:t>
      </w:r>
      <w:r w:rsidRPr="00C0415F">
        <w:rPr>
          <w:color w:val="000000" w:themeColor="text1"/>
          <w:sz w:val="28"/>
          <w:szCs w:val="28"/>
          <w:lang w:bidi="ar-SA"/>
        </w:rPr>
        <w:t>методическое, информационное, кадровое и другие виды обеспечения образовательной деятельности.</w:t>
      </w:r>
    </w:p>
    <w:p w:rsidR="00C0415F" w:rsidRPr="00C0415F" w:rsidRDefault="00C0415F" w:rsidP="00A9337F">
      <w:pPr>
        <w:widowControl/>
        <w:shd w:val="clear" w:color="auto" w:fill="FFFFFF"/>
        <w:autoSpaceDE/>
        <w:autoSpaceDN/>
        <w:spacing w:line="0" w:lineRule="atLeast"/>
        <w:ind w:firstLine="567"/>
        <w:jc w:val="both"/>
        <w:rPr>
          <w:color w:val="000000" w:themeColor="text1"/>
          <w:sz w:val="28"/>
          <w:szCs w:val="28"/>
          <w:lang w:bidi="ar-SA"/>
        </w:rPr>
      </w:pPr>
      <w:r w:rsidRPr="00C0415F">
        <w:rPr>
          <w:color w:val="000000" w:themeColor="text1"/>
          <w:sz w:val="28"/>
          <w:szCs w:val="28"/>
          <w:lang w:bidi="ar-SA"/>
        </w:rPr>
        <w:t>6. Разработка образовательного контента, в том числе для реализации дистанционных образовательных технологий и электронного обучения.</w:t>
      </w:r>
    </w:p>
    <w:p w:rsidR="00C0415F" w:rsidRPr="00C0415F" w:rsidRDefault="00C0415F" w:rsidP="00A9337F">
      <w:pPr>
        <w:widowControl/>
        <w:shd w:val="clear" w:color="auto" w:fill="FFFFFF"/>
        <w:autoSpaceDE/>
        <w:autoSpaceDN/>
        <w:spacing w:line="0" w:lineRule="atLeast"/>
        <w:ind w:firstLine="567"/>
        <w:jc w:val="both"/>
        <w:rPr>
          <w:color w:val="000000" w:themeColor="text1"/>
          <w:sz w:val="28"/>
          <w:szCs w:val="28"/>
          <w:lang w:bidi="ar-SA"/>
        </w:rPr>
      </w:pPr>
      <w:r w:rsidRPr="00C0415F">
        <w:rPr>
          <w:color w:val="000000" w:themeColor="text1"/>
          <w:sz w:val="28"/>
          <w:szCs w:val="28"/>
          <w:lang w:bidi="ar-SA"/>
        </w:rPr>
        <w:t xml:space="preserve">7. Повышение </w:t>
      </w:r>
      <w:proofErr w:type="gramStart"/>
      <w:r w:rsidRPr="00C0415F">
        <w:rPr>
          <w:color w:val="000000" w:themeColor="text1"/>
          <w:sz w:val="28"/>
          <w:szCs w:val="28"/>
          <w:lang w:bidi="ar-SA"/>
        </w:rPr>
        <w:t>квалификации участников команд разработчиков программ</w:t>
      </w:r>
      <w:proofErr w:type="gramEnd"/>
      <w:r w:rsidRPr="00C0415F">
        <w:rPr>
          <w:color w:val="000000" w:themeColor="text1"/>
          <w:sz w:val="28"/>
          <w:szCs w:val="28"/>
          <w:lang w:bidi="ar-SA"/>
        </w:rPr>
        <w:t xml:space="preserve"> для эффективного использования лучших мировых и отечественных практик проектирования образовательных программ, освоения общих методологических подходов к выполнению задач проекта.</w:t>
      </w:r>
    </w:p>
    <w:p w:rsidR="00C0415F" w:rsidRPr="00C0415F" w:rsidRDefault="00C0415F" w:rsidP="00A9337F">
      <w:pPr>
        <w:widowControl/>
        <w:shd w:val="clear" w:color="auto" w:fill="FFFFFF"/>
        <w:autoSpaceDE/>
        <w:autoSpaceDN/>
        <w:spacing w:line="0" w:lineRule="atLeast"/>
        <w:ind w:firstLine="567"/>
        <w:jc w:val="both"/>
        <w:rPr>
          <w:color w:val="000000" w:themeColor="text1"/>
          <w:sz w:val="28"/>
          <w:szCs w:val="28"/>
          <w:lang w:bidi="ar-SA"/>
        </w:rPr>
      </w:pPr>
      <w:r w:rsidRPr="00C0415F">
        <w:rPr>
          <w:color w:val="000000" w:themeColor="text1"/>
          <w:sz w:val="28"/>
          <w:szCs w:val="28"/>
          <w:lang w:bidi="ar-SA"/>
        </w:rPr>
        <w:t>8. Разработка и апробация механизма реализации сетевых форм обучения с включенной академической мобильностью и использованием дистанционных образовательных технологий.</w:t>
      </w:r>
    </w:p>
    <w:p w:rsidR="00C0415F" w:rsidRPr="00C0415F" w:rsidRDefault="00C0415F" w:rsidP="00A9337F">
      <w:pPr>
        <w:widowControl/>
        <w:shd w:val="clear" w:color="auto" w:fill="FFFFFF"/>
        <w:autoSpaceDE/>
        <w:autoSpaceDN/>
        <w:spacing w:line="0" w:lineRule="atLeast"/>
        <w:ind w:firstLine="567"/>
        <w:jc w:val="both"/>
        <w:rPr>
          <w:color w:val="000000" w:themeColor="text1"/>
          <w:sz w:val="28"/>
          <w:szCs w:val="28"/>
          <w:lang w:bidi="ar-SA"/>
        </w:rPr>
      </w:pPr>
      <w:r w:rsidRPr="00C0415F">
        <w:rPr>
          <w:color w:val="000000" w:themeColor="text1"/>
          <w:sz w:val="28"/>
          <w:szCs w:val="28"/>
          <w:lang w:bidi="ar-SA"/>
        </w:rPr>
        <w:t>Наиболее простым в реализации является модуль, в соответствии с которым две образовательных организаций выбирают имеющиеся в каждом из них подобные образовательные программы подобной направленности и на их основе проектируют новую образовательную программу для совместной реализации.</w:t>
      </w:r>
    </w:p>
    <w:p w:rsidR="004523C4" w:rsidRPr="00B93851" w:rsidRDefault="004523C4" w:rsidP="009128AB">
      <w:pPr>
        <w:pStyle w:val="a3"/>
        <w:spacing w:line="0" w:lineRule="atLeast"/>
        <w:ind w:right="121" w:firstLine="566"/>
        <w:jc w:val="both"/>
        <w:rPr>
          <w:b/>
          <w:color w:val="000000" w:themeColor="text1"/>
        </w:rPr>
      </w:pPr>
    </w:p>
    <w:p w:rsidR="00B93851" w:rsidRDefault="00DD5608" w:rsidP="00A0001F">
      <w:pPr>
        <w:pStyle w:val="ae"/>
        <w:spacing w:line="0" w:lineRule="atLeast"/>
        <w:ind w:firstLine="567"/>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 xml:space="preserve">2.6 </w:t>
      </w:r>
      <w:r w:rsidR="00B93851" w:rsidRPr="00B93851">
        <w:rPr>
          <w:rFonts w:ascii="Times New Roman" w:eastAsia="Calibri" w:hAnsi="Times New Roman" w:cs="Times New Roman"/>
          <w:b/>
          <w:sz w:val="28"/>
          <w:szCs w:val="28"/>
          <w:lang w:eastAsia="ar-SA"/>
        </w:rPr>
        <w:t>Список использованной литературы</w:t>
      </w:r>
    </w:p>
    <w:p w:rsidR="00B93851" w:rsidRPr="00B93851" w:rsidRDefault="00B93851" w:rsidP="009128AB">
      <w:pPr>
        <w:pStyle w:val="ae"/>
        <w:spacing w:line="0" w:lineRule="atLeast"/>
        <w:rPr>
          <w:rFonts w:ascii="Times New Roman" w:eastAsia="Calibri" w:hAnsi="Times New Roman" w:cs="Times New Roman"/>
          <w:b/>
          <w:sz w:val="28"/>
          <w:szCs w:val="28"/>
          <w:lang w:eastAsia="ar-SA"/>
        </w:rPr>
      </w:pPr>
    </w:p>
    <w:p w:rsidR="00A0001F" w:rsidRDefault="00B93851" w:rsidP="00A0001F">
      <w:pPr>
        <w:widowControl/>
        <w:suppressAutoHyphens/>
        <w:autoSpaceDE/>
        <w:autoSpaceDN/>
        <w:spacing w:line="0" w:lineRule="atLeast"/>
        <w:ind w:firstLine="567"/>
        <w:jc w:val="both"/>
        <w:rPr>
          <w:rFonts w:eastAsia="Calibri"/>
          <w:sz w:val="28"/>
          <w:szCs w:val="28"/>
          <w:lang w:eastAsia="ar-SA" w:bidi="ar-SA"/>
        </w:rPr>
      </w:pPr>
      <w:r w:rsidRPr="00B93851">
        <w:rPr>
          <w:rFonts w:eastAsia="Calibri"/>
          <w:sz w:val="28"/>
          <w:szCs w:val="28"/>
          <w:lang w:eastAsia="ar-SA" w:bidi="ar-SA"/>
        </w:rPr>
        <w:t>При написании и оформлении данного раздела рекомендуется сформировать несколько списков:</w:t>
      </w:r>
    </w:p>
    <w:p w:rsidR="00A0001F" w:rsidRDefault="00A0001F" w:rsidP="00A0001F">
      <w:pPr>
        <w:widowControl/>
        <w:tabs>
          <w:tab w:val="left" w:pos="851"/>
        </w:tabs>
        <w:suppressAutoHyphens/>
        <w:autoSpaceDE/>
        <w:autoSpaceDN/>
        <w:spacing w:line="0" w:lineRule="atLeast"/>
        <w:ind w:firstLine="567"/>
        <w:jc w:val="both"/>
        <w:rPr>
          <w:rFonts w:eastAsia="Calibri"/>
          <w:sz w:val="28"/>
          <w:szCs w:val="28"/>
          <w:lang w:eastAsia="ar-SA" w:bidi="ar-SA"/>
        </w:rPr>
      </w:pPr>
      <w:r>
        <w:rPr>
          <w:rFonts w:eastAsia="Calibri"/>
          <w:sz w:val="28"/>
          <w:szCs w:val="28"/>
          <w:lang w:eastAsia="ar-SA" w:bidi="ar-SA"/>
        </w:rPr>
        <w:t>1. С</w:t>
      </w:r>
      <w:r w:rsidR="00B93851" w:rsidRPr="00B93851">
        <w:rPr>
          <w:rFonts w:eastAsia="Calibri"/>
          <w:sz w:val="28"/>
          <w:szCs w:val="28"/>
          <w:lang w:eastAsia="ar-SA" w:bidi="ar-SA"/>
        </w:rPr>
        <w:t xml:space="preserve">писок литературы, использованной педагогом при написании образовательной программы. </w:t>
      </w:r>
    </w:p>
    <w:p w:rsidR="00B93851" w:rsidRPr="00B93851" w:rsidRDefault="00B93851" w:rsidP="00A0001F">
      <w:pPr>
        <w:widowControl/>
        <w:tabs>
          <w:tab w:val="left" w:pos="851"/>
        </w:tabs>
        <w:suppressAutoHyphens/>
        <w:autoSpaceDE/>
        <w:autoSpaceDN/>
        <w:spacing w:line="0" w:lineRule="atLeast"/>
        <w:ind w:firstLine="567"/>
        <w:jc w:val="both"/>
        <w:rPr>
          <w:rFonts w:eastAsia="Calibri"/>
          <w:sz w:val="28"/>
          <w:szCs w:val="28"/>
          <w:lang w:eastAsia="ar-SA" w:bidi="ar-SA"/>
        </w:rPr>
      </w:pPr>
      <w:r w:rsidRPr="00B93851">
        <w:rPr>
          <w:rFonts w:eastAsia="Calibri"/>
          <w:sz w:val="28"/>
          <w:szCs w:val="28"/>
          <w:lang w:eastAsia="ar-SA" w:bidi="ar-SA"/>
        </w:rPr>
        <w:t>2. Список литературы, рекомендованный педагогам (коллегам) для освоения данного вида деятельности.</w:t>
      </w:r>
    </w:p>
    <w:p w:rsidR="00B93851" w:rsidRPr="00B93851" w:rsidRDefault="00B93851" w:rsidP="00A0001F">
      <w:pPr>
        <w:widowControl/>
        <w:suppressAutoHyphens/>
        <w:autoSpaceDE/>
        <w:autoSpaceDN/>
        <w:spacing w:line="0" w:lineRule="atLeast"/>
        <w:ind w:firstLine="567"/>
        <w:jc w:val="both"/>
        <w:rPr>
          <w:rFonts w:eastAsia="Calibri"/>
          <w:sz w:val="28"/>
          <w:szCs w:val="28"/>
          <w:lang w:eastAsia="ar-SA" w:bidi="ar-SA"/>
        </w:rPr>
      </w:pPr>
      <w:r w:rsidRPr="00B93851">
        <w:rPr>
          <w:rFonts w:eastAsia="Calibri"/>
          <w:sz w:val="28"/>
          <w:szCs w:val="28"/>
          <w:lang w:eastAsia="ar-SA" w:bidi="ar-SA"/>
        </w:rPr>
        <w:t xml:space="preserve">4. Список литературы, рекомендованной </w:t>
      </w:r>
      <w:proofErr w:type="gramStart"/>
      <w:r>
        <w:rPr>
          <w:rFonts w:eastAsia="Calibri"/>
          <w:sz w:val="28"/>
          <w:szCs w:val="28"/>
          <w:lang w:eastAsia="ar-SA" w:bidi="ar-SA"/>
        </w:rPr>
        <w:t>об</w:t>
      </w:r>
      <w:r w:rsidRPr="00B93851">
        <w:rPr>
          <w:rFonts w:eastAsia="Calibri"/>
          <w:sz w:val="28"/>
          <w:szCs w:val="28"/>
          <w:lang w:eastAsia="ar-SA" w:bidi="ar-SA"/>
        </w:rPr>
        <w:t>уча</w:t>
      </w:r>
      <w:r>
        <w:rPr>
          <w:rFonts w:eastAsia="Calibri"/>
          <w:sz w:val="28"/>
          <w:szCs w:val="28"/>
          <w:lang w:eastAsia="ar-SA" w:bidi="ar-SA"/>
        </w:rPr>
        <w:t>ю</w:t>
      </w:r>
      <w:r w:rsidRPr="00B93851">
        <w:rPr>
          <w:rFonts w:eastAsia="Calibri"/>
          <w:sz w:val="28"/>
          <w:szCs w:val="28"/>
          <w:lang w:eastAsia="ar-SA" w:bidi="ar-SA"/>
        </w:rPr>
        <w:t>щимся</w:t>
      </w:r>
      <w:proofErr w:type="gramEnd"/>
      <w:r w:rsidRPr="00B93851">
        <w:rPr>
          <w:rFonts w:eastAsia="Calibri"/>
          <w:sz w:val="28"/>
          <w:szCs w:val="28"/>
          <w:lang w:eastAsia="ar-SA" w:bidi="ar-SA"/>
        </w:rPr>
        <w:t xml:space="preserve">, для успешного освоения данной образовательной программы. </w:t>
      </w:r>
    </w:p>
    <w:p w:rsidR="00B93851" w:rsidRDefault="00B93851" w:rsidP="00A0001F">
      <w:pPr>
        <w:widowControl/>
        <w:suppressAutoHyphens/>
        <w:autoSpaceDE/>
        <w:autoSpaceDN/>
        <w:spacing w:line="0" w:lineRule="atLeast"/>
        <w:ind w:firstLine="567"/>
        <w:jc w:val="both"/>
        <w:rPr>
          <w:rFonts w:eastAsia="Calibri"/>
          <w:sz w:val="28"/>
          <w:szCs w:val="28"/>
          <w:lang w:eastAsia="ar-SA" w:bidi="ar-SA"/>
        </w:rPr>
      </w:pPr>
      <w:r w:rsidRPr="00B93851">
        <w:rPr>
          <w:rFonts w:eastAsia="Calibri"/>
          <w:sz w:val="28"/>
          <w:szCs w:val="28"/>
          <w:lang w:eastAsia="ar-SA" w:bidi="ar-SA"/>
        </w:rPr>
        <w:t xml:space="preserve">5. Список литературы, рекомендованной родителям в целях расширения диапазона образовательного воздействия и помощи родителям в обучении и воспитании ребенка. </w:t>
      </w:r>
    </w:p>
    <w:p w:rsidR="00B93851" w:rsidRPr="00B93851" w:rsidRDefault="00B93851" w:rsidP="009128AB">
      <w:pPr>
        <w:widowControl/>
        <w:suppressAutoHyphens/>
        <w:autoSpaceDE/>
        <w:autoSpaceDN/>
        <w:spacing w:line="0" w:lineRule="atLeast"/>
        <w:jc w:val="both"/>
        <w:rPr>
          <w:rFonts w:eastAsia="Calibri"/>
          <w:sz w:val="28"/>
          <w:szCs w:val="28"/>
          <w:lang w:eastAsia="ar-SA" w:bidi="ar-SA"/>
        </w:rPr>
      </w:pPr>
    </w:p>
    <w:p w:rsidR="00A9337F" w:rsidRDefault="00B93851" w:rsidP="00A9337F">
      <w:pPr>
        <w:widowControl/>
        <w:suppressAutoHyphens/>
        <w:autoSpaceDE/>
        <w:autoSpaceDN/>
        <w:spacing w:line="0" w:lineRule="atLeast"/>
        <w:ind w:firstLine="567"/>
        <w:jc w:val="both"/>
        <w:rPr>
          <w:rFonts w:eastAsia="Calibri"/>
          <w:sz w:val="28"/>
          <w:szCs w:val="28"/>
          <w:lang w:eastAsia="ar-SA" w:bidi="ar-SA"/>
        </w:rPr>
      </w:pPr>
      <w:r w:rsidRPr="00B93851">
        <w:rPr>
          <w:rFonts w:eastAsia="Calibri"/>
          <w:sz w:val="28"/>
          <w:szCs w:val="28"/>
          <w:lang w:eastAsia="ar-SA" w:bidi="ar-SA"/>
        </w:rPr>
        <w:t xml:space="preserve">Списки литературы должны содержать перечень изданий, в том числе опубликованных за предыдущие пять лет: </w:t>
      </w:r>
    </w:p>
    <w:p w:rsidR="00A9337F" w:rsidRDefault="00B93851" w:rsidP="00720B38">
      <w:pPr>
        <w:pStyle w:val="a5"/>
        <w:widowControl/>
        <w:numPr>
          <w:ilvl w:val="0"/>
          <w:numId w:val="17"/>
        </w:numPr>
        <w:suppressAutoHyphens/>
        <w:autoSpaceDE/>
        <w:autoSpaceDN/>
        <w:spacing w:line="0" w:lineRule="atLeast"/>
        <w:ind w:left="435"/>
        <w:jc w:val="both"/>
        <w:rPr>
          <w:rFonts w:eastAsia="Calibri"/>
          <w:sz w:val="28"/>
          <w:szCs w:val="28"/>
          <w:lang w:eastAsia="ar-SA" w:bidi="ar-SA"/>
        </w:rPr>
      </w:pPr>
      <w:r w:rsidRPr="00A9337F">
        <w:rPr>
          <w:rFonts w:eastAsia="Calibri"/>
          <w:sz w:val="28"/>
          <w:szCs w:val="28"/>
          <w:lang w:eastAsia="ar-SA" w:bidi="ar-SA"/>
        </w:rPr>
        <w:t xml:space="preserve">по общей педагогике; </w:t>
      </w:r>
    </w:p>
    <w:p w:rsidR="00A9337F" w:rsidRDefault="00B93851" w:rsidP="00720B38">
      <w:pPr>
        <w:pStyle w:val="a5"/>
        <w:widowControl/>
        <w:numPr>
          <w:ilvl w:val="0"/>
          <w:numId w:val="17"/>
        </w:numPr>
        <w:suppressAutoHyphens/>
        <w:autoSpaceDE/>
        <w:autoSpaceDN/>
        <w:spacing w:line="0" w:lineRule="atLeast"/>
        <w:ind w:left="435"/>
        <w:jc w:val="both"/>
        <w:rPr>
          <w:rFonts w:eastAsia="Calibri"/>
          <w:sz w:val="28"/>
          <w:szCs w:val="28"/>
          <w:lang w:eastAsia="ar-SA" w:bidi="ar-SA"/>
        </w:rPr>
      </w:pPr>
      <w:r w:rsidRPr="00A9337F">
        <w:rPr>
          <w:rFonts w:eastAsia="Calibri"/>
          <w:sz w:val="28"/>
          <w:szCs w:val="28"/>
          <w:lang w:eastAsia="ar-SA" w:bidi="ar-SA"/>
        </w:rPr>
        <w:t xml:space="preserve">по методике данного вида деятельности; </w:t>
      </w:r>
    </w:p>
    <w:p w:rsidR="00A9337F" w:rsidRDefault="00B93851" w:rsidP="00720B38">
      <w:pPr>
        <w:pStyle w:val="a5"/>
        <w:widowControl/>
        <w:numPr>
          <w:ilvl w:val="0"/>
          <w:numId w:val="17"/>
        </w:numPr>
        <w:suppressAutoHyphens/>
        <w:autoSpaceDE/>
        <w:autoSpaceDN/>
        <w:spacing w:line="0" w:lineRule="atLeast"/>
        <w:ind w:left="435"/>
        <w:jc w:val="both"/>
        <w:rPr>
          <w:rFonts w:eastAsia="Calibri"/>
          <w:sz w:val="28"/>
          <w:szCs w:val="28"/>
          <w:lang w:eastAsia="ar-SA" w:bidi="ar-SA"/>
        </w:rPr>
      </w:pPr>
      <w:r w:rsidRPr="00A9337F">
        <w:rPr>
          <w:rFonts w:eastAsia="Calibri"/>
          <w:sz w:val="28"/>
          <w:szCs w:val="28"/>
          <w:lang w:eastAsia="ar-SA" w:bidi="ar-SA"/>
        </w:rPr>
        <w:lastRenderedPageBreak/>
        <w:t xml:space="preserve">по методике воспитания; </w:t>
      </w:r>
    </w:p>
    <w:p w:rsidR="00A9337F" w:rsidRDefault="00A9337F" w:rsidP="00720B38">
      <w:pPr>
        <w:pStyle w:val="a5"/>
        <w:widowControl/>
        <w:numPr>
          <w:ilvl w:val="0"/>
          <w:numId w:val="17"/>
        </w:numPr>
        <w:suppressAutoHyphens/>
        <w:autoSpaceDE/>
        <w:autoSpaceDN/>
        <w:spacing w:line="0" w:lineRule="atLeast"/>
        <w:ind w:left="435"/>
        <w:jc w:val="both"/>
        <w:rPr>
          <w:rFonts w:eastAsia="Calibri"/>
          <w:sz w:val="28"/>
          <w:szCs w:val="28"/>
          <w:lang w:eastAsia="ar-SA" w:bidi="ar-SA"/>
        </w:rPr>
      </w:pPr>
      <w:r w:rsidRPr="00A9337F">
        <w:rPr>
          <w:rFonts w:eastAsia="Calibri"/>
          <w:sz w:val="28"/>
          <w:szCs w:val="28"/>
          <w:lang w:eastAsia="ar-SA" w:bidi="ar-SA"/>
        </w:rPr>
        <w:t>п</w:t>
      </w:r>
      <w:r w:rsidR="00B93851" w:rsidRPr="00A9337F">
        <w:rPr>
          <w:rFonts w:eastAsia="Calibri"/>
          <w:sz w:val="28"/>
          <w:szCs w:val="28"/>
          <w:lang w:eastAsia="ar-SA" w:bidi="ar-SA"/>
        </w:rPr>
        <w:t xml:space="preserve">о общей и возрастной психологии; </w:t>
      </w:r>
    </w:p>
    <w:p w:rsidR="00A9337F" w:rsidRDefault="00B93851" w:rsidP="00720B38">
      <w:pPr>
        <w:pStyle w:val="a5"/>
        <w:widowControl/>
        <w:numPr>
          <w:ilvl w:val="0"/>
          <w:numId w:val="17"/>
        </w:numPr>
        <w:suppressAutoHyphens/>
        <w:autoSpaceDE/>
        <w:autoSpaceDN/>
        <w:spacing w:line="0" w:lineRule="atLeast"/>
        <w:ind w:left="435"/>
        <w:jc w:val="both"/>
        <w:rPr>
          <w:rFonts w:eastAsia="Calibri"/>
          <w:sz w:val="28"/>
          <w:szCs w:val="28"/>
          <w:lang w:eastAsia="ar-SA" w:bidi="ar-SA"/>
        </w:rPr>
      </w:pPr>
      <w:r w:rsidRPr="00A9337F">
        <w:rPr>
          <w:rFonts w:eastAsia="Calibri"/>
          <w:sz w:val="28"/>
          <w:szCs w:val="28"/>
          <w:lang w:eastAsia="ar-SA" w:bidi="ar-SA"/>
        </w:rPr>
        <w:t xml:space="preserve">по теории и истории выбранного вида деятельности; </w:t>
      </w:r>
    </w:p>
    <w:p w:rsidR="00B93851" w:rsidRPr="00A9337F" w:rsidRDefault="00B93851" w:rsidP="00720B38">
      <w:pPr>
        <w:pStyle w:val="a5"/>
        <w:widowControl/>
        <w:numPr>
          <w:ilvl w:val="0"/>
          <w:numId w:val="17"/>
        </w:numPr>
        <w:suppressAutoHyphens/>
        <w:autoSpaceDE/>
        <w:autoSpaceDN/>
        <w:spacing w:line="0" w:lineRule="atLeast"/>
        <w:ind w:left="435"/>
        <w:jc w:val="both"/>
        <w:rPr>
          <w:rFonts w:eastAsia="Calibri"/>
          <w:sz w:val="28"/>
          <w:szCs w:val="28"/>
          <w:lang w:eastAsia="ar-SA" w:bidi="ar-SA"/>
        </w:rPr>
      </w:pPr>
      <w:r w:rsidRPr="00A9337F">
        <w:rPr>
          <w:rFonts w:eastAsia="Calibri"/>
          <w:sz w:val="28"/>
          <w:szCs w:val="28"/>
          <w:lang w:eastAsia="ar-SA" w:bidi="ar-SA"/>
        </w:rPr>
        <w:t xml:space="preserve">опубликованные учебные, методические и дидактические пособия. </w:t>
      </w:r>
    </w:p>
    <w:p w:rsidR="00B93851" w:rsidRPr="00B93851" w:rsidRDefault="00B93851" w:rsidP="00A9337F">
      <w:pPr>
        <w:widowControl/>
        <w:suppressAutoHyphens/>
        <w:autoSpaceDE/>
        <w:autoSpaceDN/>
        <w:spacing w:line="0" w:lineRule="atLeast"/>
        <w:ind w:firstLine="567"/>
        <w:jc w:val="both"/>
        <w:rPr>
          <w:rFonts w:eastAsia="Calibri"/>
          <w:sz w:val="28"/>
          <w:szCs w:val="28"/>
          <w:lang w:eastAsia="ar-SA" w:bidi="ar-SA"/>
        </w:rPr>
      </w:pPr>
    </w:p>
    <w:p w:rsidR="00B93851" w:rsidRPr="00B93851" w:rsidRDefault="00B93851" w:rsidP="00A9337F">
      <w:pPr>
        <w:widowControl/>
        <w:suppressAutoHyphens/>
        <w:autoSpaceDE/>
        <w:autoSpaceDN/>
        <w:spacing w:line="0" w:lineRule="atLeast"/>
        <w:ind w:firstLine="567"/>
        <w:jc w:val="both"/>
        <w:rPr>
          <w:rFonts w:eastAsia="Calibri"/>
          <w:sz w:val="28"/>
          <w:szCs w:val="28"/>
          <w:lang w:eastAsia="ar-SA" w:bidi="ar-SA"/>
        </w:rPr>
      </w:pPr>
      <w:r>
        <w:rPr>
          <w:rFonts w:eastAsia="Calibri"/>
          <w:sz w:val="28"/>
          <w:szCs w:val="28"/>
          <w:lang w:eastAsia="ar-SA" w:bidi="ar-SA"/>
        </w:rPr>
        <w:tab/>
      </w:r>
      <w:r w:rsidRPr="00B93851">
        <w:rPr>
          <w:rFonts w:eastAsia="Calibri"/>
          <w:sz w:val="28"/>
          <w:szCs w:val="28"/>
          <w:lang w:eastAsia="ar-SA" w:bidi="ar-SA"/>
        </w:rPr>
        <w:t xml:space="preserve">Перечень указанной литературы должен отражать уровень и широту теоретической подготовленности педагога в данной области. В комплексной программе целесообразно составлять списки литературы к </w:t>
      </w:r>
      <w:r>
        <w:rPr>
          <w:rFonts w:eastAsia="Calibri"/>
          <w:sz w:val="28"/>
          <w:szCs w:val="28"/>
          <w:lang w:eastAsia="ar-SA" w:bidi="ar-SA"/>
        </w:rPr>
        <w:t>дополнительной общео</w:t>
      </w:r>
      <w:r w:rsidRPr="00B93851">
        <w:rPr>
          <w:rFonts w:eastAsia="Calibri"/>
          <w:sz w:val="28"/>
          <w:szCs w:val="28"/>
          <w:lang w:eastAsia="ar-SA" w:bidi="ar-SA"/>
        </w:rPr>
        <w:t xml:space="preserve">бразовательной программе каждого курса (предмета). </w:t>
      </w:r>
    </w:p>
    <w:p w:rsidR="00B93851" w:rsidRPr="00B93851" w:rsidRDefault="00B93851" w:rsidP="00A9337F">
      <w:pPr>
        <w:widowControl/>
        <w:suppressAutoHyphens/>
        <w:autoSpaceDE/>
        <w:autoSpaceDN/>
        <w:spacing w:line="0" w:lineRule="atLeast"/>
        <w:ind w:firstLine="567"/>
        <w:jc w:val="both"/>
        <w:rPr>
          <w:rFonts w:eastAsia="Calibri"/>
          <w:sz w:val="28"/>
          <w:szCs w:val="28"/>
          <w:lang w:eastAsia="ar-SA" w:bidi="ar-SA"/>
        </w:rPr>
      </w:pPr>
      <w:r>
        <w:rPr>
          <w:rFonts w:eastAsia="Calibri"/>
          <w:sz w:val="28"/>
          <w:szCs w:val="28"/>
          <w:lang w:eastAsia="ar-SA" w:bidi="ar-SA"/>
        </w:rPr>
        <w:tab/>
      </w:r>
      <w:r w:rsidRPr="00B93851">
        <w:rPr>
          <w:rFonts w:eastAsia="Calibri"/>
          <w:sz w:val="28"/>
          <w:szCs w:val="28"/>
          <w:lang w:eastAsia="ar-SA" w:bidi="ar-SA"/>
        </w:rPr>
        <w:t>Список литературы составляется в алфавитном порядке и нумеруется</w:t>
      </w:r>
      <w:r>
        <w:rPr>
          <w:rFonts w:eastAsia="Calibri"/>
          <w:sz w:val="28"/>
          <w:szCs w:val="28"/>
          <w:lang w:eastAsia="ar-SA" w:bidi="ar-SA"/>
        </w:rPr>
        <w:t xml:space="preserve">. </w:t>
      </w:r>
      <w:r w:rsidRPr="00B93851">
        <w:rPr>
          <w:rFonts w:eastAsia="Calibri"/>
          <w:sz w:val="28"/>
          <w:szCs w:val="28"/>
          <w:lang w:eastAsia="ar-SA" w:bidi="ar-SA"/>
        </w:rPr>
        <w:t>При написании списка литературы рекомендуется использовать следующую схему описания изданий:</w:t>
      </w:r>
    </w:p>
    <w:p w:rsidR="00B93851" w:rsidRDefault="00B93851" w:rsidP="00720B38">
      <w:pPr>
        <w:pStyle w:val="a5"/>
        <w:widowControl/>
        <w:numPr>
          <w:ilvl w:val="0"/>
          <w:numId w:val="10"/>
        </w:numPr>
        <w:suppressAutoHyphens/>
        <w:autoSpaceDE/>
        <w:autoSpaceDN/>
        <w:spacing w:line="0" w:lineRule="atLeast"/>
        <w:jc w:val="both"/>
        <w:rPr>
          <w:rFonts w:eastAsia="Calibri"/>
          <w:sz w:val="28"/>
          <w:szCs w:val="28"/>
          <w:lang w:eastAsia="ar-SA" w:bidi="ar-SA"/>
        </w:rPr>
      </w:pPr>
      <w:r w:rsidRPr="00B93851">
        <w:rPr>
          <w:rFonts w:eastAsia="Calibri"/>
          <w:sz w:val="28"/>
          <w:szCs w:val="28"/>
          <w:lang w:eastAsia="ar-SA" w:bidi="ar-SA"/>
        </w:rPr>
        <w:t xml:space="preserve">фамилию и инициалы автора (авторов) или наименование авторского коллектива; </w:t>
      </w:r>
    </w:p>
    <w:p w:rsidR="00B93851" w:rsidRDefault="00B93851" w:rsidP="00720B38">
      <w:pPr>
        <w:pStyle w:val="a5"/>
        <w:widowControl/>
        <w:numPr>
          <w:ilvl w:val="0"/>
          <w:numId w:val="10"/>
        </w:numPr>
        <w:suppressAutoHyphens/>
        <w:autoSpaceDE/>
        <w:autoSpaceDN/>
        <w:spacing w:line="0" w:lineRule="atLeast"/>
        <w:ind w:left="851"/>
        <w:jc w:val="both"/>
        <w:rPr>
          <w:rFonts w:eastAsia="Calibri"/>
          <w:sz w:val="28"/>
          <w:szCs w:val="28"/>
          <w:lang w:eastAsia="ar-SA" w:bidi="ar-SA"/>
        </w:rPr>
      </w:pPr>
      <w:r w:rsidRPr="00B93851">
        <w:rPr>
          <w:rFonts w:eastAsia="Calibri"/>
          <w:sz w:val="28"/>
          <w:szCs w:val="28"/>
          <w:lang w:eastAsia="ar-SA" w:bidi="ar-SA"/>
        </w:rPr>
        <w:t>название;</w:t>
      </w:r>
    </w:p>
    <w:p w:rsidR="00B93851" w:rsidRDefault="00B93851" w:rsidP="00720B38">
      <w:pPr>
        <w:pStyle w:val="a5"/>
        <w:widowControl/>
        <w:numPr>
          <w:ilvl w:val="0"/>
          <w:numId w:val="10"/>
        </w:numPr>
        <w:suppressAutoHyphens/>
        <w:autoSpaceDE/>
        <w:autoSpaceDN/>
        <w:spacing w:line="0" w:lineRule="atLeast"/>
        <w:jc w:val="both"/>
        <w:rPr>
          <w:rFonts w:eastAsia="Calibri"/>
          <w:sz w:val="28"/>
          <w:szCs w:val="28"/>
          <w:lang w:eastAsia="ar-SA" w:bidi="ar-SA"/>
        </w:rPr>
      </w:pPr>
      <w:r w:rsidRPr="00B93851">
        <w:rPr>
          <w:rFonts w:eastAsia="Calibri"/>
          <w:sz w:val="28"/>
          <w:szCs w:val="28"/>
          <w:lang w:eastAsia="ar-SA" w:bidi="ar-SA"/>
        </w:rPr>
        <w:t>сведения о месте издания, издательстве и годе издания;</w:t>
      </w:r>
    </w:p>
    <w:p w:rsidR="00B93851" w:rsidRDefault="00B93851" w:rsidP="00720B38">
      <w:pPr>
        <w:pStyle w:val="a5"/>
        <w:widowControl/>
        <w:numPr>
          <w:ilvl w:val="0"/>
          <w:numId w:val="10"/>
        </w:numPr>
        <w:suppressAutoHyphens/>
        <w:autoSpaceDE/>
        <w:autoSpaceDN/>
        <w:spacing w:line="0" w:lineRule="atLeast"/>
        <w:jc w:val="both"/>
        <w:rPr>
          <w:rFonts w:eastAsia="Calibri"/>
          <w:sz w:val="28"/>
          <w:szCs w:val="28"/>
          <w:lang w:eastAsia="ar-SA" w:bidi="ar-SA"/>
        </w:rPr>
      </w:pPr>
      <w:r w:rsidRPr="00B93851">
        <w:rPr>
          <w:rFonts w:eastAsia="Calibri"/>
          <w:sz w:val="28"/>
          <w:szCs w:val="28"/>
          <w:lang w:eastAsia="ar-SA" w:bidi="ar-SA"/>
        </w:rPr>
        <w:t xml:space="preserve">сведения о количестве страниц издания или указание номеров страниц. Фамилия И.О. Название издания. </w:t>
      </w:r>
    </w:p>
    <w:p w:rsidR="00B93851" w:rsidRDefault="00B93851" w:rsidP="00720B38">
      <w:pPr>
        <w:pStyle w:val="a5"/>
        <w:widowControl/>
        <w:numPr>
          <w:ilvl w:val="0"/>
          <w:numId w:val="10"/>
        </w:numPr>
        <w:suppressAutoHyphens/>
        <w:autoSpaceDE/>
        <w:autoSpaceDN/>
        <w:spacing w:line="0" w:lineRule="atLeast"/>
        <w:jc w:val="both"/>
        <w:rPr>
          <w:rFonts w:eastAsia="Calibri"/>
          <w:sz w:val="28"/>
          <w:szCs w:val="28"/>
          <w:lang w:eastAsia="ar-SA" w:bidi="ar-SA"/>
        </w:rPr>
      </w:pPr>
      <w:r w:rsidRPr="00B93851">
        <w:rPr>
          <w:rFonts w:eastAsia="Calibri"/>
          <w:sz w:val="28"/>
          <w:szCs w:val="28"/>
          <w:lang w:eastAsia="ar-SA" w:bidi="ar-SA"/>
        </w:rPr>
        <w:t>место издания</w:t>
      </w:r>
      <w:proofErr w:type="gramStart"/>
      <w:r w:rsidRPr="00B93851">
        <w:rPr>
          <w:rFonts w:eastAsia="Calibri"/>
          <w:sz w:val="28"/>
          <w:szCs w:val="28"/>
          <w:lang w:eastAsia="ar-SA" w:bidi="ar-SA"/>
        </w:rPr>
        <w:t xml:space="preserve">.: </w:t>
      </w:r>
      <w:proofErr w:type="gramEnd"/>
      <w:r w:rsidRPr="00B93851">
        <w:rPr>
          <w:rFonts w:eastAsia="Calibri"/>
          <w:sz w:val="28"/>
          <w:szCs w:val="28"/>
          <w:lang w:eastAsia="ar-SA" w:bidi="ar-SA"/>
        </w:rPr>
        <w:t>издательство, год.</w:t>
      </w:r>
    </w:p>
    <w:p w:rsidR="00B93851" w:rsidRPr="00B93851" w:rsidRDefault="00B93851" w:rsidP="00720B38">
      <w:pPr>
        <w:pStyle w:val="a5"/>
        <w:widowControl/>
        <w:numPr>
          <w:ilvl w:val="0"/>
          <w:numId w:val="10"/>
        </w:numPr>
        <w:suppressAutoHyphens/>
        <w:autoSpaceDE/>
        <w:autoSpaceDN/>
        <w:spacing w:line="0" w:lineRule="atLeast"/>
        <w:jc w:val="both"/>
        <w:rPr>
          <w:rFonts w:eastAsia="Calibri"/>
          <w:sz w:val="28"/>
          <w:szCs w:val="28"/>
          <w:lang w:eastAsia="ar-SA" w:bidi="ar-SA"/>
        </w:rPr>
      </w:pPr>
      <w:r w:rsidRPr="00B93851">
        <w:rPr>
          <w:rFonts w:eastAsia="Calibri"/>
          <w:sz w:val="28"/>
          <w:szCs w:val="28"/>
          <w:lang w:eastAsia="ar-SA" w:bidi="ar-SA"/>
        </w:rPr>
        <w:t xml:space="preserve">количество страниц. </w:t>
      </w:r>
    </w:p>
    <w:p w:rsidR="00B93851" w:rsidRPr="00B93851" w:rsidRDefault="00B93851" w:rsidP="00A9337F">
      <w:pPr>
        <w:widowControl/>
        <w:suppressAutoHyphens/>
        <w:autoSpaceDE/>
        <w:autoSpaceDN/>
        <w:spacing w:line="0" w:lineRule="atLeast"/>
        <w:ind w:firstLine="567"/>
        <w:jc w:val="both"/>
        <w:rPr>
          <w:rFonts w:eastAsia="Calibri"/>
          <w:sz w:val="28"/>
          <w:szCs w:val="28"/>
          <w:lang w:eastAsia="ar-SA" w:bidi="ar-SA"/>
        </w:rPr>
      </w:pPr>
      <w:r w:rsidRPr="00B93851">
        <w:rPr>
          <w:rFonts w:eastAsia="Calibri"/>
          <w:sz w:val="28"/>
          <w:szCs w:val="28"/>
          <w:lang w:eastAsia="ar-SA" w:bidi="ar-SA"/>
        </w:rPr>
        <w:t xml:space="preserve">Для разграничения областей и элементов описания используют единую систему разделительных знаков: </w:t>
      </w:r>
    </w:p>
    <w:p w:rsidR="00B93851" w:rsidRPr="00B93851" w:rsidRDefault="00B93851" w:rsidP="00A9337F">
      <w:pPr>
        <w:widowControl/>
        <w:suppressAutoHyphens/>
        <w:autoSpaceDE/>
        <w:autoSpaceDN/>
        <w:spacing w:line="0" w:lineRule="atLeast"/>
        <w:ind w:firstLine="567"/>
        <w:jc w:val="both"/>
        <w:rPr>
          <w:rFonts w:eastAsia="Calibri"/>
          <w:sz w:val="28"/>
          <w:szCs w:val="28"/>
          <w:lang w:eastAsia="ar-SA" w:bidi="ar-SA"/>
        </w:rPr>
      </w:pPr>
      <w:r w:rsidRPr="00B93851">
        <w:rPr>
          <w:rFonts w:eastAsia="Calibri"/>
          <w:sz w:val="28"/>
          <w:szCs w:val="28"/>
          <w:lang w:eastAsia="ar-SA" w:bidi="ar-SA"/>
        </w:rPr>
        <w:t xml:space="preserve">. — (точка и тире) — предшествуют каждой, кроме первой области описания; </w:t>
      </w:r>
    </w:p>
    <w:p w:rsidR="00B93851" w:rsidRPr="00B93851" w:rsidRDefault="00B93851" w:rsidP="00A9337F">
      <w:pPr>
        <w:widowControl/>
        <w:suppressAutoHyphens/>
        <w:autoSpaceDE/>
        <w:autoSpaceDN/>
        <w:spacing w:line="0" w:lineRule="atLeast"/>
        <w:ind w:firstLine="567"/>
        <w:jc w:val="both"/>
        <w:rPr>
          <w:rFonts w:eastAsia="Calibri"/>
          <w:sz w:val="28"/>
          <w:szCs w:val="28"/>
          <w:lang w:eastAsia="ar-SA" w:bidi="ar-SA"/>
        </w:rPr>
      </w:pPr>
      <w:r w:rsidRPr="00B93851">
        <w:rPr>
          <w:rFonts w:eastAsia="Calibri"/>
          <w:sz w:val="28"/>
          <w:szCs w:val="28"/>
          <w:lang w:eastAsia="ar-SA" w:bidi="ar-SA"/>
        </w:rPr>
        <w:t xml:space="preserve">: (двоеточие) — ставится перед сведениями, относящимися к заглавию, перед наименованием издательства; </w:t>
      </w:r>
    </w:p>
    <w:p w:rsidR="00B93851" w:rsidRPr="00B93851" w:rsidRDefault="00B93851" w:rsidP="00A9337F">
      <w:pPr>
        <w:widowControl/>
        <w:suppressAutoHyphens/>
        <w:autoSpaceDE/>
        <w:autoSpaceDN/>
        <w:spacing w:line="0" w:lineRule="atLeast"/>
        <w:ind w:firstLine="567"/>
        <w:jc w:val="both"/>
        <w:rPr>
          <w:rFonts w:eastAsia="Calibri"/>
          <w:sz w:val="28"/>
          <w:szCs w:val="28"/>
          <w:lang w:eastAsia="ar-SA" w:bidi="ar-SA"/>
        </w:rPr>
      </w:pPr>
      <w:r w:rsidRPr="00B93851">
        <w:rPr>
          <w:rFonts w:eastAsia="Calibri"/>
          <w:sz w:val="28"/>
          <w:szCs w:val="28"/>
          <w:lang w:eastAsia="ar-SA" w:bidi="ar-SA"/>
        </w:rPr>
        <w:t xml:space="preserve">/ (косая черта) — предшествует сведениям об авторстве (авторы, составители, редакторы, переводчики, а также организации, принимавшие участие в издании); // (две косые черты) — ставятся перед сведениями о документе, в котором помещена статья или раздел. </w:t>
      </w:r>
    </w:p>
    <w:p w:rsidR="00B93851" w:rsidRPr="00B93851" w:rsidRDefault="00B93851" w:rsidP="009128AB">
      <w:pPr>
        <w:widowControl/>
        <w:suppressAutoHyphens/>
        <w:autoSpaceDE/>
        <w:autoSpaceDN/>
        <w:spacing w:line="0" w:lineRule="atLeast"/>
        <w:jc w:val="both"/>
        <w:rPr>
          <w:rFonts w:eastAsia="Calibri"/>
          <w:b/>
          <w:i/>
          <w:sz w:val="28"/>
          <w:szCs w:val="28"/>
          <w:lang w:eastAsia="ar-SA" w:bidi="ar-SA"/>
        </w:rPr>
      </w:pPr>
    </w:p>
    <w:p w:rsidR="00B93851" w:rsidRPr="00B93851" w:rsidRDefault="00B93851" w:rsidP="009128AB">
      <w:pPr>
        <w:widowControl/>
        <w:suppressAutoHyphens/>
        <w:autoSpaceDE/>
        <w:autoSpaceDN/>
        <w:spacing w:line="0" w:lineRule="atLeast"/>
        <w:rPr>
          <w:rFonts w:eastAsia="Calibri"/>
          <w:b/>
          <w:sz w:val="28"/>
          <w:szCs w:val="28"/>
          <w:lang w:eastAsia="ar-SA" w:bidi="ar-SA"/>
        </w:rPr>
      </w:pPr>
      <w:r w:rsidRPr="00B93851">
        <w:rPr>
          <w:rFonts w:eastAsia="Calibri"/>
          <w:b/>
          <w:sz w:val="28"/>
          <w:szCs w:val="28"/>
          <w:lang w:eastAsia="ar-SA" w:bidi="ar-SA"/>
        </w:rPr>
        <w:t>Приложения к образовательной программе</w:t>
      </w:r>
    </w:p>
    <w:p w:rsidR="00B93851" w:rsidRPr="00B93851" w:rsidRDefault="00B93851" w:rsidP="009128AB">
      <w:pPr>
        <w:widowControl/>
        <w:suppressAutoHyphens/>
        <w:autoSpaceDE/>
        <w:autoSpaceDN/>
        <w:spacing w:line="0" w:lineRule="atLeast"/>
        <w:rPr>
          <w:rFonts w:eastAsia="Calibri"/>
          <w:b/>
          <w:i/>
          <w:sz w:val="28"/>
          <w:szCs w:val="28"/>
          <w:lang w:eastAsia="ar-SA" w:bidi="ar-SA"/>
        </w:rPr>
      </w:pP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xml:space="preserve">К программе могут быть добавлены приложения различного характера: </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xml:space="preserve">• иллюстративный материал по тематике занятий; </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xml:space="preserve">• словарь специальных терминов с пояснениями; </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xml:space="preserve">• контрольные вопросы и задания; </w:t>
      </w:r>
    </w:p>
    <w:p w:rsid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конспекты, описание занятий;</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xml:space="preserve">• технологические карты; </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xml:space="preserve">• готовые изделия, образцы; </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xml:space="preserve">• условия набора детей в коллектив; </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xml:space="preserve">• условия прослушивания; </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материалы тестирования;</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xml:space="preserve"> • памятки для родителей; </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lastRenderedPageBreak/>
        <w:t xml:space="preserve">• методические разработки для организации индивидуальной работы с детьми; </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xml:space="preserve">• сценарии творческих мероприятий; </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xml:space="preserve">• диагностические материалы; </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xml:space="preserve">• видео- и аудиозаписи, фотоматериалы; </w:t>
      </w:r>
    </w:p>
    <w:p w:rsidR="00B93851" w:rsidRPr="00B93851" w:rsidRDefault="00B93851" w:rsidP="00A9337F">
      <w:pPr>
        <w:widowControl/>
        <w:suppressAutoHyphens/>
        <w:autoSpaceDE/>
        <w:autoSpaceDN/>
        <w:spacing w:line="0" w:lineRule="atLeast"/>
        <w:ind w:firstLine="567"/>
        <w:rPr>
          <w:rFonts w:eastAsia="Calibri"/>
          <w:sz w:val="28"/>
          <w:szCs w:val="28"/>
          <w:lang w:eastAsia="ar-SA" w:bidi="ar-SA"/>
        </w:rPr>
      </w:pPr>
      <w:r w:rsidRPr="00B93851">
        <w:rPr>
          <w:rFonts w:eastAsia="Calibri"/>
          <w:sz w:val="28"/>
          <w:szCs w:val="28"/>
          <w:lang w:eastAsia="ar-SA" w:bidi="ar-SA"/>
        </w:rPr>
        <w:t xml:space="preserve">• электронные ресурсы и др. </w:t>
      </w:r>
    </w:p>
    <w:p w:rsidR="00B93851" w:rsidRPr="00B93851" w:rsidRDefault="00B93851" w:rsidP="009128AB">
      <w:pPr>
        <w:widowControl/>
        <w:suppressAutoHyphens/>
        <w:autoSpaceDE/>
        <w:autoSpaceDN/>
        <w:spacing w:line="0" w:lineRule="atLeast"/>
        <w:rPr>
          <w:rFonts w:eastAsia="Calibri"/>
          <w:sz w:val="28"/>
          <w:szCs w:val="28"/>
          <w:lang w:eastAsia="ar-SA" w:bidi="ar-SA"/>
        </w:rPr>
      </w:pPr>
    </w:p>
    <w:p w:rsidR="00B93851" w:rsidRPr="00B93851" w:rsidRDefault="00B93851" w:rsidP="009C230E">
      <w:pPr>
        <w:widowControl/>
        <w:shd w:val="clear" w:color="auto" w:fill="FFFFFF"/>
        <w:autoSpaceDE/>
        <w:autoSpaceDN/>
        <w:spacing w:line="0" w:lineRule="atLeast"/>
        <w:jc w:val="both"/>
        <w:rPr>
          <w:color w:val="000000"/>
          <w:sz w:val="28"/>
          <w:szCs w:val="28"/>
          <w:lang w:bidi="ar-SA"/>
        </w:rPr>
      </w:pPr>
    </w:p>
    <w:sectPr w:rsidR="00B93851" w:rsidRPr="00B93851" w:rsidSect="00005F00">
      <w:pgSz w:w="11910" w:h="16840"/>
      <w:pgMar w:top="1134" w:right="567" w:bottom="1134" w:left="1418" w:header="720" w:footer="720" w:gutter="0"/>
      <w:pgNumType w:start="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7C1" w:rsidRDefault="004C47C1" w:rsidP="00BF7795">
      <w:r>
        <w:separator/>
      </w:r>
    </w:p>
  </w:endnote>
  <w:endnote w:type="continuationSeparator" w:id="0">
    <w:p w:rsidR="004C47C1" w:rsidRDefault="004C47C1" w:rsidP="00BF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7C1" w:rsidRDefault="004C47C1" w:rsidP="00BF7795">
      <w:r>
        <w:separator/>
      </w:r>
    </w:p>
  </w:footnote>
  <w:footnote w:type="continuationSeparator" w:id="0">
    <w:p w:rsidR="004C47C1" w:rsidRDefault="004C47C1" w:rsidP="00BF77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5CE0"/>
    <w:multiLevelType w:val="hybridMultilevel"/>
    <w:tmpl w:val="77961302"/>
    <w:lvl w:ilvl="0" w:tplc="04190001">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1">
    <w:nsid w:val="02547244"/>
    <w:multiLevelType w:val="multilevel"/>
    <w:tmpl w:val="DD22E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A322DB"/>
    <w:multiLevelType w:val="hybridMultilevel"/>
    <w:tmpl w:val="8E4ED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AB5056"/>
    <w:multiLevelType w:val="multilevel"/>
    <w:tmpl w:val="924CD90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49544DC"/>
    <w:multiLevelType w:val="hybridMultilevel"/>
    <w:tmpl w:val="F99A42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215B5E1B"/>
    <w:multiLevelType w:val="hybridMultilevel"/>
    <w:tmpl w:val="188884AC"/>
    <w:lvl w:ilvl="0" w:tplc="197E6E44">
      <w:start w:val="1"/>
      <w:numFmt w:val="bullet"/>
      <w:lvlText w:val=""/>
      <w:lvlJc w:val="left"/>
      <w:pPr>
        <w:tabs>
          <w:tab w:val="num" w:pos="1347"/>
        </w:tabs>
        <w:ind w:left="134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22EA16A8"/>
    <w:multiLevelType w:val="hybridMultilevel"/>
    <w:tmpl w:val="D38AF4F2"/>
    <w:lvl w:ilvl="0" w:tplc="138AD4BA">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5FC714B"/>
    <w:multiLevelType w:val="hybridMultilevel"/>
    <w:tmpl w:val="54F82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243AA4"/>
    <w:multiLevelType w:val="hybridMultilevel"/>
    <w:tmpl w:val="D08E5BDC"/>
    <w:lvl w:ilvl="0" w:tplc="0419000B">
      <w:start w:val="1"/>
      <w:numFmt w:val="bullet"/>
      <w:lvlText w:val=""/>
      <w:lvlJc w:val="left"/>
      <w:pPr>
        <w:ind w:left="232" w:hanging="212"/>
      </w:pPr>
      <w:rPr>
        <w:rFonts w:ascii="Wingdings" w:hAnsi="Wingdings" w:hint="default"/>
        <w:w w:val="100"/>
        <w:sz w:val="28"/>
        <w:szCs w:val="28"/>
        <w:lang w:val="ru-RU" w:eastAsia="ru-RU" w:bidi="ru-RU"/>
      </w:rPr>
    </w:lvl>
    <w:lvl w:ilvl="1" w:tplc="9F089074">
      <w:numFmt w:val="bullet"/>
      <w:lvlText w:val="–"/>
      <w:lvlJc w:val="left"/>
      <w:pPr>
        <w:ind w:left="232" w:hanging="274"/>
      </w:pPr>
      <w:rPr>
        <w:rFonts w:ascii="Times New Roman" w:eastAsia="Times New Roman" w:hAnsi="Times New Roman" w:cs="Times New Roman" w:hint="default"/>
        <w:w w:val="100"/>
        <w:sz w:val="28"/>
        <w:szCs w:val="28"/>
        <w:lang w:val="ru-RU" w:eastAsia="ru-RU" w:bidi="ru-RU"/>
      </w:rPr>
    </w:lvl>
    <w:lvl w:ilvl="2" w:tplc="1BAAABAE">
      <w:numFmt w:val="bullet"/>
      <w:lvlText w:val="•"/>
      <w:lvlJc w:val="left"/>
      <w:pPr>
        <w:ind w:left="2333" w:hanging="274"/>
      </w:pPr>
      <w:rPr>
        <w:rFonts w:hint="default"/>
        <w:lang w:val="ru-RU" w:eastAsia="ru-RU" w:bidi="ru-RU"/>
      </w:rPr>
    </w:lvl>
    <w:lvl w:ilvl="3" w:tplc="B35E9778">
      <w:numFmt w:val="bullet"/>
      <w:lvlText w:val="•"/>
      <w:lvlJc w:val="left"/>
      <w:pPr>
        <w:ind w:left="3379" w:hanging="274"/>
      </w:pPr>
      <w:rPr>
        <w:rFonts w:hint="default"/>
        <w:lang w:val="ru-RU" w:eastAsia="ru-RU" w:bidi="ru-RU"/>
      </w:rPr>
    </w:lvl>
    <w:lvl w:ilvl="4" w:tplc="5E7C47FA">
      <w:numFmt w:val="bullet"/>
      <w:lvlText w:val="•"/>
      <w:lvlJc w:val="left"/>
      <w:pPr>
        <w:ind w:left="4426" w:hanging="274"/>
      </w:pPr>
      <w:rPr>
        <w:rFonts w:hint="default"/>
        <w:lang w:val="ru-RU" w:eastAsia="ru-RU" w:bidi="ru-RU"/>
      </w:rPr>
    </w:lvl>
    <w:lvl w:ilvl="5" w:tplc="A526430A">
      <w:numFmt w:val="bullet"/>
      <w:lvlText w:val="•"/>
      <w:lvlJc w:val="left"/>
      <w:pPr>
        <w:ind w:left="5473" w:hanging="274"/>
      </w:pPr>
      <w:rPr>
        <w:rFonts w:hint="default"/>
        <w:lang w:val="ru-RU" w:eastAsia="ru-RU" w:bidi="ru-RU"/>
      </w:rPr>
    </w:lvl>
    <w:lvl w:ilvl="6" w:tplc="37F62132">
      <w:numFmt w:val="bullet"/>
      <w:lvlText w:val="•"/>
      <w:lvlJc w:val="left"/>
      <w:pPr>
        <w:ind w:left="6519" w:hanging="274"/>
      </w:pPr>
      <w:rPr>
        <w:rFonts w:hint="default"/>
        <w:lang w:val="ru-RU" w:eastAsia="ru-RU" w:bidi="ru-RU"/>
      </w:rPr>
    </w:lvl>
    <w:lvl w:ilvl="7" w:tplc="BB94ACA0">
      <w:numFmt w:val="bullet"/>
      <w:lvlText w:val="•"/>
      <w:lvlJc w:val="left"/>
      <w:pPr>
        <w:ind w:left="7566" w:hanging="274"/>
      </w:pPr>
      <w:rPr>
        <w:rFonts w:hint="default"/>
        <w:lang w:val="ru-RU" w:eastAsia="ru-RU" w:bidi="ru-RU"/>
      </w:rPr>
    </w:lvl>
    <w:lvl w:ilvl="8" w:tplc="F1A29734">
      <w:numFmt w:val="bullet"/>
      <w:lvlText w:val="•"/>
      <w:lvlJc w:val="left"/>
      <w:pPr>
        <w:ind w:left="8613" w:hanging="274"/>
      </w:pPr>
      <w:rPr>
        <w:rFonts w:hint="default"/>
        <w:lang w:val="ru-RU" w:eastAsia="ru-RU" w:bidi="ru-RU"/>
      </w:rPr>
    </w:lvl>
  </w:abstractNum>
  <w:abstractNum w:abstractNumId="9">
    <w:nsid w:val="2EE71EEE"/>
    <w:multiLevelType w:val="hybridMultilevel"/>
    <w:tmpl w:val="7884C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3EA5B88"/>
    <w:multiLevelType w:val="multilevel"/>
    <w:tmpl w:val="970E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48A419E"/>
    <w:multiLevelType w:val="hybridMultilevel"/>
    <w:tmpl w:val="202CB9BE"/>
    <w:lvl w:ilvl="0" w:tplc="0419000F">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6D72048"/>
    <w:multiLevelType w:val="hybridMultilevel"/>
    <w:tmpl w:val="7B0C1830"/>
    <w:lvl w:ilvl="0" w:tplc="0419000B">
      <w:start w:val="1"/>
      <w:numFmt w:val="bullet"/>
      <w:lvlText w:val=""/>
      <w:lvlJc w:val="left"/>
      <w:pPr>
        <w:ind w:left="833" w:hanging="360"/>
      </w:pPr>
      <w:rPr>
        <w:rFonts w:ascii="Wingdings" w:hAnsi="Wingdings"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3">
    <w:nsid w:val="43DA490F"/>
    <w:multiLevelType w:val="multilevel"/>
    <w:tmpl w:val="00B6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3F6712C"/>
    <w:multiLevelType w:val="multilevel"/>
    <w:tmpl w:val="DA5C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B620F2"/>
    <w:multiLevelType w:val="hybridMultilevel"/>
    <w:tmpl w:val="332CAA82"/>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6">
    <w:nsid w:val="4A794C83"/>
    <w:multiLevelType w:val="hybridMultilevel"/>
    <w:tmpl w:val="CAF83FEC"/>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nsid w:val="517F4EED"/>
    <w:multiLevelType w:val="hybridMultilevel"/>
    <w:tmpl w:val="2BC45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6A77D50"/>
    <w:multiLevelType w:val="hybridMultilevel"/>
    <w:tmpl w:val="4E4AFA24"/>
    <w:lvl w:ilvl="0" w:tplc="04190001">
      <w:start w:val="1"/>
      <w:numFmt w:val="bullet"/>
      <w:lvlText w:val=""/>
      <w:lvlJc w:val="left"/>
      <w:pPr>
        <w:ind w:left="1312" w:hanging="360"/>
      </w:pPr>
      <w:rPr>
        <w:rFonts w:ascii="Symbol" w:hAnsi="Symbol" w:hint="default"/>
      </w:rPr>
    </w:lvl>
    <w:lvl w:ilvl="1" w:tplc="04190003" w:tentative="1">
      <w:start w:val="1"/>
      <w:numFmt w:val="bullet"/>
      <w:lvlText w:val="o"/>
      <w:lvlJc w:val="left"/>
      <w:pPr>
        <w:ind w:left="2032" w:hanging="360"/>
      </w:pPr>
      <w:rPr>
        <w:rFonts w:ascii="Courier New" w:hAnsi="Courier New" w:cs="Courier New" w:hint="default"/>
      </w:rPr>
    </w:lvl>
    <w:lvl w:ilvl="2" w:tplc="04190005" w:tentative="1">
      <w:start w:val="1"/>
      <w:numFmt w:val="bullet"/>
      <w:lvlText w:val=""/>
      <w:lvlJc w:val="left"/>
      <w:pPr>
        <w:ind w:left="2752" w:hanging="360"/>
      </w:pPr>
      <w:rPr>
        <w:rFonts w:ascii="Wingdings" w:hAnsi="Wingdings" w:hint="default"/>
      </w:rPr>
    </w:lvl>
    <w:lvl w:ilvl="3" w:tplc="04190001" w:tentative="1">
      <w:start w:val="1"/>
      <w:numFmt w:val="bullet"/>
      <w:lvlText w:val=""/>
      <w:lvlJc w:val="left"/>
      <w:pPr>
        <w:ind w:left="3472" w:hanging="360"/>
      </w:pPr>
      <w:rPr>
        <w:rFonts w:ascii="Symbol" w:hAnsi="Symbol" w:hint="default"/>
      </w:rPr>
    </w:lvl>
    <w:lvl w:ilvl="4" w:tplc="04190003" w:tentative="1">
      <w:start w:val="1"/>
      <w:numFmt w:val="bullet"/>
      <w:lvlText w:val="o"/>
      <w:lvlJc w:val="left"/>
      <w:pPr>
        <w:ind w:left="4192" w:hanging="360"/>
      </w:pPr>
      <w:rPr>
        <w:rFonts w:ascii="Courier New" w:hAnsi="Courier New" w:cs="Courier New" w:hint="default"/>
      </w:rPr>
    </w:lvl>
    <w:lvl w:ilvl="5" w:tplc="04190005" w:tentative="1">
      <w:start w:val="1"/>
      <w:numFmt w:val="bullet"/>
      <w:lvlText w:val=""/>
      <w:lvlJc w:val="left"/>
      <w:pPr>
        <w:ind w:left="4912" w:hanging="360"/>
      </w:pPr>
      <w:rPr>
        <w:rFonts w:ascii="Wingdings" w:hAnsi="Wingdings" w:hint="default"/>
      </w:rPr>
    </w:lvl>
    <w:lvl w:ilvl="6" w:tplc="04190001" w:tentative="1">
      <w:start w:val="1"/>
      <w:numFmt w:val="bullet"/>
      <w:lvlText w:val=""/>
      <w:lvlJc w:val="left"/>
      <w:pPr>
        <w:ind w:left="5632" w:hanging="360"/>
      </w:pPr>
      <w:rPr>
        <w:rFonts w:ascii="Symbol" w:hAnsi="Symbol" w:hint="default"/>
      </w:rPr>
    </w:lvl>
    <w:lvl w:ilvl="7" w:tplc="04190003" w:tentative="1">
      <w:start w:val="1"/>
      <w:numFmt w:val="bullet"/>
      <w:lvlText w:val="o"/>
      <w:lvlJc w:val="left"/>
      <w:pPr>
        <w:ind w:left="6352" w:hanging="360"/>
      </w:pPr>
      <w:rPr>
        <w:rFonts w:ascii="Courier New" w:hAnsi="Courier New" w:cs="Courier New" w:hint="default"/>
      </w:rPr>
    </w:lvl>
    <w:lvl w:ilvl="8" w:tplc="04190005" w:tentative="1">
      <w:start w:val="1"/>
      <w:numFmt w:val="bullet"/>
      <w:lvlText w:val=""/>
      <w:lvlJc w:val="left"/>
      <w:pPr>
        <w:ind w:left="7072" w:hanging="360"/>
      </w:pPr>
      <w:rPr>
        <w:rFonts w:ascii="Wingdings" w:hAnsi="Wingdings" w:hint="default"/>
      </w:rPr>
    </w:lvl>
  </w:abstractNum>
  <w:abstractNum w:abstractNumId="19">
    <w:nsid w:val="59E44E08"/>
    <w:multiLevelType w:val="hybridMultilevel"/>
    <w:tmpl w:val="8C1C9E08"/>
    <w:lvl w:ilvl="0" w:tplc="FAEA7B6E">
      <w:numFmt w:val="bullet"/>
      <w:lvlText w:val="–"/>
      <w:lvlJc w:val="left"/>
      <w:pPr>
        <w:ind w:left="1312"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2032" w:hanging="360"/>
      </w:pPr>
      <w:rPr>
        <w:rFonts w:ascii="Courier New" w:hAnsi="Courier New" w:cs="Courier New" w:hint="default"/>
      </w:rPr>
    </w:lvl>
    <w:lvl w:ilvl="2" w:tplc="04190005" w:tentative="1">
      <w:start w:val="1"/>
      <w:numFmt w:val="bullet"/>
      <w:lvlText w:val=""/>
      <w:lvlJc w:val="left"/>
      <w:pPr>
        <w:ind w:left="2752" w:hanging="360"/>
      </w:pPr>
      <w:rPr>
        <w:rFonts w:ascii="Wingdings" w:hAnsi="Wingdings" w:hint="default"/>
      </w:rPr>
    </w:lvl>
    <w:lvl w:ilvl="3" w:tplc="04190001" w:tentative="1">
      <w:start w:val="1"/>
      <w:numFmt w:val="bullet"/>
      <w:lvlText w:val=""/>
      <w:lvlJc w:val="left"/>
      <w:pPr>
        <w:ind w:left="3472" w:hanging="360"/>
      </w:pPr>
      <w:rPr>
        <w:rFonts w:ascii="Symbol" w:hAnsi="Symbol" w:hint="default"/>
      </w:rPr>
    </w:lvl>
    <w:lvl w:ilvl="4" w:tplc="04190003" w:tentative="1">
      <w:start w:val="1"/>
      <w:numFmt w:val="bullet"/>
      <w:lvlText w:val="o"/>
      <w:lvlJc w:val="left"/>
      <w:pPr>
        <w:ind w:left="4192" w:hanging="360"/>
      </w:pPr>
      <w:rPr>
        <w:rFonts w:ascii="Courier New" w:hAnsi="Courier New" w:cs="Courier New" w:hint="default"/>
      </w:rPr>
    </w:lvl>
    <w:lvl w:ilvl="5" w:tplc="04190005" w:tentative="1">
      <w:start w:val="1"/>
      <w:numFmt w:val="bullet"/>
      <w:lvlText w:val=""/>
      <w:lvlJc w:val="left"/>
      <w:pPr>
        <w:ind w:left="4912" w:hanging="360"/>
      </w:pPr>
      <w:rPr>
        <w:rFonts w:ascii="Wingdings" w:hAnsi="Wingdings" w:hint="default"/>
      </w:rPr>
    </w:lvl>
    <w:lvl w:ilvl="6" w:tplc="04190001" w:tentative="1">
      <w:start w:val="1"/>
      <w:numFmt w:val="bullet"/>
      <w:lvlText w:val=""/>
      <w:lvlJc w:val="left"/>
      <w:pPr>
        <w:ind w:left="5632" w:hanging="360"/>
      </w:pPr>
      <w:rPr>
        <w:rFonts w:ascii="Symbol" w:hAnsi="Symbol" w:hint="default"/>
      </w:rPr>
    </w:lvl>
    <w:lvl w:ilvl="7" w:tplc="04190003" w:tentative="1">
      <w:start w:val="1"/>
      <w:numFmt w:val="bullet"/>
      <w:lvlText w:val="o"/>
      <w:lvlJc w:val="left"/>
      <w:pPr>
        <w:ind w:left="6352" w:hanging="360"/>
      </w:pPr>
      <w:rPr>
        <w:rFonts w:ascii="Courier New" w:hAnsi="Courier New" w:cs="Courier New" w:hint="default"/>
      </w:rPr>
    </w:lvl>
    <w:lvl w:ilvl="8" w:tplc="04190005" w:tentative="1">
      <w:start w:val="1"/>
      <w:numFmt w:val="bullet"/>
      <w:lvlText w:val=""/>
      <w:lvlJc w:val="left"/>
      <w:pPr>
        <w:ind w:left="7072" w:hanging="360"/>
      </w:pPr>
      <w:rPr>
        <w:rFonts w:ascii="Wingdings" w:hAnsi="Wingdings" w:hint="default"/>
      </w:rPr>
    </w:lvl>
  </w:abstractNum>
  <w:abstractNum w:abstractNumId="20">
    <w:nsid w:val="5EB62AB5"/>
    <w:multiLevelType w:val="hybridMultilevel"/>
    <w:tmpl w:val="D4B6CF26"/>
    <w:lvl w:ilvl="0" w:tplc="A0BE4718">
      <w:start w:val="2020"/>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FB7CAE"/>
    <w:multiLevelType w:val="hybridMultilevel"/>
    <w:tmpl w:val="C3CC15E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2">
    <w:nsid w:val="6AC55159"/>
    <w:multiLevelType w:val="hybridMultilevel"/>
    <w:tmpl w:val="9166A3F2"/>
    <w:lvl w:ilvl="0" w:tplc="CCE63A1C">
      <w:numFmt w:val="bullet"/>
      <w:lvlText w:val="–"/>
      <w:lvlJc w:val="left"/>
      <w:pPr>
        <w:ind w:left="232" w:hanging="212"/>
      </w:pPr>
      <w:rPr>
        <w:rFonts w:ascii="Times New Roman" w:eastAsia="Times New Roman" w:hAnsi="Times New Roman" w:cs="Times New Roman" w:hint="default"/>
        <w:w w:val="100"/>
        <w:sz w:val="28"/>
        <w:szCs w:val="28"/>
        <w:lang w:val="ru-RU" w:eastAsia="ru-RU" w:bidi="ru-RU"/>
      </w:rPr>
    </w:lvl>
    <w:lvl w:ilvl="1" w:tplc="0419000B">
      <w:start w:val="1"/>
      <w:numFmt w:val="bullet"/>
      <w:lvlText w:val=""/>
      <w:lvlJc w:val="left"/>
      <w:pPr>
        <w:ind w:left="232" w:hanging="274"/>
      </w:pPr>
      <w:rPr>
        <w:rFonts w:ascii="Wingdings" w:hAnsi="Wingdings" w:hint="default"/>
        <w:w w:val="100"/>
        <w:sz w:val="28"/>
        <w:szCs w:val="28"/>
        <w:lang w:val="ru-RU" w:eastAsia="ru-RU" w:bidi="ru-RU"/>
      </w:rPr>
    </w:lvl>
    <w:lvl w:ilvl="2" w:tplc="1BAAABAE">
      <w:numFmt w:val="bullet"/>
      <w:lvlText w:val="•"/>
      <w:lvlJc w:val="left"/>
      <w:pPr>
        <w:ind w:left="2333" w:hanging="274"/>
      </w:pPr>
      <w:rPr>
        <w:rFonts w:hint="default"/>
        <w:lang w:val="ru-RU" w:eastAsia="ru-RU" w:bidi="ru-RU"/>
      </w:rPr>
    </w:lvl>
    <w:lvl w:ilvl="3" w:tplc="B35E9778">
      <w:numFmt w:val="bullet"/>
      <w:lvlText w:val="•"/>
      <w:lvlJc w:val="left"/>
      <w:pPr>
        <w:ind w:left="3379" w:hanging="274"/>
      </w:pPr>
      <w:rPr>
        <w:rFonts w:hint="default"/>
        <w:lang w:val="ru-RU" w:eastAsia="ru-RU" w:bidi="ru-RU"/>
      </w:rPr>
    </w:lvl>
    <w:lvl w:ilvl="4" w:tplc="5E7C47FA">
      <w:numFmt w:val="bullet"/>
      <w:lvlText w:val="•"/>
      <w:lvlJc w:val="left"/>
      <w:pPr>
        <w:ind w:left="4426" w:hanging="274"/>
      </w:pPr>
      <w:rPr>
        <w:rFonts w:hint="default"/>
        <w:lang w:val="ru-RU" w:eastAsia="ru-RU" w:bidi="ru-RU"/>
      </w:rPr>
    </w:lvl>
    <w:lvl w:ilvl="5" w:tplc="A526430A">
      <w:numFmt w:val="bullet"/>
      <w:lvlText w:val="•"/>
      <w:lvlJc w:val="left"/>
      <w:pPr>
        <w:ind w:left="5473" w:hanging="274"/>
      </w:pPr>
      <w:rPr>
        <w:rFonts w:hint="default"/>
        <w:lang w:val="ru-RU" w:eastAsia="ru-RU" w:bidi="ru-RU"/>
      </w:rPr>
    </w:lvl>
    <w:lvl w:ilvl="6" w:tplc="37F62132">
      <w:numFmt w:val="bullet"/>
      <w:lvlText w:val="•"/>
      <w:lvlJc w:val="left"/>
      <w:pPr>
        <w:ind w:left="6519" w:hanging="274"/>
      </w:pPr>
      <w:rPr>
        <w:rFonts w:hint="default"/>
        <w:lang w:val="ru-RU" w:eastAsia="ru-RU" w:bidi="ru-RU"/>
      </w:rPr>
    </w:lvl>
    <w:lvl w:ilvl="7" w:tplc="BB94ACA0">
      <w:numFmt w:val="bullet"/>
      <w:lvlText w:val="•"/>
      <w:lvlJc w:val="left"/>
      <w:pPr>
        <w:ind w:left="7566" w:hanging="274"/>
      </w:pPr>
      <w:rPr>
        <w:rFonts w:hint="default"/>
        <w:lang w:val="ru-RU" w:eastAsia="ru-RU" w:bidi="ru-RU"/>
      </w:rPr>
    </w:lvl>
    <w:lvl w:ilvl="8" w:tplc="F1A29734">
      <w:numFmt w:val="bullet"/>
      <w:lvlText w:val="•"/>
      <w:lvlJc w:val="left"/>
      <w:pPr>
        <w:ind w:left="8613" w:hanging="274"/>
      </w:pPr>
      <w:rPr>
        <w:rFonts w:hint="default"/>
        <w:lang w:val="ru-RU" w:eastAsia="ru-RU" w:bidi="ru-RU"/>
      </w:rPr>
    </w:lvl>
  </w:abstractNum>
  <w:abstractNum w:abstractNumId="23">
    <w:nsid w:val="6AD00C3A"/>
    <w:multiLevelType w:val="hybridMultilevel"/>
    <w:tmpl w:val="604CC65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BB851D7"/>
    <w:multiLevelType w:val="hybridMultilevel"/>
    <w:tmpl w:val="DA5EDFAA"/>
    <w:lvl w:ilvl="0" w:tplc="42948994">
      <w:numFmt w:val="bullet"/>
      <w:lvlText w:val="-"/>
      <w:lvlJc w:val="left"/>
      <w:pPr>
        <w:ind w:left="108" w:hanging="238"/>
      </w:pPr>
      <w:rPr>
        <w:rFonts w:ascii="Times New Roman" w:eastAsia="Times New Roman" w:hAnsi="Times New Roman" w:cs="Times New Roman" w:hint="default"/>
        <w:w w:val="99"/>
        <w:sz w:val="24"/>
        <w:szCs w:val="24"/>
        <w:lang w:val="ru-RU" w:eastAsia="en-US" w:bidi="ar-SA"/>
      </w:rPr>
    </w:lvl>
    <w:lvl w:ilvl="1" w:tplc="601A1C44">
      <w:numFmt w:val="bullet"/>
      <w:lvlText w:val="•"/>
      <w:lvlJc w:val="left"/>
      <w:pPr>
        <w:ind w:left="641" w:hanging="238"/>
      </w:pPr>
      <w:rPr>
        <w:rFonts w:hint="default"/>
        <w:lang w:val="ru-RU" w:eastAsia="en-US" w:bidi="ar-SA"/>
      </w:rPr>
    </w:lvl>
    <w:lvl w:ilvl="2" w:tplc="C9A44E18">
      <w:numFmt w:val="bullet"/>
      <w:lvlText w:val="•"/>
      <w:lvlJc w:val="left"/>
      <w:pPr>
        <w:ind w:left="1183" w:hanging="238"/>
      </w:pPr>
      <w:rPr>
        <w:rFonts w:hint="default"/>
        <w:lang w:val="ru-RU" w:eastAsia="en-US" w:bidi="ar-SA"/>
      </w:rPr>
    </w:lvl>
    <w:lvl w:ilvl="3" w:tplc="4078D04C">
      <w:numFmt w:val="bullet"/>
      <w:lvlText w:val="•"/>
      <w:lvlJc w:val="left"/>
      <w:pPr>
        <w:ind w:left="1724" w:hanging="238"/>
      </w:pPr>
      <w:rPr>
        <w:rFonts w:hint="default"/>
        <w:lang w:val="ru-RU" w:eastAsia="en-US" w:bidi="ar-SA"/>
      </w:rPr>
    </w:lvl>
    <w:lvl w:ilvl="4" w:tplc="8E60A3A8">
      <w:numFmt w:val="bullet"/>
      <w:lvlText w:val="•"/>
      <w:lvlJc w:val="left"/>
      <w:pPr>
        <w:ind w:left="2266" w:hanging="238"/>
      </w:pPr>
      <w:rPr>
        <w:rFonts w:hint="default"/>
        <w:lang w:val="ru-RU" w:eastAsia="en-US" w:bidi="ar-SA"/>
      </w:rPr>
    </w:lvl>
    <w:lvl w:ilvl="5" w:tplc="069019AE">
      <w:numFmt w:val="bullet"/>
      <w:lvlText w:val="•"/>
      <w:lvlJc w:val="left"/>
      <w:pPr>
        <w:ind w:left="2807" w:hanging="238"/>
      </w:pPr>
      <w:rPr>
        <w:rFonts w:hint="default"/>
        <w:lang w:val="ru-RU" w:eastAsia="en-US" w:bidi="ar-SA"/>
      </w:rPr>
    </w:lvl>
    <w:lvl w:ilvl="6" w:tplc="7D083C28">
      <w:numFmt w:val="bullet"/>
      <w:lvlText w:val="•"/>
      <w:lvlJc w:val="left"/>
      <w:pPr>
        <w:ind w:left="3349" w:hanging="238"/>
      </w:pPr>
      <w:rPr>
        <w:rFonts w:hint="default"/>
        <w:lang w:val="ru-RU" w:eastAsia="en-US" w:bidi="ar-SA"/>
      </w:rPr>
    </w:lvl>
    <w:lvl w:ilvl="7" w:tplc="5332FBB0">
      <w:numFmt w:val="bullet"/>
      <w:lvlText w:val="•"/>
      <w:lvlJc w:val="left"/>
      <w:pPr>
        <w:ind w:left="3890" w:hanging="238"/>
      </w:pPr>
      <w:rPr>
        <w:rFonts w:hint="default"/>
        <w:lang w:val="ru-RU" w:eastAsia="en-US" w:bidi="ar-SA"/>
      </w:rPr>
    </w:lvl>
    <w:lvl w:ilvl="8" w:tplc="29EA6C66">
      <w:numFmt w:val="bullet"/>
      <w:lvlText w:val="•"/>
      <w:lvlJc w:val="left"/>
      <w:pPr>
        <w:ind w:left="4432" w:hanging="238"/>
      </w:pPr>
      <w:rPr>
        <w:rFonts w:hint="default"/>
        <w:lang w:val="ru-RU" w:eastAsia="en-US" w:bidi="ar-SA"/>
      </w:rPr>
    </w:lvl>
  </w:abstractNum>
  <w:abstractNum w:abstractNumId="25">
    <w:nsid w:val="6FF26DCC"/>
    <w:multiLevelType w:val="multilevel"/>
    <w:tmpl w:val="0CBAAD7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52E33FD"/>
    <w:multiLevelType w:val="hybridMultilevel"/>
    <w:tmpl w:val="3BEE90CE"/>
    <w:lvl w:ilvl="0" w:tplc="C756D672">
      <w:numFmt w:val="bullet"/>
      <w:lvlText w:val="-"/>
      <w:lvlJc w:val="left"/>
      <w:pPr>
        <w:ind w:left="108" w:hanging="231"/>
      </w:pPr>
      <w:rPr>
        <w:rFonts w:ascii="Times New Roman" w:eastAsia="Times New Roman" w:hAnsi="Times New Roman" w:cs="Times New Roman" w:hint="default"/>
        <w:w w:val="99"/>
        <w:sz w:val="24"/>
        <w:szCs w:val="24"/>
        <w:lang w:val="ru-RU" w:eastAsia="en-US" w:bidi="ar-SA"/>
      </w:rPr>
    </w:lvl>
    <w:lvl w:ilvl="1" w:tplc="6096E652">
      <w:numFmt w:val="bullet"/>
      <w:lvlText w:val="•"/>
      <w:lvlJc w:val="left"/>
      <w:pPr>
        <w:ind w:left="641" w:hanging="231"/>
      </w:pPr>
      <w:rPr>
        <w:rFonts w:hint="default"/>
        <w:lang w:val="ru-RU" w:eastAsia="en-US" w:bidi="ar-SA"/>
      </w:rPr>
    </w:lvl>
    <w:lvl w:ilvl="2" w:tplc="6B3C7F8E">
      <w:numFmt w:val="bullet"/>
      <w:lvlText w:val="•"/>
      <w:lvlJc w:val="left"/>
      <w:pPr>
        <w:ind w:left="1183" w:hanging="231"/>
      </w:pPr>
      <w:rPr>
        <w:rFonts w:hint="default"/>
        <w:lang w:val="ru-RU" w:eastAsia="en-US" w:bidi="ar-SA"/>
      </w:rPr>
    </w:lvl>
    <w:lvl w:ilvl="3" w:tplc="E202E994">
      <w:numFmt w:val="bullet"/>
      <w:lvlText w:val="•"/>
      <w:lvlJc w:val="left"/>
      <w:pPr>
        <w:ind w:left="1724" w:hanging="231"/>
      </w:pPr>
      <w:rPr>
        <w:rFonts w:hint="default"/>
        <w:lang w:val="ru-RU" w:eastAsia="en-US" w:bidi="ar-SA"/>
      </w:rPr>
    </w:lvl>
    <w:lvl w:ilvl="4" w:tplc="79367530">
      <w:numFmt w:val="bullet"/>
      <w:lvlText w:val="•"/>
      <w:lvlJc w:val="left"/>
      <w:pPr>
        <w:ind w:left="2266" w:hanging="231"/>
      </w:pPr>
      <w:rPr>
        <w:rFonts w:hint="default"/>
        <w:lang w:val="ru-RU" w:eastAsia="en-US" w:bidi="ar-SA"/>
      </w:rPr>
    </w:lvl>
    <w:lvl w:ilvl="5" w:tplc="2EBEA6A0">
      <w:numFmt w:val="bullet"/>
      <w:lvlText w:val="•"/>
      <w:lvlJc w:val="left"/>
      <w:pPr>
        <w:ind w:left="2807" w:hanging="231"/>
      </w:pPr>
      <w:rPr>
        <w:rFonts w:hint="default"/>
        <w:lang w:val="ru-RU" w:eastAsia="en-US" w:bidi="ar-SA"/>
      </w:rPr>
    </w:lvl>
    <w:lvl w:ilvl="6" w:tplc="B57E2F2A">
      <w:numFmt w:val="bullet"/>
      <w:lvlText w:val="•"/>
      <w:lvlJc w:val="left"/>
      <w:pPr>
        <w:ind w:left="3349" w:hanging="231"/>
      </w:pPr>
      <w:rPr>
        <w:rFonts w:hint="default"/>
        <w:lang w:val="ru-RU" w:eastAsia="en-US" w:bidi="ar-SA"/>
      </w:rPr>
    </w:lvl>
    <w:lvl w:ilvl="7" w:tplc="E930730C">
      <w:numFmt w:val="bullet"/>
      <w:lvlText w:val="•"/>
      <w:lvlJc w:val="left"/>
      <w:pPr>
        <w:ind w:left="3890" w:hanging="231"/>
      </w:pPr>
      <w:rPr>
        <w:rFonts w:hint="default"/>
        <w:lang w:val="ru-RU" w:eastAsia="en-US" w:bidi="ar-SA"/>
      </w:rPr>
    </w:lvl>
    <w:lvl w:ilvl="8" w:tplc="2F16BEB4">
      <w:numFmt w:val="bullet"/>
      <w:lvlText w:val="•"/>
      <w:lvlJc w:val="left"/>
      <w:pPr>
        <w:ind w:left="4432" w:hanging="231"/>
      </w:pPr>
      <w:rPr>
        <w:rFonts w:hint="default"/>
        <w:lang w:val="ru-RU" w:eastAsia="en-US" w:bidi="ar-SA"/>
      </w:rPr>
    </w:lvl>
  </w:abstractNum>
  <w:abstractNum w:abstractNumId="27">
    <w:nsid w:val="785D61B3"/>
    <w:multiLevelType w:val="hybridMultilevel"/>
    <w:tmpl w:val="BA1C542E"/>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
    <w:nsid w:val="7BE2643B"/>
    <w:multiLevelType w:val="hybridMultilevel"/>
    <w:tmpl w:val="7BC80696"/>
    <w:lvl w:ilvl="0" w:tplc="0419000B">
      <w:start w:val="1"/>
      <w:numFmt w:val="bullet"/>
      <w:lvlText w:val=""/>
      <w:lvlJc w:val="left"/>
      <w:pPr>
        <w:ind w:left="1518" w:hanging="360"/>
      </w:pPr>
      <w:rPr>
        <w:rFonts w:ascii="Wingdings" w:hAnsi="Wingdings" w:hint="default"/>
      </w:rPr>
    </w:lvl>
    <w:lvl w:ilvl="1" w:tplc="04190003" w:tentative="1">
      <w:start w:val="1"/>
      <w:numFmt w:val="bullet"/>
      <w:lvlText w:val="o"/>
      <w:lvlJc w:val="left"/>
      <w:pPr>
        <w:ind w:left="2238" w:hanging="360"/>
      </w:pPr>
      <w:rPr>
        <w:rFonts w:ascii="Courier New" w:hAnsi="Courier New" w:cs="Courier New" w:hint="default"/>
      </w:rPr>
    </w:lvl>
    <w:lvl w:ilvl="2" w:tplc="04190005" w:tentative="1">
      <w:start w:val="1"/>
      <w:numFmt w:val="bullet"/>
      <w:lvlText w:val=""/>
      <w:lvlJc w:val="left"/>
      <w:pPr>
        <w:ind w:left="2958" w:hanging="360"/>
      </w:pPr>
      <w:rPr>
        <w:rFonts w:ascii="Wingdings" w:hAnsi="Wingdings" w:hint="default"/>
      </w:rPr>
    </w:lvl>
    <w:lvl w:ilvl="3" w:tplc="04190001" w:tentative="1">
      <w:start w:val="1"/>
      <w:numFmt w:val="bullet"/>
      <w:lvlText w:val=""/>
      <w:lvlJc w:val="left"/>
      <w:pPr>
        <w:ind w:left="3678" w:hanging="360"/>
      </w:pPr>
      <w:rPr>
        <w:rFonts w:ascii="Symbol" w:hAnsi="Symbol" w:hint="default"/>
      </w:rPr>
    </w:lvl>
    <w:lvl w:ilvl="4" w:tplc="04190003" w:tentative="1">
      <w:start w:val="1"/>
      <w:numFmt w:val="bullet"/>
      <w:lvlText w:val="o"/>
      <w:lvlJc w:val="left"/>
      <w:pPr>
        <w:ind w:left="4398" w:hanging="360"/>
      </w:pPr>
      <w:rPr>
        <w:rFonts w:ascii="Courier New" w:hAnsi="Courier New" w:cs="Courier New" w:hint="default"/>
      </w:rPr>
    </w:lvl>
    <w:lvl w:ilvl="5" w:tplc="04190005" w:tentative="1">
      <w:start w:val="1"/>
      <w:numFmt w:val="bullet"/>
      <w:lvlText w:val=""/>
      <w:lvlJc w:val="left"/>
      <w:pPr>
        <w:ind w:left="5118" w:hanging="360"/>
      </w:pPr>
      <w:rPr>
        <w:rFonts w:ascii="Wingdings" w:hAnsi="Wingdings" w:hint="default"/>
      </w:rPr>
    </w:lvl>
    <w:lvl w:ilvl="6" w:tplc="04190001" w:tentative="1">
      <w:start w:val="1"/>
      <w:numFmt w:val="bullet"/>
      <w:lvlText w:val=""/>
      <w:lvlJc w:val="left"/>
      <w:pPr>
        <w:ind w:left="5838" w:hanging="360"/>
      </w:pPr>
      <w:rPr>
        <w:rFonts w:ascii="Symbol" w:hAnsi="Symbol" w:hint="default"/>
      </w:rPr>
    </w:lvl>
    <w:lvl w:ilvl="7" w:tplc="04190003" w:tentative="1">
      <w:start w:val="1"/>
      <w:numFmt w:val="bullet"/>
      <w:lvlText w:val="o"/>
      <w:lvlJc w:val="left"/>
      <w:pPr>
        <w:ind w:left="6558" w:hanging="360"/>
      </w:pPr>
      <w:rPr>
        <w:rFonts w:ascii="Courier New" w:hAnsi="Courier New" w:cs="Courier New" w:hint="default"/>
      </w:rPr>
    </w:lvl>
    <w:lvl w:ilvl="8" w:tplc="04190005" w:tentative="1">
      <w:start w:val="1"/>
      <w:numFmt w:val="bullet"/>
      <w:lvlText w:val=""/>
      <w:lvlJc w:val="left"/>
      <w:pPr>
        <w:ind w:left="7278" w:hanging="360"/>
      </w:pPr>
      <w:rPr>
        <w:rFonts w:ascii="Wingdings" w:hAnsi="Wingdings" w:hint="default"/>
      </w:rPr>
    </w:lvl>
  </w:abstractNum>
  <w:abstractNum w:abstractNumId="29">
    <w:nsid w:val="7E0848F9"/>
    <w:multiLevelType w:val="hybridMultilevel"/>
    <w:tmpl w:val="5C06D218"/>
    <w:lvl w:ilvl="0" w:tplc="0419000F">
      <w:start w:val="1"/>
      <w:numFmt w:val="decimal"/>
      <w:lvlText w:val="%1."/>
      <w:lvlJc w:val="left"/>
      <w:pPr>
        <w:ind w:left="7023" w:hanging="360"/>
      </w:pPr>
    </w:lvl>
    <w:lvl w:ilvl="1" w:tplc="04190019" w:tentative="1">
      <w:start w:val="1"/>
      <w:numFmt w:val="lowerLetter"/>
      <w:lvlText w:val="%2."/>
      <w:lvlJc w:val="left"/>
      <w:pPr>
        <w:ind w:left="7743" w:hanging="360"/>
      </w:pPr>
    </w:lvl>
    <w:lvl w:ilvl="2" w:tplc="0419001B" w:tentative="1">
      <w:start w:val="1"/>
      <w:numFmt w:val="lowerRoman"/>
      <w:lvlText w:val="%3."/>
      <w:lvlJc w:val="right"/>
      <w:pPr>
        <w:ind w:left="8463" w:hanging="180"/>
      </w:pPr>
    </w:lvl>
    <w:lvl w:ilvl="3" w:tplc="0419000F" w:tentative="1">
      <w:start w:val="1"/>
      <w:numFmt w:val="decimal"/>
      <w:lvlText w:val="%4."/>
      <w:lvlJc w:val="left"/>
      <w:pPr>
        <w:ind w:left="9183" w:hanging="360"/>
      </w:pPr>
    </w:lvl>
    <w:lvl w:ilvl="4" w:tplc="04190019" w:tentative="1">
      <w:start w:val="1"/>
      <w:numFmt w:val="lowerLetter"/>
      <w:lvlText w:val="%5."/>
      <w:lvlJc w:val="left"/>
      <w:pPr>
        <w:ind w:left="9903" w:hanging="360"/>
      </w:pPr>
    </w:lvl>
    <w:lvl w:ilvl="5" w:tplc="0419001B" w:tentative="1">
      <w:start w:val="1"/>
      <w:numFmt w:val="lowerRoman"/>
      <w:lvlText w:val="%6."/>
      <w:lvlJc w:val="right"/>
      <w:pPr>
        <w:ind w:left="10623" w:hanging="180"/>
      </w:pPr>
    </w:lvl>
    <w:lvl w:ilvl="6" w:tplc="0419000F" w:tentative="1">
      <w:start w:val="1"/>
      <w:numFmt w:val="decimal"/>
      <w:lvlText w:val="%7."/>
      <w:lvlJc w:val="left"/>
      <w:pPr>
        <w:ind w:left="11343" w:hanging="360"/>
      </w:pPr>
    </w:lvl>
    <w:lvl w:ilvl="7" w:tplc="04190019" w:tentative="1">
      <w:start w:val="1"/>
      <w:numFmt w:val="lowerLetter"/>
      <w:lvlText w:val="%8."/>
      <w:lvlJc w:val="left"/>
      <w:pPr>
        <w:ind w:left="12063" w:hanging="360"/>
      </w:pPr>
    </w:lvl>
    <w:lvl w:ilvl="8" w:tplc="0419001B" w:tentative="1">
      <w:start w:val="1"/>
      <w:numFmt w:val="lowerRoman"/>
      <w:lvlText w:val="%9."/>
      <w:lvlJc w:val="right"/>
      <w:pPr>
        <w:ind w:left="12783" w:hanging="180"/>
      </w:pPr>
    </w:lvl>
  </w:abstractNum>
  <w:num w:numId="1">
    <w:abstractNumId w:val="22"/>
  </w:num>
  <w:num w:numId="2">
    <w:abstractNumId w:val="3"/>
  </w:num>
  <w:num w:numId="3">
    <w:abstractNumId w:val="25"/>
  </w:num>
  <w:num w:numId="4">
    <w:abstractNumId w:val="11"/>
  </w:num>
  <w:num w:numId="5">
    <w:abstractNumId w:val="8"/>
  </w:num>
  <w:num w:numId="6">
    <w:abstractNumId w:val="12"/>
  </w:num>
  <w:num w:numId="7">
    <w:abstractNumId w:val="28"/>
  </w:num>
  <w:num w:numId="8">
    <w:abstractNumId w:val="29"/>
  </w:num>
  <w:num w:numId="9">
    <w:abstractNumId w:val="19"/>
  </w:num>
  <w:num w:numId="10">
    <w:abstractNumId w:val="15"/>
  </w:num>
  <w:num w:numId="11">
    <w:abstractNumId w:val="21"/>
  </w:num>
  <w:num w:numId="12">
    <w:abstractNumId w:val="0"/>
  </w:num>
  <w:num w:numId="13">
    <w:abstractNumId w:val="7"/>
  </w:num>
  <w:num w:numId="14">
    <w:abstractNumId w:val="18"/>
  </w:num>
  <w:num w:numId="15">
    <w:abstractNumId w:val="17"/>
  </w:num>
  <w:num w:numId="16">
    <w:abstractNumId w:val="23"/>
  </w:num>
  <w:num w:numId="17">
    <w:abstractNumId w:val="2"/>
  </w:num>
  <w:num w:numId="18">
    <w:abstractNumId w:val="9"/>
  </w:num>
  <w:num w:numId="19">
    <w:abstractNumId w:val="14"/>
  </w:num>
  <w:num w:numId="20">
    <w:abstractNumId w:val="13"/>
  </w:num>
  <w:num w:numId="21">
    <w:abstractNumId w:val="1"/>
  </w:num>
  <w:num w:numId="22">
    <w:abstractNumId w:val="10"/>
  </w:num>
  <w:num w:numId="23">
    <w:abstractNumId w:val="4"/>
  </w:num>
  <w:num w:numId="24">
    <w:abstractNumId w:val="6"/>
  </w:num>
  <w:num w:numId="25">
    <w:abstractNumId w:val="27"/>
  </w:num>
  <w:num w:numId="26">
    <w:abstractNumId w:val="20"/>
  </w:num>
  <w:num w:numId="27">
    <w:abstractNumId w:val="24"/>
  </w:num>
  <w:num w:numId="28">
    <w:abstractNumId w:val="26"/>
  </w:num>
  <w:num w:numId="29">
    <w:abstractNumId w:val="5"/>
  </w:num>
  <w:num w:numId="30">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0F5"/>
    <w:rsid w:val="00005F00"/>
    <w:rsid w:val="0001309D"/>
    <w:rsid w:val="00017E60"/>
    <w:rsid w:val="00023F9A"/>
    <w:rsid w:val="00056300"/>
    <w:rsid w:val="000832A7"/>
    <w:rsid w:val="000B7A30"/>
    <w:rsid w:val="000B7D69"/>
    <w:rsid w:val="000E1FF3"/>
    <w:rsid w:val="000E4373"/>
    <w:rsid w:val="000E51DA"/>
    <w:rsid w:val="0010352A"/>
    <w:rsid w:val="00107E95"/>
    <w:rsid w:val="001203E1"/>
    <w:rsid w:val="0012542A"/>
    <w:rsid w:val="001312F3"/>
    <w:rsid w:val="001361F0"/>
    <w:rsid w:val="0014440E"/>
    <w:rsid w:val="00165C45"/>
    <w:rsid w:val="00190829"/>
    <w:rsid w:val="00195088"/>
    <w:rsid w:val="001C32EC"/>
    <w:rsid w:val="001D66AE"/>
    <w:rsid w:val="001F305F"/>
    <w:rsid w:val="001F3070"/>
    <w:rsid w:val="001F7379"/>
    <w:rsid w:val="00202860"/>
    <w:rsid w:val="00206990"/>
    <w:rsid w:val="002105C8"/>
    <w:rsid w:val="00261062"/>
    <w:rsid w:val="0026574B"/>
    <w:rsid w:val="00281BBD"/>
    <w:rsid w:val="002A0597"/>
    <w:rsid w:val="002A5F38"/>
    <w:rsid w:val="002C401A"/>
    <w:rsid w:val="002F42DC"/>
    <w:rsid w:val="00310619"/>
    <w:rsid w:val="00310B69"/>
    <w:rsid w:val="00315CDE"/>
    <w:rsid w:val="003C65CB"/>
    <w:rsid w:val="003D3F4C"/>
    <w:rsid w:val="003E1FF7"/>
    <w:rsid w:val="00405E30"/>
    <w:rsid w:val="00407E51"/>
    <w:rsid w:val="00411519"/>
    <w:rsid w:val="00411A2B"/>
    <w:rsid w:val="00442E2A"/>
    <w:rsid w:val="0044513F"/>
    <w:rsid w:val="004523C4"/>
    <w:rsid w:val="00453211"/>
    <w:rsid w:val="0046251E"/>
    <w:rsid w:val="004644EA"/>
    <w:rsid w:val="00464F5D"/>
    <w:rsid w:val="00496AF7"/>
    <w:rsid w:val="004C3E99"/>
    <w:rsid w:val="004C4710"/>
    <w:rsid w:val="004C47C1"/>
    <w:rsid w:val="00504BEC"/>
    <w:rsid w:val="005308E2"/>
    <w:rsid w:val="00551F16"/>
    <w:rsid w:val="005612A5"/>
    <w:rsid w:val="00582392"/>
    <w:rsid w:val="00591EED"/>
    <w:rsid w:val="005E26E0"/>
    <w:rsid w:val="005E52C9"/>
    <w:rsid w:val="005F7F5C"/>
    <w:rsid w:val="00620145"/>
    <w:rsid w:val="00650FD6"/>
    <w:rsid w:val="006623C6"/>
    <w:rsid w:val="00671EC8"/>
    <w:rsid w:val="006907EC"/>
    <w:rsid w:val="006C57FA"/>
    <w:rsid w:val="006C7FB1"/>
    <w:rsid w:val="006E3553"/>
    <w:rsid w:val="006F6198"/>
    <w:rsid w:val="006F6F94"/>
    <w:rsid w:val="006F7D7F"/>
    <w:rsid w:val="00701A96"/>
    <w:rsid w:val="007078A3"/>
    <w:rsid w:val="007111B1"/>
    <w:rsid w:val="00720B38"/>
    <w:rsid w:val="00724F33"/>
    <w:rsid w:val="00733951"/>
    <w:rsid w:val="00737929"/>
    <w:rsid w:val="0076251F"/>
    <w:rsid w:val="007B0B92"/>
    <w:rsid w:val="007C1819"/>
    <w:rsid w:val="007D73EC"/>
    <w:rsid w:val="007E1C78"/>
    <w:rsid w:val="0080041D"/>
    <w:rsid w:val="008046CB"/>
    <w:rsid w:val="0082627A"/>
    <w:rsid w:val="00827741"/>
    <w:rsid w:val="00830DF3"/>
    <w:rsid w:val="00831B6B"/>
    <w:rsid w:val="00833401"/>
    <w:rsid w:val="00834376"/>
    <w:rsid w:val="008611D1"/>
    <w:rsid w:val="0086264E"/>
    <w:rsid w:val="00862F4B"/>
    <w:rsid w:val="00897FBD"/>
    <w:rsid w:val="008C2902"/>
    <w:rsid w:val="008C789A"/>
    <w:rsid w:val="009128AB"/>
    <w:rsid w:val="0091413B"/>
    <w:rsid w:val="00914754"/>
    <w:rsid w:val="00930920"/>
    <w:rsid w:val="00935220"/>
    <w:rsid w:val="00942045"/>
    <w:rsid w:val="00947298"/>
    <w:rsid w:val="00974AA7"/>
    <w:rsid w:val="009820E4"/>
    <w:rsid w:val="00982BBA"/>
    <w:rsid w:val="009850E7"/>
    <w:rsid w:val="00997449"/>
    <w:rsid w:val="009A2FEA"/>
    <w:rsid w:val="009B3625"/>
    <w:rsid w:val="009B5957"/>
    <w:rsid w:val="009C0CF1"/>
    <w:rsid w:val="009C230E"/>
    <w:rsid w:val="009C68A3"/>
    <w:rsid w:val="009C7EF9"/>
    <w:rsid w:val="009D694C"/>
    <w:rsid w:val="009F3D1B"/>
    <w:rsid w:val="00A0001F"/>
    <w:rsid w:val="00A0159A"/>
    <w:rsid w:val="00A1599B"/>
    <w:rsid w:val="00A23F0A"/>
    <w:rsid w:val="00A36BA9"/>
    <w:rsid w:val="00A379F4"/>
    <w:rsid w:val="00A52BCE"/>
    <w:rsid w:val="00A74FC5"/>
    <w:rsid w:val="00A9337F"/>
    <w:rsid w:val="00AB7A78"/>
    <w:rsid w:val="00AD7159"/>
    <w:rsid w:val="00AD7D86"/>
    <w:rsid w:val="00AE7C9C"/>
    <w:rsid w:val="00AF60CF"/>
    <w:rsid w:val="00AF759C"/>
    <w:rsid w:val="00B068A3"/>
    <w:rsid w:val="00B249B7"/>
    <w:rsid w:val="00B405DC"/>
    <w:rsid w:val="00B418AC"/>
    <w:rsid w:val="00B65967"/>
    <w:rsid w:val="00B91F73"/>
    <w:rsid w:val="00B92346"/>
    <w:rsid w:val="00B93851"/>
    <w:rsid w:val="00BA5379"/>
    <w:rsid w:val="00BB1A06"/>
    <w:rsid w:val="00BB4073"/>
    <w:rsid w:val="00BC0CF1"/>
    <w:rsid w:val="00BC1A32"/>
    <w:rsid w:val="00BD71D0"/>
    <w:rsid w:val="00BF7795"/>
    <w:rsid w:val="00C0415F"/>
    <w:rsid w:val="00C06216"/>
    <w:rsid w:val="00C15BC2"/>
    <w:rsid w:val="00C34BC5"/>
    <w:rsid w:val="00C5417F"/>
    <w:rsid w:val="00C5480B"/>
    <w:rsid w:val="00C96A32"/>
    <w:rsid w:val="00CC671C"/>
    <w:rsid w:val="00D23DB7"/>
    <w:rsid w:val="00D26580"/>
    <w:rsid w:val="00D31A75"/>
    <w:rsid w:val="00D366B9"/>
    <w:rsid w:val="00D41748"/>
    <w:rsid w:val="00D67361"/>
    <w:rsid w:val="00D87920"/>
    <w:rsid w:val="00DB4211"/>
    <w:rsid w:val="00DD5608"/>
    <w:rsid w:val="00E40BD0"/>
    <w:rsid w:val="00E64A7B"/>
    <w:rsid w:val="00E71111"/>
    <w:rsid w:val="00E83534"/>
    <w:rsid w:val="00EA23A8"/>
    <w:rsid w:val="00EC4AB3"/>
    <w:rsid w:val="00EC58AB"/>
    <w:rsid w:val="00EF4370"/>
    <w:rsid w:val="00F10647"/>
    <w:rsid w:val="00F141A0"/>
    <w:rsid w:val="00F373C3"/>
    <w:rsid w:val="00F57D5C"/>
    <w:rsid w:val="00F600F5"/>
    <w:rsid w:val="00F73CCB"/>
    <w:rsid w:val="00F85765"/>
    <w:rsid w:val="00FA51EB"/>
    <w:rsid w:val="00FA6EB7"/>
    <w:rsid w:val="00FB20D6"/>
    <w:rsid w:val="00FB60B5"/>
    <w:rsid w:val="00FD69DC"/>
    <w:rsid w:val="00FE733A"/>
    <w:rsid w:val="00FF0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A23A8"/>
    <w:rPr>
      <w:rFonts w:ascii="Times New Roman" w:eastAsia="Times New Roman" w:hAnsi="Times New Roman" w:cs="Times New Roman"/>
      <w:lang w:val="ru-RU" w:eastAsia="ru-RU" w:bidi="ru-RU"/>
    </w:rPr>
  </w:style>
  <w:style w:type="paragraph" w:styleId="1">
    <w:name w:val="heading 1"/>
    <w:basedOn w:val="a"/>
    <w:uiPriority w:val="1"/>
    <w:qFormat/>
    <w:rsid w:val="00833401"/>
    <w:pPr>
      <w:ind w:left="798"/>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33401"/>
    <w:tblPr>
      <w:tblInd w:w="0" w:type="dxa"/>
      <w:tblCellMar>
        <w:top w:w="0" w:type="dxa"/>
        <w:left w:w="0" w:type="dxa"/>
        <w:bottom w:w="0" w:type="dxa"/>
        <w:right w:w="0" w:type="dxa"/>
      </w:tblCellMar>
    </w:tblPr>
  </w:style>
  <w:style w:type="paragraph" w:styleId="a3">
    <w:name w:val="Body Text"/>
    <w:basedOn w:val="a"/>
    <w:link w:val="a4"/>
    <w:uiPriority w:val="1"/>
    <w:qFormat/>
    <w:rsid w:val="00833401"/>
    <w:pPr>
      <w:ind w:left="232"/>
    </w:pPr>
    <w:rPr>
      <w:sz w:val="28"/>
      <w:szCs w:val="28"/>
    </w:rPr>
  </w:style>
  <w:style w:type="paragraph" w:styleId="a5">
    <w:name w:val="List Paragraph"/>
    <w:basedOn w:val="a"/>
    <w:uiPriority w:val="34"/>
    <w:qFormat/>
    <w:rsid w:val="00833401"/>
    <w:pPr>
      <w:ind w:left="232" w:firstLine="566"/>
    </w:pPr>
  </w:style>
  <w:style w:type="paragraph" w:customStyle="1" w:styleId="TableParagraph">
    <w:name w:val="Table Paragraph"/>
    <w:basedOn w:val="a"/>
    <w:uiPriority w:val="1"/>
    <w:qFormat/>
    <w:rsid w:val="00833401"/>
  </w:style>
  <w:style w:type="table" w:styleId="a6">
    <w:name w:val="Table Grid"/>
    <w:basedOn w:val="a1"/>
    <w:uiPriority w:val="59"/>
    <w:rsid w:val="00B40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9F3D1B"/>
    <w:rPr>
      <w:sz w:val="16"/>
      <w:szCs w:val="16"/>
    </w:rPr>
  </w:style>
  <w:style w:type="paragraph" w:styleId="a8">
    <w:name w:val="annotation text"/>
    <w:basedOn w:val="a"/>
    <w:link w:val="a9"/>
    <w:uiPriority w:val="99"/>
    <w:semiHidden/>
    <w:unhideWhenUsed/>
    <w:rsid w:val="009F3D1B"/>
    <w:rPr>
      <w:sz w:val="20"/>
      <w:szCs w:val="20"/>
    </w:rPr>
  </w:style>
  <w:style w:type="character" w:customStyle="1" w:styleId="a9">
    <w:name w:val="Текст примечания Знак"/>
    <w:basedOn w:val="a0"/>
    <w:link w:val="a8"/>
    <w:uiPriority w:val="99"/>
    <w:semiHidden/>
    <w:rsid w:val="009F3D1B"/>
    <w:rPr>
      <w:rFonts w:ascii="Times New Roman" w:eastAsia="Times New Roman" w:hAnsi="Times New Roman" w:cs="Times New Roman"/>
      <w:sz w:val="20"/>
      <w:szCs w:val="20"/>
      <w:lang w:val="ru-RU" w:eastAsia="ru-RU" w:bidi="ru-RU"/>
    </w:rPr>
  </w:style>
  <w:style w:type="paragraph" w:styleId="aa">
    <w:name w:val="annotation subject"/>
    <w:basedOn w:val="a8"/>
    <w:next w:val="a8"/>
    <w:link w:val="ab"/>
    <w:uiPriority w:val="99"/>
    <w:semiHidden/>
    <w:unhideWhenUsed/>
    <w:rsid w:val="009F3D1B"/>
    <w:rPr>
      <w:b/>
      <w:bCs/>
    </w:rPr>
  </w:style>
  <w:style w:type="character" w:customStyle="1" w:styleId="ab">
    <w:name w:val="Тема примечания Знак"/>
    <w:basedOn w:val="a9"/>
    <w:link w:val="aa"/>
    <w:uiPriority w:val="99"/>
    <w:semiHidden/>
    <w:rsid w:val="009F3D1B"/>
    <w:rPr>
      <w:rFonts w:ascii="Times New Roman" w:eastAsia="Times New Roman" w:hAnsi="Times New Roman" w:cs="Times New Roman"/>
      <w:b/>
      <w:bCs/>
      <w:sz w:val="20"/>
      <w:szCs w:val="20"/>
      <w:lang w:val="ru-RU" w:eastAsia="ru-RU" w:bidi="ru-RU"/>
    </w:rPr>
  </w:style>
  <w:style w:type="paragraph" w:styleId="ac">
    <w:name w:val="Balloon Text"/>
    <w:basedOn w:val="a"/>
    <w:link w:val="ad"/>
    <w:uiPriority w:val="99"/>
    <w:semiHidden/>
    <w:unhideWhenUsed/>
    <w:rsid w:val="009F3D1B"/>
    <w:rPr>
      <w:rFonts w:ascii="Segoe UI" w:hAnsi="Segoe UI" w:cs="Segoe UI"/>
      <w:sz w:val="18"/>
      <w:szCs w:val="18"/>
    </w:rPr>
  </w:style>
  <w:style w:type="character" w:customStyle="1" w:styleId="ad">
    <w:name w:val="Текст выноски Знак"/>
    <w:basedOn w:val="a0"/>
    <w:link w:val="ac"/>
    <w:uiPriority w:val="99"/>
    <w:semiHidden/>
    <w:rsid w:val="009F3D1B"/>
    <w:rPr>
      <w:rFonts w:ascii="Segoe UI" w:eastAsia="Times New Roman" w:hAnsi="Segoe UI" w:cs="Segoe UI"/>
      <w:sz w:val="18"/>
      <w:szCs w:val="18"/>
      <w:lang w:val="ru-RU" w:eastAsia="ru-RU" w:bidi="ru-RU"/>
    </w:rPr>
  </w:style>
  <w:style w:type="paragraph" w:styleId="ae">
    <w:name w:val="No Spacing"/>
    <w:link w:val="af"/>
    <w:uiPriority w:val="1"/>
    <w:qFormat/>
    <w:rsid w:val="009F3D1B"/>
    <w:pPr>
      <w:widowControl/>
      <w:autoSpaceDE/>
      <w:autoSpaceDN/>
    </w:pPr>
    <w:rPr>
      <w:rFonts w:eastAsiaTheme="minorEastAsia"/>
      <w:lang w:val="ru-RU" w:eastAsia="ru-RU"/>
    </w:rPr>
  </w:style>
  <w:style w:type="character" w:customStyle="1" w:styleId="af">
    <w:name w:val="Без интервала Знак"/>
    <w:basedOn w:val="a0"/>
    <w:link w:val="ae"/>
    <w:uiPriority w:val="1"/>
    <w:rsid w:val="009F3D1B"/>
    <w:rPr>
      <w:rFonts w:eastAsiaTheme="minorEastAsia"/>
      <w:lang w:val="ru-RU" w:eastAsia="ru-RU"/>
    </w:rPr>
  </w:style>
  <w:style w:type="paragraph" w:styleId="af0">
    <w:name w:val="caption"/>
    <w:basedOn w:val="a"/>
    <w:next w:val="a"/>
    <w:uiPriority w:val="35"/>
    <w:unhideWhenUsed/>
    <w:qFormat/>
    <w:rsid w:val="00C06216"/>
    <w:pPr>
      <w:spacing w:after="200"/>
    </w:pPr>
    <w:rPr>
      <w:i/>
      <w:iCs/>
      <w:color w:val="1F497D" w:themeColor="text2"/>
      <w:sz w:val="18"/>
      <w:szCs w:val="18"/>
    </w:rPr>
  </w:style>
  <w:style w:type="paragraph" w:styleId="af1">
    <w:name w:val="Revision"/>
    <w:hidden/>
    <w:uiPriority w:val="99"/>
    <w:semiHidden/>
    <w:rsid w:val="00C06216"/>
    <w:pPr>
      <w:widowControl/>
      <w:autoSpaceDE/>
      <w:autoSpaceDN/>
    </w:pPr>
    <w:rPr>
      <w:rFonts w:ascii="Times New Roman" w:eastAsia="Times New Roman" w:hAnsi="Times New Roman" w:cs="Times New Roman"/>
      <w:lang w:val="ru-RU" w:eastAsia="ru-RU" w:bidi="ru-RU"/>
    </w:rPr>
  </w:style>
  <w:style w:type="character" w:styleId="af2">
    <w:name w:val="Placeholder Text"/>
    <w:basedOn w:val="a0"/>
    <w:uiPriority w:val="99"/>
    <w:semiHidden/>
    <w:rsid w:val="00BF7795"/>
    <w:rPr>
      <w:color w:val="808080"/>
    </w:rPr>
  </w:style>
  <w:style w:type="paragraph" w:styleId="af3">
    <w:name w:val="header"/>
    <w:basedOn w:val="a"/>
    <w:link w:val="af4"/>
    <w:uiPriority w:val="99"/>
    <w:unhideWhenUsed/>
    <w:rsid w:val="00BF7795"/>
    <w:pPr>
      <w:tabs>
        <w:tab w:val="center" w:pos="4677"/>
        <w:tab w:val="right" w:pos="9355"/>
      </w:tabs>
    </w:pPr>
  </w:style>
  <w:style w:type="character" w:customStyle="1" w:styleId="af4">
    <w:name w:val="Верхний колонтитул Знак"/>
    <w:basedOn w:val="a0"/>
    <w:link w:val="af3"/>
    <w:uiPriority w:val="99"/>
    <w:rsid w:val="00BF7795"/>
    <w:rPr>
      <w:rFonts w:ascii="Times New Roman" w:eastAsia="Times New Roman" w:hAnsi="Times New Roman" w:cs="Times New Roman"/>
      <w:lang w:val="ru-RU" w:eastAsia="ru-RU" w:bidi="ru-RU"/>
    </w:rPr>
  </w:style>
  <w:style w:type="paragraph" w:styleId="af5">
    <w:name w:val="footer"/>
    <w:basedOn w:val="a"/>
    <w:link w:val="af6"/>
    <w:uiPriority w:val="99"/>
    <w:unhideWhenUsed/>
    <w:rsid w:val="00BF7795"/>
    <w:pPr>
      <w:tabs>
        <w:tab w:val="center" w:pos="4677"/>
        <w:tab w:val="right" w:pos="9355"/>
      </w:tabs>
    </w:pPr>
  </w:style>
  <w:style w:type="character" w:customStyle="1" w:styleId="af6">
    <w:name w:val="Нижний колонтитул Знак"/>
    <w:basedOn w:val="a0"/>
    <w:link w:val="af5"/>
    <w:uiPriority w:val="99"/>
    <w:rsid w:val="00BF7795"/>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1F7379"/>
    <w:rPr>
      <w:rFonts w:ascii="Times New Roman" w:eastAsia="Times New Roman" w:hAnsi="Times New Roman" w:cs="Times New Roman"/>
      <w:sz w:val="28"/>
      <w:szCs w:val="28"/>
      <w:lang w:val="ru-RU" w:eastAsia="ru-RU" w:bidi="ru-RU"/>
    </w:rPr>
  </w:style>
  <w:style w:type="table" w:customStyle="1" w:styleId="10">
    <w:name w:val="Сетка таблицы1"/>
    <w:basedOn w:val="a1"/>
    <w:next w:val="a6"/>
    <w:uiPriority w:val="59"/>
    <w:rsid w:val="001F305F"/>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Normal (Web)"/>
    <w:basedOn w:val="a"/>
    <w:uiPriority w:val="99"/>
    <w:semiHidden/>
    <w:unhideWhenUsed/>
    <w:rsid w:val="0080041D"/>
    <w:pPr>
      <w:widowControl/>
      <w:autoSpaceDE/>
      <w:autoSpaceDN/>
      <w:spacing w:before="100" w:beforeAutospacing="1" w:after="100" w:afterAutospacing="1"/>
    </w:pPr>
    <w:rPr>
      <w:rFonts w:eastAsiaTheme="minorEastAsia"/>
      <w:sz w:val="24"/>
      <w:szCs w:val="24"/>
      <w:lang w:bidi="ar-SA"/>
    </w:rPr>
  </w:style>
  <w:style w:type="table" w:customStyle="1" w:styleId="2">
    <w:name w:val="Сетка таблицы2"/>
    <w:basedOn w:val="a1"/>
    <w:next w:val="a6"/>
    <w:uiPriority w:val="59"/>
    <w:rsid w:val="00947298"/>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6"/>
    <w:uiPriority w:val="59"/>
    <w:rsid w:val="00E64A7B"/>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t-p">
    <w:name w:val="dt-p"/>
    <w:basedOn w:val="a"/>
    <w:rsid w:val="006F6F94"/>
    <w:pPr>
      <w:widowControl/>
      <w:autoSpaceDE/>
      <w:autoSpaceDN/>
      <w:spacing w:before="100" w:beforeAutospacing="1" w:after="100" w:afterAutospacing="1"/>
    </w:pPr>
    <w:rPr>
      <w:sz w:val="24"/>
      <w:szCs w:val="24"/>
      <w:lang w:bidi="ar-SA"/>
    </w:rPr>
  </w:style>
  <w:style w:type="character" w:styleId="af8">
    <w:name w:val="Hyperlink"/>
    <w:basedOn w:val="a0"/>
    <w:unhideWhenUsed/>
    <w:rsid w:val="006F6F94"/>
    <w:rPr>
      <w:color w:val="0000FF"/>
      <w:u w:val="single"/>
    </w:rPr>
  </w:style>
  <w:style w:type="paragraph" w:styleId="20">
    <w:name w:val="Body Text Indent 2"/>
    <w:basedOn w:val="a"/>
    <w:link w:val="21"/>
    <w:uiPriority w:val="99"/>
    <w:semiHidden/>
    <w:unhideWhenUsed/>
    <w:rsid w:val="00D31A75"/>
    <w:pPr>
      <w:spacing w:after="120" w:line="480" w:lineRule="auto"/>
      <w:ind w:left="283"/>
    </w:pPr>
  </w:style>
  <w:style w:type="character" w:customStyle="1" w:styleId="21">
    <w:name w:val="Основной текст с отступом 2 Знак"/>
    <w:basedOn w:val="a0"/>
    <w:link w:val="20"/>
    <w:uiPriority w:val="99"/>
    <w:semiHidden/>
    <w:rsid w:val="00D31A75"/>
    <w:rPr>
      <w:rFonts w:ascii="Times New Roman" w:eastAsia="Times New Roman" w:hAnsi="Times New Roman" w:cs="Times New Roman"/>
      <w:lang w:val="ru-RU" w:eastAsia="ru-RU" w:bidi="ru-RU"/>
    </w:rPr>
  </w:style>
  <w:style w:type="character" w:customStyle="1" w:styleId="UnresolvedMention">
    <w:name w:val="Unresolved Mention"/>
    <w:basedOn w:val="a0"/>
    <w:uiPriority w:val="99"/>
    <w:semiHidden/>
    <w:unhideWhenUsed/>
    <w:rsid w:val="009C0CF1"/>
    <w:rPr>
      <w:color w:val="605E5C"/>
      <w:shd w:val="clear" w:color="auto" w:fill="E1DFDD"/>
    </w:rPr>
  </w:style>
  <w:style w:type="paragraph" w:customStyle="1" w:styleId="Default">
    <w:name w:val="Default"/>
    <w:rsid w:val="0014440E"/>
    <w:pPr>
      <w:widowControl/>
      <w:adjustRightInd w:val="0"/>
    </w:pPr>
    <w:rPr>
      <w:rFonts w:ascii="Times New Roman" w:hAnsi="Times New Roman" w:cs="Times New Roman"/>
      <w:color w:val="000000"/>
      <w:sz w:val="24"/>
      <w:szCs w:val="24"/>
      <w:lang w:val="ru-RU"/>
    </w:rPr>
  </w:style>
  <w:style w:type="character" w:customStyle="1" w:styleId="c2">
    <w:name w:val="c2"/>
    <w:rsid w:val="006907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A23A8"/>
    <w:rPr>
      <w:rFonts w:ascii="Times New Roman" w:eastAsia="Times New Roman" w:hAnsi="Times New Roman" w:cs="Times New Roman"/>
      <w:lang w:val="ru-RU" w:eastAsia="ru-RU" w:bidi="ru-RU"/>
    </w:rPr>
  </w:style>
  <w:style w:type="paragraph" w:styleId="1">
    <w:name w:val="heading 1"/>
    <w:basedOn w:val="a"/>
    <w:uiPriority w:val="1"/>
    <w:qFormat/>
    <w:rsid w:val="00833401"/>
    <w:pPr>
      <w:ind w:left="798"/>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33401"/>
    <w:tblPr>
      <w:tblInd w:w="0" w:type="dxa"/>
      <w:tblCellMar>
        <w:top w:w="0" w:type="dxa"/>
        <w:left w:w="0" w:type="dxa"/>
        <w:bottom w:w="0" w:type="dxa"/>
        <w:right w:w="0" w:type="dxa"/>
      </w:tblCellMar>
    </w:tblPr>
  </w:style>
  <w:style w:type="paragraph" w:styleId="a3">
    <w:name w:val="Body Text"/>
    <w:basedOn w:val="a"/>
    <w:link w:val="a4"/>
    <w:uiPriority w:val="1"/>
    <w:qFormat/>
    <w:rsid w:val="00833401"/>
    <w:pPr>
      <w:ind w:left="232"/>
    </w:pPr>
    <w:rPr>
      <w:sz w:val="28"/>
      <w:szCs w:val="28"/>
    </w:rPr>
  </w:style>
  <w:style w:type="paragraph" w:styleId="a5">
    <w:name w:val="List Paragraph"/>
    <w:basedOn w:val="a"/>
    <w:uiPriority w:val="34"/>
    <w:qFormat/>
    <w:rsid w:val="00833401"/>
    <w:pPr>
      <w:ind w:left="232" w:firstLine="566"/>
    </w:pPr>
  </w:style>
  <w:style w:type="paragraph" w:customStyle="1" w:styleId="TableParagraph">
    <w:name w:val="Table Paragraph"/>
    <w:basedOn w:val="a"/>
    <w:uiPriority w:val="1"/>
    <w:qFormat/>
    <w:rsid w:val="00833401"/>
  </w:style>
  <w:style w:type="table" w:styleId="a6">
    <w:name w:val="Table Grid"/>
    <w:basedOn w:val="a1"/>
    <w:uiPriority w:val="59"/>
    <w:rsid w:val="00B405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9F3D1B"/>
    <w:rPr>
      <w:sz w:val="16"/>
      <w:szCs w:val="16"/>
    </w:rPr>
  </w:style>
  <w:style w:type="paragraph" w:styleId="a8">
    <w:name w:val="annotation text"/>
    <w:basedOn w:val="a"/>
    <w:link w:val="a9"/>
    <w:uiPriority w:val="99"/>
    <w:semiHidden/>
    <w:unhideWhenUsed/>
    <w:rsid w:val="009F3D1B"/>
    <w:rPr>
      <w:sz w:val="20"/>
      <w:szCs w:val="20"/>
    </w:rPr>
  </w:style>
  <w:style w:type="character" w:customStyle="1" w:styleId="a9">
    <w:name w:val="Текст примечания Знак"/>
    <w:basedOn w:val="a0"/>
    <w:link w:val="a8"/>
    <w:uiPriority w:val="99"/>
    <w:semiHidden/>
    <w:rsid w:val="009F3D1B"/>
    <w:rPr>
      <w:rFonts w:ascii="Times New Roman" w:eastAsia="Times New Roman" w:hAnsi="Times New Roman" w:cs="Times New Roman"/>
      <w:sz w:val="20"/>
      <w:szCs w:val="20"/>
      <w:lang w:val="ru-RU" w:eastAsia="ru-RU" w:bidi="ru-RU"/>
    </w:rPr>
  </w:style>
  <w:style w:type="paragraph" w:styleId="aa">
    <w:name w:val="annotation subject"/>
    <w:basedOn w:val="a8"/>
    <w:next w:val="a8"/>
    <w:link w:val="ab"/>
    <w:uiPriority w:val="99"/>
    <w:semiHidden/>
    <w:unhideWhenUsed/>
    <w:rsid w:val="009F3D1B"/>
    <w:rPr>
      <w:b/>
      <w:bCs/>
    </w:rPr>
  </w:style>
  <w:style w:type="character" w:customStyle="1" w:styleId="ab">
    <w:name w:val="Тема примечания Знак"/>
    <w:basedOn w:val="a9"/>
    <w:link w:val="aa"/>
    <w:uiPriority w:val="99"/>
    <w:semiHidden/>
    <w:rsid w:val="009F3D1B"/>
    <w:rPr>
      <w:rFonts w:ascii="Times New Roman" w:eastAsia="Times New Roman" w:hAnsi="Times New Roman" w:cs="Times New Roman"/>
      <w:b/>
      <w:bCs/>
      <w:sz w:val="20"/>
      <w:szCs w:val="20"/>
      <w:lang w:val="ru-RU" w:eastAsia="ru-RU" w:bidi="ru-RU"/>
    </w:rPr>
  </w:style>
  <w:style w:type="paragraph" w:styleId="ac">
    <w:name w:val="Balloon Text"/>
    <w:basedOn w:val="a"/>
    <w:link w:val="ad"/>
    <w:uiPriority w:val="99"/>
    <w:semiHidden/>
    <w:unhideWhenUsed/>
    <w:rsid w:val="009F3D1B"/>
    <w:rPr>
      <w:rFonts w:ascii="Segoe UI" w:hAnsi="Segoe UI" w:cs="Segoe UI"/>
      <w:sz w:val="18"/>
      <w:szCs w:val="18"/>
    </w:rPr>
  </w:style>
  <w:style w:type="character" w:customStyle="1" w:styleId="ad">
    <w:name w:val="Текст выноски Знак"/>
    <w:basedOn w:val="a0"/>
    <w:link w:val="ac"/>
    <w:uiPriority w:val="99"/>
    <w:semiHidden/>
    <w:rsid w:val="009F3D1B"/>
    <w:rPr>
      <w:rFonts w:ascii="Segoe UI" w:eastAsia="Times New Roman" w:hAnsi="Segoe UI" w:cs="Segoe UI"/>
      <w:sz w:val="18"/>
      <w:szCs w:val="18"/>
      <w:lang w:val="ru-RU" w:eastAsia="ru-RU" w:bidi="ru-RU"/>
    </w:rPr>
  </w:style>
  <w:style w:type="paragraph" w:styleId="ae">
    <w:name w:val="No Spacing"/>
    <w:link w:val="af"/>
    <w:uiPriority w:val="1"/>
    <w:qFormat/>
    <w:rsid w:val="009F3D1B"/>
    <w:pPr>
      <w:widowControl/>
      <w:autoSpaceDE/>
      <w:autoSpaceDN/>
    </w:pPr>
    <w:rPr>
      <w:rFonts w:eastAsiaTheme="minorEastAsia"/>
      <w:lang w:val="ru-RU" w:eastAsia="ru-RU"/>
    </w:rPr>
  </w:style>
  <w:style w:type="character" w:customStyle="1" w:styleId="af">
    <w:name w:val="Без интервала Знак"/>
    <w:basedOn w:val="a0"/>
    <w:link w:val="ae"/>
    <w:uiPriority w:val="1"/>
    <w:rsid w:val="009F3D1B"/>
    <w:rPr>
      <w:rFonts w:eastAsiaTheme="minorEastAsia"/>
      <w:lang w:val="ru-RU" w:eastAsia="ru-RU"/>
    </w:rPr>
  </w:style>
  <w:style w:type="paragraph" w:styleId="af0">
    <w:name w:val="caption"/>
    <w:basedOn w:val="a"/>
    <w:next w:val="a"/>
    <w:uiPriority w:val="35"/>
    <w:unhideWhenUsed/>
    <w:qFormat/>
    <w:rsid w:val="00C06216"/>
    <w:pPr>
      <w:spacing w:after="200"/>
    </w:pPr>
    <w:rPr>
      <w:i/>
      <w:iCs/>
      <w:color w:val="1F497D" w:themeColor="text2"/>
      <w:sz w:val="18"/>
      <w:szCs w:val="18"/>
    </w:rPr>
  </w:style>
  <w:style w:type="paragraph" w:styleId="af1">
    <w:name w:val="Revision"/>
    <w:hidden/>
    <w:uiPriority w:val="99"/>
    <w:semiHidden/>
    <w:rsid w:val="00C06216"/>
    <w:pPr>
      <w:widowControl/>
      <w:autoSpaceDE/>
      <w:autoSpaceDN/>
    </w:pPr>
    <w:rPr>
      <w:rFonts w:ascii="Times New Roman" w:eastAsia="Times New Roman" w:hAnsi="Times New Roman" w:cs="Times New Roman"/>
      <w:lang w:val="ru-RU" w:eastAsia="ru-RU" w:bidi="ru-RU"/>
    </w:rPr>
  </w:style>
  <w:style w:type="character" w:styleId="af2">
    <w:name w:val="Placeholder Text"/>
    <w:basedOn w:val="a0"/>
    <w:uiPriority w:val="99"/>
    <w:semiHidden/>
    <w:rsid w:val="00BF7795"/>
    <w:rPr>
      <w:color w:val="808080"/>
    </w:rPr>
  </w:style>
  <w:style w:type="paragraph" w:styleId="af3">
    <w:name w:val="header"/>
    <w:basedOn w:val="a"/>
    <w:link w:val="af4"/>
    <w:uiPriority w:val="99"/>
    <w:unhideWhenUsed/>
    <w:rsid w:val="00BF7795"/>
    <w:pPr>
      <w:tabs>
        <w:tab w:val="center" w:pos="4677"/>
        <w:tab w:val="right" w:pos="9355"/>
      </w:tabs>
    </w:pPr>
  </w:style>
  <w:style w:type="character" w:customStyle="1" w:styleId="af4">
    <w:name w:val="Верхний колонтитул Знак"/>
    <w:basedOn w:val="a0"/>
    <w:link w:val="af3"/>
    <w:uiPriority w:val="99"/>
    <w:rsid w:val="00BF7795"/>
    <w:rPr>
      <w:rFonts w:ascii="Times New Roman" w:eastAsia="Times New Roman" w:hAnsi="Times New Roman" w:cs="Times New Roman"/>
      <w:lang w:val="ru-RU" w:eastAsia="ru-RU" w:bidi="ru-RU"/>
    </w:rPr>
  </w:style>
  <w:style w:type="paragraph" w:styleId="af5">
    <w:name w:val="footer"/>
    <w:basedOn w:val="a"/>
    <w:link w:val="af6"/>
    <w:uiPriority w:val="99"/>
    <w:unhideWhenUsed/>
    <w:rsid w:val="00BF7795"/>
    <w:pPr>
      <w:tabs>
        <w:tab w:val="center" w:pos="4677"/>
        <w:tab w:val="right" w:pos="9355"/>
      </w:tabs>
    </w:pPr>
  </w:style>
  <w:style w:type="character" w:customStyle="1" w:styleId="af6">
    <w:name w:val="Нижний колонтитул Знак"/>
    <w:basedOn w:val="a0"/>
    <w:link w:val="af5"/>
    <w:uiPriority w:val="99"/>
    <w:rsid w:val="00BF7795"/>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1F7379"/>
    <w:rPr>
      <w:rFonts w:ascii="Times New Roman" w:eastAsia="Times New Roman" w:hAnsi="Times New Roman" w:cs="Times New Roman"/>
      <w:sz w:val="28"/>
      <w:szCs w:val="28"/>
      <w:lang w:val="ru-RU" w:eastAsia="ru-RU" w:bidi="ru-RU"/>
    </w:rPr>
  </w:style>
  <w:style w:type="table" w:customStyle="1" w:styleId="10">
    <w:name w:val="Сетка таблицы1"/>
    <w:basedOn w:val="a1"/>
    <w:next w:val="a6"/>
    <w:uiPriority w:val="59"/>
    <w:rsid w:val="001F305F"/>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Normal (Web)"/>
    <w:basedOn w:val="a"/>
    <w:uiPriority w:val="99"/>
    <w:semiHidden/>
    <w:unhideWhenUsed/>
    <w:rsid w:val="0080041D"/>
    <w:pPr>
      <w:widowControl/>
      <w:autoSpaceDE/>
      <w:autoSpaceDN/>
      <w:spacing w:before="100" w:beforeAutospacing="1" w:after="100" w:afterAutospacing="1"/>
    </w:pPr>
    <w:rPr>
      <w:rFonts w:eastAsiaTheme="minorEastAsia"/>
      <w:sz w:val="24"/>
      <w:szCs w:val="24"/>
      <w:lang w:bidi="ar-SA"/>
    </w:rPr>
  </w:style>
  <w:style w:type="table" w:customStyle="1" w:styleId="2">
    <w:name w:val="Сетка таблицы2"/>
    <w:basedOn w:val="a1"/>
    <w:next w:val="a6"/>
    <w:uiPriority w:val="59"/>
    <w:rsid w:val="00947298"/>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6"/>
    <w:uiPriority w:val="59"/>
    <w:rsid w:val="00E64A7B"/>
    <w:pPr>
      <w:widowControl/>
      <w:autoSpaceDE/>
      <w:autoSpaceDN/>
    </w:pPr>
    <w:rPr>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t-p">
    <w:name w:val="dt-p"/>
    <w:basedOn w:val="a"/>
    <w:rsid w:val="006F6F94"/>
    <w:pPr>
      <w:widowControl/>
      <w:autoSpaceDE/>
      <w:autoSpaceDN/>
      <w:spacing w:before="100" w:beforeAutospacing="1" w:after="100" w:afterAutospacing="1"/>
    </w:pPr>
    <w:rPr>
      <w:sz w:val="24"/>
      <w:szCs w:val="24"/>
      <w:lang w:bidi="ar-SA"/>
    </w:rPr>
  </w:style>
  <w:style w:type="character" w:styleId="af8">
    <w:name w:val="Hyperlink"/>
    <w:basedOn w:val="a0"/>
    <w:unhideWhenUsed/>
    <w:rsid w:val="006F6F94"/>
    <w:rPr>
      <w:color w:val="0000FF"/>
      <w:u w:val="single"/>
    </w:rPr>
  </w:style>
  <w:style w:type="paragraph" w:styleId="20">
    <w:name w:val="Body Text Indent 2"/>
    <w:basedOn w:val="a"/>
    <w:link w:val="21"/>
    <w:uiPriority w:val="99"/>
    <w:semiHidden/>
    <w:unhideWhenUsed/>
    <w:rsid w:val="00D31A75"/>
    <w:pPr>
      <w:spacing w:after="120" w:line="480" w:lineRule="auto"/>
      <w:ind w:left="283"/>
    </w:pPr>
  </w:style>
  <w:style w:type="character" w:customStyle="1" w:styleId="21">
    <w:name w:val="Основной текст с отступом 2 Знак"/>
    <w:basedOn w:val="a0"/>
    <w:link w:val="20"/>
    <w:uiPriority w:val="99"/>
    <w:semiHidden/>
    <w:rsid w:val="00D31A75"/>
    <w:rPr>
      <w:rFonts w:ascii="Times New Roman" w:eastAsia="Times New Roman" w:hAnsi="Times New Roman" w:cs="Times New Roman"/>
      <w:lang w:val="ru-RU" w:eastAsia="ru-RU" w:bidi="ru-RU"/>
    </w:rPr>
  </w:style>
  <w:style w:type="character" w:customStyle="1" w:styleId="UnresolvedMention">
    <w:name w:val="Unresolved Mention"/>
    <w:basedOn w:val="a0"/>
    <w:uiPriority w:val="99"/>
    <w:semiHidden/>
    <w:unhideWhenUsed/>
    <w:rsid w:val="009C0CF1"/>
    <w:rPr>
      <w:color w:val="605E5C"/>
      <w:shd w:val="clear" w:color="auto" w:fill="E1DFDD"/>
    </w:rPr>
  </w:style>
  <w:style w:type="paragraph" w:customStyle="1" w:styleId="Default">
    <w:name w:val="Default"/>
    <w:rsid w:val="0014440E"/>
    <w:pPr>
      <w:widowControl/>
      <w:adjustRightInd w:val="0"/>
    </w:pPr>
    <w:rPr>
      <w:rFonts w:ascii="Times New Roman" w:hAnsi="Times New Roman" w:cs="Times New Roman"/>
      <w:color w:val="000000"/>
      <w:sz w:val="24"/>
      <w:szCs w:val="24"/>
      <w:lang w:val="ru-RU"/>
    </w:rPr>
  </w:style>
  <w:style w:type="character" w:customStyle="1" w:styleId="c2">
    <w:name w:val="c2"/>
    <w:rsid w:val="006907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757668">
      <w:bodyDiv w:val="1"/>
      <w:marLeft w:val="0"/>
      <w:marRight w:val="0"/>
      <w:marTop w:val="0"/>
      <w:marBottom w:val="0"/>
      <w:divBdr>
        <w:top w:val="none" w:sz="0" w:space="0" w:color="auto"/>
        <w:left w:val="none" w:sz="0" w:space="0" w:color="auto"/>
        <w:bottom w:val="none" w:sz="0" w:space="0" w:color="auto"/>
        <w:right w:val="none" w:sz="0" w:space="0" w:color="auto"/>
      </w:divBdr>
    </w:div>
    <w:div w:id="1022824001">
      <w:bodyDiv w:val="1"/>
      <w:marLeft w:val="0"/>
      <w:marRight w:val="0"/>
      <w:marTop w:val="0"/>
      <w:marBottom w:val="0"/>
      <w:divBdr>
        <w:top w:val="none" w:sz="0" w:space="0" w:color="auto"/>
        <w:left w:val="none" w:sz="0" w:space="0" w:color="auto"/>
        <w:bottom w:val="none" w:sz="0" w:space="0" w:color="auto"/>
        <w:right w:val="none" w:sz="0" w:space="0" w:color="auto"/>
      </w:divBdr>
    </w:div>
    <w:div w:id="189034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ladraz.ru/blogs/blog20003/konspekt-zanjatija-po-patrioticheskomu-vospitaniyu-na-temu-oznakomlenie-s-maloi-rodinoi.html"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microsoft.com/office/2007/relationships/stylesWithEffects" Target="stylesWithEffects.xml"/><Relationship Id="rId15" Type="http://schemas.openxmlformats.org/officeDocument/2006/relationships/hyperlink" Target="https://normativ.kontur.ru/document?moduleId=1&amp;documentId=282692" TargetMode="External"/><Relationship Id="rId10" Type="http://schemas.openxmlformats.org/officeDocument/2006/relationships/image" Target="media/image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normativ.kontur.ru/document?moduleId=1&amp;documentId=1900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ГОД</PublishDate>
  <Abstract/>
  <CompanyAddress>Региональный модельный центр дополнительного образования детей</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6BA670-4D2C-4A05-8FA5-A742DC7A6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7111</Words>
  <Characters>40534</Characters>
  <Application>Microsoft Office Word</Application>
  <DocSecurity>0</DocSecurity>
  <Lines>337</Lines>
  <Paragraphs>95</Paragraphs>
  <ScaleCrop>false</ScaleCrop>
  <HeadingPairs>
    <vt:vector size="2" baseType="variant">
      <vt:variant>
        <vt:lpstr>Название</vt:lpstr>
      </vt:variant>
      <vt:variant>
        <vt:i4>1</vt:i4>
      </vt:variant>
    </vt:vector>
  </HeadingPairs>
  <TitlesOfParts>
    <vt:vector size="1" baseType="lpstr">
      <vt:lpstr>Методические РАЗЪЯСНЕНИЯ ПО ПРОЕКТИРОВАНИЮ ДОПОЛНИТЕЛЬНЫХ ОБЩЕОБРАЗОВАТЕЛЬНЫХ ПРОГРАММ</vt:lpstr>
    </vt:vector>
  </TitlesOfParts>
  <Company>SPecialiST RePack</Company>
  <LinksUpToDate>false</LinksUpToDate>
  <CharactersWithSpaces>47550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РАЗЪЯСНЕНИЯ ПО ПРОЕКТИРОВАНИЮ ДОПОЛНИТЕЛЬНЫХ ОБЩЕОБРАЗОВАТЕЛЬНЫХ ПРОГРАММ</dc:title>
  <dc:creator>User</dc:creator>
  <cp:lastModifiedBy>Home</cp:lastModifiedBy>
  <cp:revision>2</cp:revision>
  <dcterms:created xsi:type="dcterms:W3CDTF">2023-09-06T19:08:00Z</dcterms:created>
  <dcterms:modified xsi:type="dcterms:W3CDTF">2023-09-06T19:08:00Z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2016-09-07T00:00:00Z</vt:filetime>
  </property>
  <property fmtid="{D5CDD505-2E9C-101B-9397-08002B2CF9AE}" pid="3" name="Creator">
    <vt:lpwstr>Microsoft® Word 2010</vt:lpwstr>
  </property>
  <property fmtid="{D5CDD505-2E9C-101B-9397-08002B2CF9AE}" pid="4" name="LastSaved">
    <vt:filetime>2020-03-14T00:00:00Z</vt:filetime>
  </property>
</Properties>
</file>